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E6A87" w14:textId="753590E4" w:rsidR="0015413A" w:rsidRPr="00E05A53" w:rsidRDefault="00000000" w:rsidP="00431321">
      <w:pPr>
        <w:jc w:val="center"/>
        <w:rPr>
          <w:rFonts w:ascii="Calibri" w:hAnsi="Calibri" w:cs="Calibri"/>
          <w:b/>
          <w:bCs/>
          <w:sz w:val="20"/>
          <w:szCs w:val="20"/>
        </w:rPr>
      </w:pPr>
      <w:r w:rsidRPr="00E05A53">
        <w:rPr>
          <w:rFonts w:ascii="Calibri" w:hAnsi="Calibri" w:cs="Calibri"/>
          <w:b/>
          <w:bCs/>
          <w:sz w:val="20"/>
          <w:szCs w:val="20"/>
        </w:rPr>
        <w:t>Sai Harshith, Tanguturi</w:t>
      </w:r>
    </w:p>
    <w:p w14:paraId="74EFA5BB" w14:textId="2366DB8D" w:rsidR="005632D2" w:rsidRPr="00E05A53" w:rsidRDefault="00690F03" w:rsidP="005632D2">
      <w:pPr>
        <w:ind w:left="-90"/>
        <w:jc w:val="center"/>
        <w:rPr>
          <w:rFonts w:ascii="Calibri" w:hAnsi="Calibri" w:cs="Calibri"/>
          <w:b/>
          <w:bCs/>
          <w:sz w:val="20"/>
          <w:szCs w:val="20"/>
        </w:rPr>
      </w:pPr>
      <w:proofErr w:type="gramStart"/>
      <w:r w:rsidRPr="00E05A53">
        <w:rPr>
          <w:rFonts w:ascii="Calibri" w:hAnsi="Calibri" w:cs="Calibri"/>
          <w:b/>
          <w:bCs/>
          <w:sz w:val="20"/>
          <w:szCs w:val="20"/>
        </w:rPr>
        <w:t xml:space="preserve">Sr </w:t>
      </w:r>
      <w:r w:rsidR="003405DC" w:rsidRPr="00E05A53">
        <w:rPr>
          <w:rFonts w:ascii="Calibri" w:hAnsi="Calibri" w:cs="Calibri"/>
          <w:b/>
          <w:bCs/>
          <w:sz w:val="20"/>
          <w:szCs w:val="20"/>
        </w:rPr>
        <w:t xml:space="preserve"> Java</w:t>
      </w:r>
      <w:proofErr w:type="gramEnd"/>
      <w:r w:rsidR="003405DC" w:rsidRPr="00E05A53">
        <w:rPr>
          <w:rFonts w:ascii="Calibri" w:hAnsi="Calibri" w:cs="Calibri"/>
          <w:b/>
          <w:bCs/>
          <w:sz w:val="20"/>
          <w:szCs w:val="20"/>
        </w:rPr>
        <w:t xml:space="preserve"> </w:t>
      </w:r>
      <w:r w:rsidRPr="00E05A53">
        <w:rPr>
          <w:rFonts w:ascii="Calibri" w:hAnsi="Calibri" w:cs="Calibri"/>
          <w:b/>
          <w:bCs/>
          <w:sz w:val="20"/>
          <w:szCs w:val="20"/>
        </w:rPr>
        <w:t xml:space="preserve">Full Stack </w:t>
      </w:r>
      <w:r w:rsidR="003405DC" w:rsidRPr="00E05A53">
        <w:rPr>
          <w:rFonts w:ascii="Calibri" w:hAnsi="Calibri" w:cs="Calibri"/>
          <w:b/>
          <w:bCs/>
          <w:sz w:val="20"/>
          <w:szCs w:val="20"/>
        </w:rPr>
        <w:t>Developer</w:t>
      </w:r>
    </w:p>
    <w:p w14:paraId="22F84852" w14:textId="7B7DEAEB" w:rsidR="00264E0E" w:rsidRPr="00E05A53" w:rsidRDefault="005632D2" w:rsidP="005632D2">
      <w:pPr>
        <w:ind w:left="-90"/>
        <w:jc w:val="center"/>
        <w:rPr>
          <w:b/>
          <w:bCs/>
          <w:sz w:val="20"/>
          <w:szCs w:val="20"/>
        </w:rPr>
      </w:pPr>
      <w:r w:rsidRPr="00E05A53">
        <w:rPr>
          <w:rFonts w:ascii="Calibri" w:hAnsi="Calibri" w:cs="Calibri"/>
          <w:b/>
          <w:bCs/>
          <w:sz w:val="20"/>
          <w:szCs w:val="20"/>
        </w:rPr>
        <w:t xml:space="preserve">Email: </w:t>
      </w:r>
      <w:hyperlink r:id="rId5" w:history="1">
        <w:r w:rsidR="0051169F" w:rsidRPr="00E05A53">
          <w:rPr>
            <w:rStyle w:val="Hyperlink"/>
            <w:rFonts w:ascii="Calibri" w:hAnsi="Calibri" w:cs="Calibri"/>
            <w:b/>
            <w:bCs/>
            <w:sz w:val="20"/>
            <w:szCs w:val="20"/>
          </w:rPr>
          <w:t>ts.harshith1993@gmail.com</w:t>
        </w:r>
      </w:hyperlink>
      <w:r w:rsidR="003E2AFD" w:rsidRPr="00E05A53">
        <w:rPr>
          <w:rFonts w:ascii="Calibri" w:hAnsi="Calibri" w:cs="Calibri"/>
          <w:b/>
          <w:bCs/>
          <w:sz w:val="20"/>
          <w:szCs w:val="20"/>
        </w:rPr>
        <w:t xml:space="preserve"> |</w:t>
      </w:r>
      <w:r w:rsidRPr="00E05A53">
        <w:rPr>
          <w:rFonts w:ascii="Calibri" w:hAnsi="Calibri" w:cs="Calibri"/>
          <w:b/>
          <w:bCs/>
          <w:sz w:val="20"/>
          <w:szCs w:val="20"/>
        </w:rPr>
        <w:t xml:space="preserve"> Ph: +1 </w:t>
      </w:r>
      <w:r w:rsidR="009B34B8" w:rsidRPr="009B34B8">
        <w:rPr>
          <w:b/>
          <w:bCs/>
          <w:sz w:val="18"/>
          <w:szCs w:val="18"/>
        </w:rPr>
        <w:t>945-342-9612</w:t>
      </w:r>
      <w:r w:rsidR="003E2AFD" w:rsidRPr="009B34B8">
        <w:rPr>
          <w:rFonts w:ascii="Calibri" w:hAnsi="Calibri" w:cs="Calibri"/>
          <w:b/>
          <w:bCs/>
          <w:sz w:val="21"/>
          <w:szCs w:val="21"/>
        </w:rPr>
        <w:t xml:space="preserve"> </w:t>
      </w:r>
      <w:r w:rsidR="003E2AFD" w:rsidRPr="00E05A53">
        <w:rPr>
          <w:rFonts w:ascii="Calibri" w:hAnsi="Calibri" w:cs="Calibri"/>
          <w:b/>
          <w:bCs/>
          <w:sz w:val="20"/>
          <w:szCs w:val="20"/>
        </w:rPr>
        <w:t xml:space="preserve">| </w:t>
      </w:r>
      <w:hyperlink r:id="rId6" w:history="1">
        <w:r w:rsidR="003E2AFD" w:rsidRPr="00E05A53">
          <w:rPr>
            <w:rStyle w:val="Hyperlink"/>
            <w:rFonts w:ascii="Calibri" w:hAnsi="Calibri" w:cs="Calibri"/>
            <w:b/>
            <w:bCs/>
            <w:sz w:val="20"/>
            <w:szCs w:val="20"/>
          </w:rPr>
          <w:t>LinkedIn</w:t>
        </w:r>
      </w:hyperlink>
    </w:p>
    <w:p w14:paraId="3887E0B7" w14:textId="6266A512" w:rsidR="0015413A" w:rsidRPr="00E05A53" w:rsidRDefault="0015413A" w:rsidP="00264E0E">
      <w:pPr>
        <w:rPr>
          <w:b/>
          <w:bCs/>
          <w:sz w:val="20"/>
          <w:szCs w:val="20"/>
        </w:rPr>
      </w:pPr>
    </w:p>
    <w:p w14:paraId="40B6EFCE" w14:textId="6C9BA618" w:rsidR="002E477E" w:rsidRPr="00E05A53" w:rsidRDefault="00000000" w:rsidP="00264E0E">
      <w:pPr>
        <w:shd w:val="clear" w:color="auto" w:fill="D0D0D0"/>
        <w:ind w:left="-90"/>
        <w:rPr>
          <w:rFonts w:ascii="Calibri" w:hAnsi="Calibri" w:cs="Calibri"/>
          <w:b/>
          <w:bCs/>
          <w:sz w:val="20"/>
          <w:szCs w:val="20"/>
        </w:rPr>
      </w:pPr>
      <w:r w:rsidRPr="00E05A53">
        <w:rPr>
          <w:rFonts w:ascii="Calibri" w:hAnsi="Calibri" w:cs="Calibri"/>
          <w:b/>
          <w:bCs/>
          <w:sz w:val="20"/>
          <w:szCs w:val="20"/>
        </w:rPr>
        <w:t>PROFESSIONAL SUMMARY:</w:t>
      </w:r>
    </w:p>
    <w:p w14:paraId="44619940" w14:textId="548628A2" w:rsidR="00A131AC" w:rsidRPr="00E05A53" w:rsidRDefault="00A131AC" w:rsidP="001430B5">
      <w:pPr>
        <w:pStyle w:val="NormalWeb"/>
        <w:jc w:val="both"/>
        <w:rPr>
          <w:rFonts w:ascii="Calibri" w:hAnsi="Calibri" w:cs="Calibri"/>
          <w:sz w:val="20"/>
          <w:szCs w:val="20"/>
        </w:rPr>
      </w:pPr>
      <w:r w:rsidRPr="00E05A53">
        <w:rPr>
          <w:b/>
          <w:bCs/>
          <w:sz w:val="20"/>
          <w:szCs w:val="20"/>
        </w:rPr>
        <w:br/>
      </w:r>
      <w:r w:rsidR="00C55B4C" w:rsidRPr="00E05A53">
        <w:rPr>
          <w:rFonts w:ascii="Calibri" w:hAnsi="Calibri" w:cs="Calibri"/>
          <w:sz w:val="20"/>
          <w:szCs w:val="20"/>
        </w:rPr>
        <w:t>Senior Full Stack Developer with 10+ years of experience designing and delivering scalable, cloud-native applications across Banking, Payroll, and Retail domains. Strong expertise in Java (17/21), Spring Boot, Node.js, and React, building high-performance microservices and modern full-stack platforms. Experienced in AWS environments</w:t>
      </w:r>
      <w:r w:rsidR="00123BE4" w:rsidRPr="00E05A53">
        <w:rPr>
          <w:rFonts w:ascii="Calibri" w:hAnsi="Calibri" w:cs="Calibri"/>
          <w:sz w:val="20"/>
          <w:szCs w:val="20"/>
        </w:rPr>
        <w:t>,</w:t>
      </w:r>
      <w:r w:rsidR="00C55B4C" w:rsidRPr="00E05A53">
        <w:rPr>
          <w:rFonts w:ascii="Calibri" w:hAnsi="Calibri" w:cs="Calibri"/>
          <w:sz w:val="20"/>
          <w:szCs w:val="20"/>
        </w:rPr>
        <w:t xml:space="preserve"> including ECS, Lambda, Aurora PostgreSQL, and event-driven architectures using Kafka. Proficient in CI/CD automation, Terraform, containerization, and cloud-native deployments. Leverage AI tools such as GitHub Copilot and apply prompt engineering techniques to enhance development efficiency and innovation. Known for driving modernization initiatives, improving system performance, and delivering secure, reliable, production-grade solutions in Agile environments.</w:t>
      </w:r>
    </w:p>
    <w:p w14:paraId="6F41015E" w14:textId="77777777" w:rsidR="00A131AC" w:rsidRPr="00E05A53" w:rsidRDefault="00A131AC" w:rsidP="00A131AC">
      <w:pPr>
        <w:autoSpaceDE w:val="0"/>
        <w:autoSpaceDN w:val="0"/>
        <w:adjustRightInd w:val="0"/>
        <w:spacing w:line="240" w:lineRule="auto"/>
        <w:jc w:val="both"/>
        <w:rPr>
          <w:rFonts w:asciiTheme="majorHAnsi" w:hAnsiTheme="majorHAnsi" w:cstheme="minorHAnsi"/>
          <w:b/>
          <w:sz w:val="20"/>
          <w:szCs w:val="20"/>
          <w:u w:val="single"/>
          <w:lang w:val="en-US"/>
        </w:rPr>
      </w:pPr>
      <w:r w:rsidRPr="00E05A53">
        <w:rPr>
          <w:rFonts w:asciiTheme="majorHAnsi" w:hAnsiTheme="majorHAnsi" w:cstheme="minorHAnsi"/>
          <w:b/>
          <w:sz w:val="20"/>
          <w:szCs w:val="20"/>
          <w:u w:val="single"/>
          <w:lang w:val="en-US"/>
        </w:rPr>
        <w:t>Key Highlights:</w:t>
      </w:r>
    </w:p>
    <w:p w14:paraId="3593C972" w14:textId="32914825" w:rsidR="00C55B4C" w:rsidRPr="00E05A53" w:rsidRDefault="00C55B4C" w:rsidP="00C55B4C">
      <w:pPr>
        <w:pStyle w:val="NormalWeb"/>
        <w:numPr>
          <w:ilvl w:val="0"/>
          <w:numId w:val="23"/>
        </w:numPr>
        <w:spacing w:line="276" w:lineRule="auto"/>
        <w:jc w:val="both"/>
        <w:rPr>
          <w:rFonts w:ascii="Calibri" w:hAnsi="Calibri" w:cs="Calibri"/>
          <w:sz w:val="20"/>
          <w:szCs w:val="20"/>
        </w:rPr>
      </w:pPr>
      <w:r w:rsidRPr="00E05A53">
        <w:rPr>
          <w:rFonts w:ascii="Calibri" w:hAnsi="Calibri" w:cs="Calibri"/>
          <w:sz w:val="20"/>
          <w:szCs w:val="20"/>
        </w:rPr>
        <w:t>Senior Java Full Stack Developer with 10+ years of experience in architecture, design, development, integration, and testing of enterprise-grade distributed systems across Banking, Payments, and Retail domains using Java 17/21, Spring Boot, and modern cloud-native technologies.</w:t>
      </w:r>
    </w:p>
    <w:p w14:paraId="01A3F1A2" w14:textId="5B7C3A75" w:rsidR="00C55B4C" w:rsidRPr="00E05A53" w:rsidRDefault="00C55B4C" w:rsidP="00C55B4C">
      <w:pPr>
        <w:pStyle w:val="NormalWeb"/>
        <w:numPr>
          <w:ilvl w:val="0"/>
          <w:numId w:val="23"/>
        </w:numPr>
        <w:spacing w:line="276" w:lineRule="auto"/>
        <w:jc w:val="both"/>
        <w:rPr>
          <w:rFonts w:ascii="Calibri" w:hAnsi="Calibri" w:cs="Calibri"/>
          <w:sz w:val="20"/>
          <w:szCs w:val="20"/>
        </w:rPr>
      </w:pPr>
      <w:r w:rsidRPr="00E05A53">
        <w:rPr>
          <w:rFonts w:ascii="Calibri" w:hAnsi="Calibri" w:cs="Calibri"/>
          <w:sz w:val="20"/>
          <w:szCs w:val="20"/>
        </w:rPr>
        <w:t>Extensive expertise in Core Java (8–21) including Collections, Streams, Multithreading, Concurrency, and performance tuning, with strong hands-on experience in Spring Framework, Spring Boot 3.x, and Spring Batch for large-scale enterprise workflows.</w:t>
      </w:r>
    </w:p>
    <w:p w14:paraId="097997D1" w14:textId="47DB7E62" w:rsidR="00C55B4C" w:rsidRPr="00E05A53" w:rsidRDefault="00C55B4C" w:rsidP="00C55B4C">
      <w:pPr>
        <w:pStyle w:val="NormalWeb"/>
        <w:numPr>
          <w:ilvl w:val="0"/>
          <w:numId w:val="23"/>
        </w:numPr>
        <w:spacing w:line="276" w:lineRule="auto"/>
        <w:jc w:val="both"/>
        <w:rPr>
          <w:rFonts w:ascii="Calibri" w:hAnsi="Calibri" w:cs="Calibri"/>
          <w:sz w:val="20"/>
          <w:szCs w:val="20"/>
        </w:rPr>
      </w:pPr>
      <w:r w:rsidRPr="00E05A53">
        <w:rPr>
          <w:rFonts w:ascii="Calibri" w:hAnsi="Calibri" w:cs="Calibri"/>
          <w:sz w:val="20"/>
          <w:szCs w:val="20"/>
        </w:rPr>
        <w:t>Strong hands-on experience building RESTful and event-driven microservices using Spring Boot, Node.js, and React, implementing secure, scalable backend services integrated with Kafka and modern messaging systems.</w:t>
      </w:r>
    </w:p>
    <w:p w14:paraId="18C1D6BD" w14:textId="4A8C5450" w:rsidR="00C55B4C" w:rsidRPr="00E05A53" w:rsidRDefault="00C55B4C" w:rsidP="00C55B4C">
      <w:pPr>
        <w:pStyle w:val="NormalWeb"/>
        <w:numPr>
          <w:ilvl w:val="0"/>
          <w:numId w:val="23"/>
        </w:numPr>
        <w:spacing w:line="276" w:lineRule="auto"/>
        <w:jc w:val="both"/>
        <w:rPr>
          <w:rFonts w:ascii="Calibri" w:hAnsi="Calibri" w:cs="Calibri"/>
          <w:sz w:val="20"/>
          <w:szCs w:val="20"/>
        </w:rPr>
      </w:pPr>
      <w:r w:rsidRPr="00E05A53">
        <w:rPr>
          <w:rFonts w:ascii="Calibri" w:hAnsi="Calibri" w:cs="Calibri"/>
          <w:sz w:val="20"/>
          <w:szCs w:val="20"/>
        </w:rPr>
        <w:t>Deep expertise in integrating AI-driven solutions using LLM APIs, prompt engineering techniques, GitHub Copilot, and agentic workflows to accelerate development, automate code generation, enhance testing, and build intelligent business features.</w:t>
      </w:r>
    </w:p>
    <w:p w14:paraId="5F57DD46" w14:textId="048B4B52" w:rsidR="00C55B4C" w:rsidRPr="00E05A53" w:rsidRDefault="00C55B4C" w:rsidP="00C55B4C">
      <w:pPr>
        <w:pStyle w:val="NormalWeb"/>
        <w:numPr>
          <w:ilvl w:val="0"/>
          <w:numId w:val="23"/>
        </w:numPr>
        <w:spacing w:line="276" w:lineRule="auto"/>
        <w:jc w:val="both"/>
        <w:rPr>
          <w:rFonts w:ascii="Calibri" w:hAnsi="Calibri" w:cs="Calibri"/>
          <w:sz w:val="20"/>
          <w:szCs w:val="20"/>
        </w:rPr>
      </w:pPr>
      <w:r w:rsidRPr="00E05A53">
        <w:rPr>
          <w:rFonts w:ascii="Calibri" w:hAnsi="Calibri" w:cs="Calibri"/>
          <w:sz w:val="20"/>
          <w:szCs w:val="20"/>
        </w:rPr>
        <w:t>Hands-on experience leveraging GitHub Copilot and AI-assisted development tools for code refactoring, automated test generation, documentation enhancement, and productivity optimization across full-stack projects.</w:t>
      </w:r>
    </w:p>
    <w:p w14:paraId="48D0A8FF" w14:textId="6ED53C7D" w:rsidR="00C55B4C" w:rsidRPr="00E05A53" w:rsidRDefault="00C55B4C" w:rsidP="00C55B4C">
      <w:pPr>
        <w:pStyle w:val="NormalWeb"/>
        <w:numPr>
          <w:ilvl w:val="0"/>
          <w:numId w:val="23"/>
        </w:numPr>
        <w:spacing w:line="276" w:lineRule="auto"/>
        <w:jc w:val="both"/>
        <w:rPr>
          <w:rFonts w:ascii="Calibri" w:hAnsi="Calibri" w:cs="Calibri"/>
          <w:sz w:val="20"/>
          <w:szCs w:val="20"/>
        </w:rPr>
      </w:pPr>
      <w:r w:rsidRPr="00E05A53">
        <w:rPr>
          <w:rFonts w:ascii="Calibri" w:hAnsi="Calibri" w:cs="Calibri"/>
          <w:sz w:val="20"/>
          <w:szCs w:val="20"/>
        </w:rPr>
        <w:t>Experience designing AI-enabled backend services integrating LLMs, event-driven agent architectures, and intelligent automation workflows within Java/Spring Boot microservices ecosystems.</w:t>
      </w:r>
    </w:p>
    <w:p w14:paraId="07F029B7" w14:textId="057E6DFE" w:rsidR="00C55B4C" w:rsidRPr="00E05A53" w:rsidRDefault="00C55B4C" w:rsidP="00C55B4C">
      <w:pPr>
        <w:pStyle w:val="NormalWeb"/>
        <w:numPr>
          <w:ilvl w:val="0"/>
          <w:numId w:val="23"/>
        </w:numPr>
        <w:spacing w:line="276" w:lineRule="auto"/>
        <w:jc w:val="both"/>
        <w:rPr>
          <w:rFonts w:ascii="Calibri" w:hAnsi="Calibri" w:cs="Calibri"/>
          <w:sz w:val="20"/>
          <w:szCs w:val="20"/>
        </w:rPr>
      </w:pPr>
      <w:r w:rsidRPr="00E05A53">
        <w:rPr>
          <w:rFonts w:ascii="Calibri" w:hAnsi="Calibri" w:cs="Calibri"/>
          <w:sz w:val="20"/>
          <w:szCs w:val="20"/>
        </w:rPr>
        <w:t>Extensive hands-on experience implementing Kafka-based event streaming architectures, designing producers/consumers, partition strategies, retry mechanisms, idempotency handling, and high-throughput enterprise messaging workflows.</w:t>
      </w:r>
    </w:p>
    <w:p w14:paraId="237CF440" w14:textId="5E4E5003" w:rsidR="00C55B4C" w:rsidRPr="00E05A53" w:rsidRDefault="00C55B4C" w:rsidP="00C55B4C">
      <w:pPr>
        <w:pStyle w:val="NormalWeb"/>
        <w:numPr>
          <w:ilvl w:val="0"/>
          <w:numId w:val="23"/>
        </w:numPr>
        <w:spacing w:line="276" w:lineRule="auto"/>
        <w:jc w:val="both"/>
        <w:rPr>
          <w:rFonts w:ascii="Calibri" w:hAnsi="Calibri" w:cs="Calibri"/>
          <w:sz w:val="20"/>
          <w:szCs w:val="20"/>
        </w:rPr>
      </w:pPr>
      <w:r w:rsidRPr="00E05A53">
        <w:rPr>
          <w:rFonts w:ascii="Calibri" w:hAnsi="Calibri" w:cs="Calibri"/>
          <w:sz w:val="20"/>
          <w:szCs w:val="20"/>
        </w:rPr>
        <w:t>Strong experience developing modern front-end applications using React.js and TypeScript, building reusable components and integrating seamlessly with Java/Spring Boot and Node.js backend services.</w:t>
      </w:r>
    </w:p>
    <w:p w14:paraId="0BB2F985" w14:textId="7D605967" w:rsidR="00C55B4C" w:rsidRPr="00E05A53" w:rsidRDefault="00C55B4C" w:rsidP="00C55B4C">
      <w:pPr>
        <w:pStyle w:val="NormalWeb"/>
        <w:numPr>
          <w:ilvl w:val="0"/>
          <w:numId w:val="23"/>
        </w:numPr>
        <w:spacing w:line="276" w:lineRule="auto"/>
        <w:jc w:val="both"/>
        <w:rPr>
          <w:rFonts w:ascii="Calibri" w:hAnsi="Calibri" w:cs="Calibri"/>
          <w:sz w:val="20"/>
          <w:szCs w:val="20"/>
        </w:rPr>
      </w:pPr>
      <w:r w:rsidRPr="00E05A53">
        <w:rPr>
          <w:rFonts w:ascii="Calibri" w:hAnsi="Calibri" w:cs="Calibri"/>
          <w:sz w:val="20"/>
          <w:szCs w:val="20"/>
        </w:rPr>
        <w:t>Deep expertise in microservices architecture deployed on AWS ECS, leveraging Aurora PostgreSQL, S3, Lambda, Glue, Athena, and secure VPC networking (ALB, NLB, IAM) to build highly available, fault-tolerant systems.</w:t>
      </w:r>
    </w:p>
    <w:p w14:paraId="6C1B149E" w14:textId="7452CE35" w:rsidR="00C55B4C" w:rsidRPr="00E05A53" w:rsidRDefault="00C55B4C" w:rsidP="00C55B4C">
      <w:pPr>
        <w:pStyle w:val="NormalWeb"/>
        <w:numPr>
          <w:ilvl w:val="0"/>
          <w:numId w:val="23"/>
        </w:numPr>
        <w:spacing w:line="276" w:lineRule="auto"/>
        <w:jc w:val="both"/>
        <w:rPr>
          <w:rFonts w:ascii="Calibri" w:hAnsi="Calibri" w:cs="Calibri"/>
          <w:sz w:val="20"/>
          <w:szCs w:val="20"/>
        </w:rPr>
      </w:pPr>
      <w:r w:rsidRPr="00E05A53">
        <w:rPr>
          <w:rFonts w:ascii="Calibri" w:hAnsi="Calibri" w:cs="Calibri"/>
          <w:sz w:val="20"/>
          <w:szCs w:val="20"/>
        </w:rPr>
        <w:t>Extensive hands-on experience with AWS Aurora PostgreSQL, applying indexing strategies, query optimization, partitioning, and transaction management to improve performance and scalability.</w:t>
      </w:r>
    </w:p>
    <w:p w14:paraId="65F2DF2B" w14:textId="27BDC8F5" w:rsidR="00C55B4C" w:rsidRPr="00E05A53" w:rsidRDefault="00C55B4C" w:rsidP="00C55B4C">
      <w:pPr>
        <w:pStyle w:val="NormalWeb"/>
        <w:numPr>
          <w:ilvl w:val="0"/>
          <w:numId w:val="23"/>
        </w:numPr>
        <w:spacing w:line="276" w:lineRule="auto"/>
        <w:jc w:val="both"/>
        <w:rPr>
          <w:rFonts w:ascii="Calibri" w:hAnsi="Calibri" w:cs="Calibri"/>
          <w:sz w:val="20"/>
          <w:szCs w:val="20"/>
        </w:rPr>
      </w:pPr>
      <w:r w:rsidRPr="00E05A53">
        <w:rPr>
          <w:rFonts w:ascii="Calibri" w:hAnsi="Calibri" w:cs="Calibri"/>
          <w:sz w:val="20"/>
          <w:szCs w:val="20"/>
        </w:rPr>
        <w:t>Proven experience using Terraform for Infrastructure as Code (</w:t>
      </w:r>
      <w:proofErr w:type="spellStart"/>
      <w:r w:rsidRPr="00E05A53">
        <w:rPr>
          <w:rFonts w:ascii="Calibri" w:hAnsi="Calibri" w:cs="Calibri"/>
          <w:sz w:val="20"/>
          <w:szCs w:val="20"/>
        </w:rPr>
        <w:t>IaC</w:t>
      </w:r>
      <w:proofErr w:type="spellEnd"/>
      <w:r w:rsidRPr="00E05A53">
        <w:rPr>
          <w:rFonts w:ascii="Calibri" w:hAnsi="Calibri" w:cs="Calibri"/>
          <w:sz w:val="20"/>
          <w:szCs w:val="20"/>
        </w:rPr>
        <w:t>), provisioning ECS clusters, Aurora databases, IAM roles, networking components, and automated cloud resource deployments.</w:t>
      </w:r>
    </w:p>
    <w:p w14:paraId="31685282" w14:textId="36D322AA" w:rsidR="00C55B4C" w:rsidRPr="00E05A53" w:rsidRDefault="00C55B4C" w:rsidP="00C55B4C">
      <w:pPr>
        <w:pStyle w:val="NormalWeb"/>
        <w:numPr>
          <w:ilvl w:val="0"/>
          <w:numId w:val="23"/>
        </w:numPr>
        <w:spacing w:line="276" w:lineRule="auto"/>
        <w:jc w:val="both"/>
        <w:rPr>
          <w:rFonts w:ascii="Calibri" w:hAnsi="Calibri" w:cs="Calibri"/>
          <w:sz w:val="20"/>
          <w:szCs w:val="20"/>
        </w:rPr>
      </w:pPr>
      <w:r w:rsidRPr="00E05A53">
        <w:rPr>
          <w:rFonts w:ascii="Calibri" w:hAnsi="Calibri" w:cs="Calibri"/>
          <w:sz w:val="20"/>
          <w:szCs w:val="20"/>
        </w:rPr>
        <w:t>Strong exposure to CI/CD automation using Jenkins and GitHub workflows, integrating Maven builds, automated testing, containerization, and deployment pipelines into ECS environments.</w:t>
      </w:r>
    </w:p>
    <w:p w14:paraId="0A320F8F" w14:textId="5CE5AE6B" w:rsidR="00C55B4C" w:rsidRPr="00E05A53" w:rsidRDefault="00C55B4C" w:rsidP="00C55B4C">
      <w:pPr>
        <w:pStyle w:val="NormalWeb"/>
        <w:numPr>
          <w:ilvl w:val="0"/>
          <w:numId w:val="23"/>
        </w:numPr>
        <w:spacing w:line="276" w:lineRule="auto"/>
        <w:jc w:val="both"/>
        <w:rPr>
          <w:rFonts w:ascii="Calibri" w:hAnsi="Calibri" w:cs="Calibri"/>
          <w:sz w:val="20"/>
          <w:szCs w:val="20"/>
        </w:rPr>
      </w:pPr>
      <w:r w:rsidRPr="00E05A53">
        <w:rPr>
          <w:rFonts w:ascii="Calibri" w:hAnsi="Calibri" w:cs="Calibri"/>
          <w:sz w:val="20"/>
          <w:szCs w:val="20"/>
        </w:rPr>
        <w:t>Extensive experience implementing batch processing workflows using Spring Batch and Control-M scheduling, enabling reliable large-scale job orchestration and managed file transfer routes.</w:t>
      </w:r>
    </w:p>
    <w:p w14:paraId="3D8B9B9E" w14:textId="726136D4" w:rsidR="00C55B4C" w:rsidRPr="00E05A53" w:rsidRDefault="00C55B4C" w:rsidP="00C55B4C">
      <w:pPr>
        <w:pStyle w:val="NormalWeb"/>
        <w:numPr>
          <w:ilvl w:val="0"/>
          <w:numId w:val="23"/>
        </w:numPr>
        <w:spacing w:line="276" w:lineRule="auto"/>
        <w:jc w:val="both"/>
        <w:rPr>
          <w:rFonts w:ascii="Calibri" w:hAnsi="Calibri" w:cs="Calibri"/>
          <w:sz w:val="20"/>
          <w:szCs w:val="20"/>
        </w:rPr>
      </w:pPr>
      <w:r w:rsidRPr="00E05A53">
        <w:rPr>
          <w:rFonts w:ascii="Calibri" w:hAnsi="Calibri" w:cs="Calibri"/>
          <w:sz w:val="20"/>
          <w:szCs w:val="20"/>
        </w:rPr>
        <w:t>Hands-on experience implementing contract testing using PACT framework, component testing using Cucumber and Top Hat, performance testing using JMeter/</w:t>
      </w:r>
      <w:proofErr w:type="spellStart"/>
      <w:r w:rsidRPr="00E05A53">
        <w:rPr>
          <w:rFonts w:ascii="Calibri" w:hAnsi="Calibri" w:cs="Calibri"/>
          <w:sz w:val="20"/>
          <w:szCs w:val="20"/>
        </w:rPr>
        <w:t>BlazeMeter</w:t>
      </w:r>
      <w:proofErr w:type="spellEnd"/>
      <w:r w:rsidRPr="00E05A53">
        <w:rPr>
          <w:rFonts w:ascii="Calibri" w:hAnsi="Calibri" w:cs="Calibri"/>
          <w:sz w:val="20"/>
          <w:szCs w:val="20"/>
        </w:rPr>
        <w:t>, and resiliency testing using Gremlin.</w:t>
      </w:r>
    </w:p>
    <w:p w14:paraId="2FDDDEDB" w14:textId="16815BCE" w:rsidR="00C55B4C" w:rsidRPr="00E05A53" w:rsidRDefault="00C55B4C" w:rsidP="00C55B4C">
      <w:pPr>
        <w:pStyle w:val="NormalWeb"/>
        <w:numPr>
          <w:ilvl w:val="0"/>
          <w:numId w:val="23"/>
        </w:numPr>
        <w:spacing w:line="276" w:lineRule="auto"/>
        <w:jc w:val="both"/>
        <w:rPr>
          <w:rFonts w:ascii="Calibri" w:hAnsi="Calibri" w:cs="Calibri"/>
          <w:sz w:val="20"/>
          <w:szCs w:val="20"/>
        </w:rPr>
      </w:pPr>
      <w:r w:rsidRPr="00E05A53">
        <w:rPr>
          <w:rFonts w:ascii="Calibri" w:hAnsi="Calibri" w:cs="Calibri"/>
          <w:sz w:val="20"/>
          <w:szCs w:val="20"/>
        </w:rPr>
        <w:t xml:space="preserve">Strong background in containerization using Docker and deploying microservices to AWS ECS with secure networking, service discovery, configuration management, and </w:t>
      </w:r>
      <w:proofErr w:type="gramStart"/>
      <w:r w:rsidRPr="00E05A53">
        <w:rPr>
          <w:rFonts w:ascii="Calibri" w:hAnsi="Calibri" w:cs="Calibri"/>
          <w:sz w:val="20"/>
          <w:szCs w:val="20"/>
        </w:rPr>
        <w:t>blue-green</w:t>
      </w:r>
      <w:proofErr w:type="gramEnd"/>
      <w:r w:rsidRPr="00E05A53">
        <w:rPr>
          <w:rFonts w:ascii="Calibri" w:hAnsi="Calibri" w:cs="Calibri"/>
          <w:sz w:val="20"/>
          <w:szCs w:val="20"/>
        </w:rPr>
        <w:t>/rolling deployments.</w:t>
      </w:r>
    </w:p>
    <w:p w14:paraId="6DBB44F5" w14:textId="7BAB99D1" w:rsidR="00C55B4C" w:rsidRPr="00E05A53" w:rsidRDefault="00C55B4C" w:rsidP="00C55B4C">
      <w:pPr>
        <w:pStyle w:val="NormalWeb"/>
        <w:numPr>
          <w:ilvl w:val="0"/>
          <w:numId w:val="23"/>
        </w:numPr>
        <w:spacing w:line="276" w:lineRule="auto"/>
        <w:jc w:val="both"/>
        <w:rPr>
          <w:rFonts w:ascii="Calibri" w:hAnsi="Calibri" w:cs="Calibri"/>
          <w:sz w:val="20"/>
          <w:szCs w:val="20"/>
        </w:rPr>
      </w:pPr>
      <w:r w:rsidRPr="00E05A53">
        <w:rPr>
          <w:rFonts w:ascii="Calibri" w:hAnsi="Calibri" w:cs="Calibri"/>
          <w:sz w:val="20"/>
          <w:szCs w:val="20"/>
        </w:rPr>
        <w:lastRenderedPageBreak/>
        <w:t>Deep understanding of AWS networking concepts including VPC design, subnets, security groups, IAM roles, ALB/NLB configuration, and secure service-to-service communication.</w:t>
      </w:r>
    </w:p>
    <w:p w14:paraId="44515D32" w14:textId="0138D8AC" w:rsidR="00C55B4C" w:rsidRPr="00E05A53" w:rsidRDefault="00C55B4C" w:rsidP="00C55B4C">
      <w:pPr>
        <w:pStyle w:val="NormalWeb"/>
        <w:numPr>
          <w:ilvl w:val="0"/>
          <w:numId w:val="23"/>
        </w:numPr>
        <w:spacing w:line="276" w:lineRule="auto"/>
        <w:jc w:val="both"/>
        <w:rPr>
          <w:rFonts w:ascii="Calibri" w:hAnsi="Calibri" w:cs="Calibri"/>
          <w:sz w:val="20"/>
          <w:szCs w:val="20"/>
        </w:rPr>
      </w:pPr>
      <w:r w:rsidRPr="00E05A53">
        <w:rPr>
          <w:rFonts w:ascii="Calibri" w:hAnsi="Calibri" w:cs="Calibri"/>
          <w:sz w:val="20"/>
          <w:szCs w:val="20"/>
        </w:rPr>
        <w:t xml:space="preserve">Strong experience with event-driven integrations using Kafka, SQS, and </w:t>
      </w:r>
      <w:proofErr w:type="spellStart"/>
      <w:r w:rsidRPr="00E05A53">
        <w:rPr>
          <w:rFonts w:ascii="Calibri" w:hAnsi="Calibri" w:cs="Calibri"/>
          <w:sz w:val="20"/>
          <w:szCs w:val="20"/>
        </w:rPr>
        <w:t>EventBridge</w:t>
      </w:r>
      <w:proofErr w:type="spellEnd"/>
      <w:r w:rsidRPr="00E05A53">
        <w:rPr>
          <w:rFonts w:ascii="Calibri" w:hAnsi="Calibri" w:cs="Calibri"/>
          <w:sz w:val="20"/>
          <w:szCs w:val="20"/>
        </w:rPr>
        <w:t>, implementing asynchronous communication patterns and eventual consistency models.</w:t>
      </w:r>
    </w:p>
    <w:p w14:paraId="00711A1D" w14:textId="7CDCE79E" w:rsidR="00C55B4C" w:rsidRPr="00E05A53" w:rsidRDefault="00C55B4C" w:rsidP="00C55B4C">
      <w:pPr>
        <w:pStyle w:val="NormalWeb"/>
        <w:numPr>
          <w:ilvl w:val="0"/>
          <w:numId w:val="23"/>
        </w:numPr>
        <w:spacing w:line="276" w:lineRule="auto"/>
        <w:jc w:val="both"/>
        <w:rPr>
          <w:rFonts w:ascii="Calibri" w:hAnsi="Calibri" w:cs="Calibri"/>
          <w:sz w:val="20"/>
          <w:szCs w:val="20"/>
        </w:rPr>
      </w:pPr>
      <w:r w:rsidRPr="00E05A53">
        <w:rPr>
          <w:rFonts w:ascii="Calibri" w:hAnsi="Calibri" w:cs="Calibri"/>
          <w:sz w:val="20"/>
          <w:szCs w:val="20"/>
        </w:rPr>
        <w:t>Hands-on experience with Node.js backend services, building lightweight APIs, middleware layers, authentication modules, and integrating with Java-based microservices.</w:t>
      </w:r>
    </w:p>
    <w:p w14:paraId="0E0380F0" w14:textId="41AE8DE3" w:rsidR="00C55B4C" w:rsidRPr="00E05A53" w:rsidRDefault="00C55B4C" w:rsidP="00C55B4C">
      <w:pPr>
        <w:pStyle w:val="NormalWeb"/>
        <w:numPr>
          <w:ilvl w:val="0"/>
          <w:numId w:val="23"/>
        </w:numPr>
        <w:spacing w:line="276" w:lineRule="auto"/>
        <w:jc w:val="both"/>
        <w:rPr>
          <w:rFonts w:ascii="Calibri" w:hAnsi="Calibri" w:cs="Calibri"/>
          <w:sz w:val="20"/>
          <w:szCs w:val="20"/>
        </w:rPr>
      </w:pPr>
      <w:r w:rsidRPr="00E05A53">
        <w:rPr>
          <w:rFonts w:ascii="Calibri" w:hAnsi="Calibri" w:cs="Calibri"/>
          <w:sz w:val="20"/>
          <w:szCs w:val="20"/>
        </w:rPr>
        <w:t>Proven expertise in secure application development using OAuth 2.0, JWT, RBAC, IAM policies, and encryption strategies aligned with enterprise compliance standards.</w:t>
      </w:r>
    </w:p>
    <w:p w14:paraId="377625B8" w14:textId="60861BA6" w:rsidR="00C55B4C" w:rsidRPr="00E05A53" w:rsidRDefault="00C55B4C" w:rsidP="00C55B4C">
      <w:pPr>
        <w:pStyle w:val="NormalWeb"/>
        <w:numPr>
          <w:ilvl w:val="0"/>
          <w:numId w:val="23"/>
        </w:numPr>
        <w:spacing w:line="276" w:lineRule="auto"/>
        <w:jc w:val="both"/>
        <w:rPr>
          <w:rFonts w:ascii="Calibri" w:hAnsi="Calibri" w:cs="Calibri"/>
          <w:sz w:val="20"/>
          <w:szCs w:val="20"/>
        </w:rPr>
      </w:pPr>
      <w:r w:rsidRPr="00E05A53">
        <w:rPr>
          <w:rFonts w:ascii="Calibri" w:hAnsi="Calibri" w:cs="Calibri"/>
          <w:sz w:val="20"/>
          <w:szCs w:val="20"/>
        </w:rPr>
        <w:t>Experience modernizing legacy systems into cloud-native microservices using Java 17+, Spring Boot, AI-enabled enhancements, and AWS-native services to improve scalability and reduce operational overhead.</w:t>
      </w:r>
    </w:p>
    <w:p w14:paraId="4A91E177" w14:textId="13DF9583" w:rsidR="00C55B4C" w:rsidRPr="00E05A53" w:rsidRDefault="00C55B4C" w:rsidP="00C55B4C">
      <w:pPr>
        <w:pStyle w:val="NormalWeb"/>
        <w:numPr>
          <w:ilvl w:val="0"/>
          <w:numId w:val="23"/>
        </w:numPr>
        <w:spacing w:line="276" w:lineRule="auto"/>
        <w:jc w:val="both"/>
        <w:rPr>
          <w:rFonts w:ascii="Calibri" w:hAnsi="Calibri" w:cs="Calibri"/>
          <w:sz w:val="20"/>
          <w:szCs w:val="20"/>
        </w:rPr>
      </w:pPr>
      <w:r w:rsidRPr="00E05A53">
        <w:rPr>
          <w:rFonts w:ascii="Calibri" w:hAnsi="Calibri" w:cs="Calibri"/>
          <w:sz w:val="20"/>
          <w:szCs w:val="20"/>
        </w:rPr>
        <w:t>Strong experience working in Agile/Scrum environments, delivering incremental AI-enabled and cloud-native enhancements across distributed teams.</w:t>
      </w:r>
    </w:p>
    <w:p w14:paraId="59837DC0" w14:textId="03776CC7" w:rsidR="00C55B4C" w:rsidRPr="00E05A53" w:rsidRDefault="00C55B4C" w:rsidP="00C55B4C">
      <w:pPr>
        <w:pStyle w:val="NormalWeb"/>
        <w:numPr>
          <w:ilvl w:val="0"/>
          <w:numId w:val="23"/>
        </w:numPr>
        <w:spacing w:line="276" w:lineRule="auto"/>
        <w:jc w:val="both"/>
        <w:rPr>
          <w:rFonts w:ascii="Calibri" w:hAnsi="Calibri" w:cs="Calibri"/>
          <w:sz w:val="20"/>
          <w:szCs w:val="20"/>
        </w:rPr>
      </w:pPr>
      <w:r w:rsidRPr="00E05A53">
        <w:rPr>
          <w:rFonts w:ascii="Calibri" w:hAnsi="Calibri" w:cs="Calibri"/>
          <w:sz w:val="20"/>
          <w:szCs w:val="20"/>
        </w:rPr>
        <w:t xml:space="preserve">Led and mentored full-stack engineering teams in designing Java/Spring Boot microservices, AI-driven features, Kafka </w:t>
      </w:r>
      <w:proofErr w:type="spellStart"/>
      <w:r w:rsidRPr="00E05A53">
        <w:rPr>
          <w:rFonts w:ascii="Calibri" w:hAnsi="Calibri" w:cs="Calibri"/>
          <w:sz w:val="20"/>
          <w:szCs w:val="20"/>
        </w:rPr>
        <w:t>eventing</w:t>
      </w:r>
      <w:proofErr w:type="spellEnd"/>
      <w:r w:rsidRPr="00E05A53">
        <w:rPr>
          <w:rFonts w:ascii="Calibri" w:hAnsi="Calibri" w:cs="Calibri"/>
          <w:sz w:val="20"/>
          <w:szCs w:val="20"/>
        </w:rPr>
        <w:t xml:space="preserve"> platforms, and cloud infrastructure automation using Terraform.</w:t>
      </w:r>
    </w:p>
    <w:p w14:paraId="247C21B1" w14:textId="1794CBE3" w:rsidR="00C55B4C" w:rsidRPr="00E05A53" w:rsidRDefault="00C55B4C" w:rsidP="00C55B4C">
      <w:pPr>
        <w:pStyle w:val="NormalWeb"/>
        <w:numPr>
          <w:ilvl w:val="0"/>
          <w:numId w:val="23"/>
        </w:numPr>
        <w:spacing w:line="276" w:lineRule="auto"/>
        <w:jc w:val="both"/>
        <w:rPr>
          <w:rFonts w:ascii="Calibri" w:hAnsi="Calibri" w:cs="Calibri"/>
          <w:sz w:val="20"/>
          <w:szCs w:val="20"/>
        </w:rPr>
      </w:pPr>
      <w:r w:rsidRPr="00E05A53">
        <w:rPr>
          <w:rFonts w:ascii="Calibri" w:hAnsi="Calibri" w:cs="Calibri"/>
          <w:sz w:val="20"/>
          <w:szCs w:val="20"/>
        </w:rPr>
        <w:t>Delivered measurable performance improvements through database tuning, concurrency optimization, caching strategies, and distributed observability tools, improving throughput and reducing latency.</w:t>
      </w:r>
    </w:p>
    <w:p w14:paraId="49254F34" w14:textId="425E82C8" w:rsidR="00C55B4C" w:rsidRPr="00E05A53" w:rsidRDefault="00C55B4C" w:rsidP="00C55B4C">
      <w:pPr>
        <w:pStyle w:val="NormalWeb"/>
        <w:numPr>
          <w:ilvl w:val="0"/>
          <w:numId w:val="23"/>
        </w:numPr>
        <w:spacing w:line="276" w:lineRule="auto"/>
        <w:jc w:val="both"/>
        <w:rPr>
          <w:rFonts w:ascii="Calibri" w:hAnsi="Calibri" w:cs="Calibri"/>
          <w:sz w:val="20"/>
          <w:szCs w:val="20"/>
        </w:rPr>
      </w:pPr>
      <w:r w:rsidRPr="00E05A53">
        <w:rPr>
          <w:rFonts w:ascii="Calibri" w:hAnsi="Calibri" w:cs="Calibri"/>
          <w:sz w:val="20"/>
          <w:szCs w:val="20"/>
        </w:rPr>
        <w:t>Directed development efforts on AI-enabled Java full stack platforms leveraging Copilot-assisted coding, LLM-driven automation, Kafka workflows, and AWS ECS deployments to deliver scalable enterprise systems.</w:t>
      </w:r>
    </w:p>
    <w:p w14:paraId="7FF6A8DC" w14:textId="72967615" w:rsidR="00A131AC" w:rsidRPr="00E05A53" w:rsidRDefault="005A0923" w:rsidP="00A131AC">
      <w:pPr>
        <w:shd w:val="clear" w:color="auto" w:fill="D0D0D0"/>
        <w:ind w:left="-90"/>
        <w:rPr>
          <w:rFonts w:ascii="Calibri" w:hAnsi="Calibri" w:cs="Calibri"/>
          <w:b/>
          <w:bCs/>
          <w:sz w:val="20"/>
          <w:szCs w:val="20"/>
        </w:rPr>
      </w:pPr>
      <w:r w:rsidRPr="00E05A53">
        <w:rPr>
          <w:rFonts w:ascii="Calibri" w:hAnsi="Calibri" w:cs="Calibri"/>
          <w:b/>
          <w:bCs/>
          <w:sz w:val="20"/>
          <w:szCs w:val="20"/>
        </w:rPr>
        <w:t>TECHN</w:t>
      </w:r>
      <w:r w:rsidR="00A131AC" w:rsidRPr="00E05A53">
        <w:rPr>
          <w:rFonts w:ascii="Calibri" w:hAnsi="Calibri" w:cs="Calibri"/>
          <w:b/>
          <w:bCs/>
          <w:sz w:val="20"/>
          <w:szCs w:val="20"/>
        </w:rPr>
        <w:t>I</w:t>
      </w:r>
      <w:r w:rsidRPr="00E05A53">
        <w:rPr>
          <w:rFonts w:ascii="Calibri" w:hAnsi="Calibri" w:cs="Calibri"/>
          <w:b/>
          <w:bCs/>
          <w:sz w:val="20"/>
          <w:szCs w:val="20"/>
        </w:rPr>
        <w:t>CAL SKILLS:</w:t>
      </w:r>
      <w:r w:rsidR="00A131AC" w:rsidRPr="00E05A53">
        <w:rPr>
          <w:rFonts w:ascii="Calibri" w:hAnsi="Calibri" w:cs="Calibri"/>
          <w:b/>
          <w:bCs/>
          <w:sz w:val="20"/>
          <w:szCs w:val="20"/>
        </w:rPr>
        <w:t xml:space="preserve"> </w:t>
      </w:r>
    </w:p>
    <w:p w14:paraId="39718FEC" w14:textId="77777777" w:rsidR="00A131AC" w:rsidRPr="00E05A53" w:rsidRDefault="00A131AC" w:rsidP="00A131AC">
      <w:pPr>
        <w:ind w:left="90"/>
        <w:jc w:val="both"/>
        <w:rPr>
          <w:sz w:val="20"/>
          <w:szCs w:val="20"/>
        </w:rPr>
      </w:pPr>
    </w:p>
    <w:tbl>
      <w:tblPr>
        <w:tblStyle w:val="TableGrid"/>
        <w:tblW w:w="0" w:type="auto"/>
        <w:tblLook w:val="04A0" w:firstRow="1" w:lastRow="0" w:firstColumn="1" w:lastColumn="0" w:noHBand="0" w:noVBand="1"/>
      </w:tblPr>
      <w:tblGrid>
        <w:gridCol w:w="2544"/>
        <w:gridCol w:w="7346"/>
      </w:tblGrid>
      <w:tr w:rsidR="00A131AC" w:rsidRPr="00E05A53" w14:paraId="1418D86A" w14:textId="77777777" w:rsidTr="00653D58">
        <w:tc>
          <w:tcPr>
            <w:tcW w:w="2634" w:type="dxa"/>
          </w:tcPr>
          <w:p w14:paraId="2D9AFF4E" w14:textId="77777777" w:rsidR="00A131AC" w:rsidRPr="00E05A53" w:rsidRDefault="00A131AC" w:rsidP="00A131AC">
            <w:pPr>
              <w:spacing w:line="276" w:lineRule="auto"/>
              <w:rPr>
                <w:rFonts w:ascii="Calibri" w:eastAsia="Times New Roman" w:hAnsi="Calibri" w:cs="Calibri"/>
                <w:sz w:val="20"/>
                <w:szCs w:val="20"/>
                <w:lang w:val="en-US"/>
              </w:rPr>
            </w:pPr>
            <w:r w:rsidRPr="00E05A53">
              <w:rPr>
                <w:rFonts w:ascii="Calibri" w:eastAsia="Times New Roman" w:hAnsi="Calibri" w:cs="Calibri"/>
                <w:b/>
                <w:bCs/>
                <w:sz w:val="20"/>
                <w:szCs w:val="20"/>
                <w:lang w:val="en-US"/>
              </w:rPr>
              <w:t>Category</w:t>
            </w:r>
          </w:p>
        </w:tc>
        <w:tc>
          <w:tcPr>
            <w:tcW w:w="7822" w:type="dxa"/>
          </w:tcPr>
          <w:p w14:paraId="2E412443" w14:textId="77777777" w:rsidR="00A131AC" w:rsidRPr="00E05A53" w:rsidRDefault="00A131AC" w:rsidP="00A131AC">
            <w:pPr>
              <w:spacing w:line="276" w:lineRule="auto"/>
              <w:rPr>
                <w:rFonts w:ascii="Calibri" w:eastAsia="Times New Roman" w:hAnsi="Calibri" w:cs="Calibri"/>
                <w:sz w:val="20"/>
                <w:szCs w:val="20"/>
                <w:lang w:val="en-US"/>
              </w:rPr>
            </w:pPr>
            <w:r w:rsidRPr="00E05A53">
              <w:rPr>
                <w:rFonts w:ascii="Calibri" w:eastAsia="Times New Roman" w:hAnsi="Calibri" w:cs="Calibri"/>
                <w:b/>
                <w:bCs/>
                <w:sz w:val="20"/>
                <w:szCs w:val="20"/>
                <w:lang w:val="en-US"/>
              </w:rPr>
              <w:t>Technologies</w:t>
            </w:r>
          </w:p>
        </w:tc>
      </w:tr>
      <w:tr w:rsidR="00A131AC" w:rsidRPr="00E05A53" w14:paraId="7C132E86" w14:textId="77777777" w:rsidTr="00653D58">
        <w:tc>
          <w:tcPr>
            <w:tcW w:w="2634" w:type="dxa"/>
          </w:tcPr>
          <w:p w14:paraId="18330538" w14:textId="77777777" w:rsidR="00A131AC" w:rsidRPr="00E05A53" w:rsidRDefault="00A131AC" w:rsidP="00A131AC">
            <w:pPr>
              <w:spacing w:line="276" w:lineRule="auto"/>
              <w:rPr>
                <w:rFonts w:ascii="Calibri" w:eastAsia="Times New Roman" w:hAnsi="Calibri" w:cs="Calibri"/>
                <w:sz w:val="20"/>
                <w:szCs w:val="20"/>
                <w:lang w:val="en-US"/>
              </w:rPr>
            </w:pPr>
            <w:r w:rsidRPr="00E05A53">
              <w:rPr>
                <w:rFonts w:ascii="Calibri" w:eastAsia="Times New Roman" w:hAnsi="Calibri" w:cs="Calibri"/>
                <w:b/>
                <w:bCs/>
                <w:sz w:val="20"/>
                <w:szCs w:val="20"/>
                <w:lang w:val="en-US"/>
              </w:rPr>
              <w:t>Languages</w:t>
            </w:r>
          </w:p>
        </w:tc>
        <w:tc>
          <w:tcPr>
            <w:tcW w:w="7822"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55B4C" w:rsidRPr="00E05A53" w14:paraId="0EB77B04" w14:textId="77777777">
              <w:trPr>
                <w:tblCellSpacing w:w="15" w:type="dxa"/>
              </w:trPr>
              <w:tc>
                <w:tcPr>
                  <w:tcW w:w="0" w:type="auto"/>
                  <w:vAlign w:val="center"/>
                  <w:hideMark/>
                </w:tcPr>
                <w:p w14:paraId="60FAC07E" w14:textId="77777777" w:rsidR="00C55B4C" w:rsidRPr="00E05A53" w:rsidRDefault="00C55B4C" w:rsidP="00C55B4C">
                  <w:pPr>
                    <w:rPr>
                      <w:rFonts w:ascii="Calibri" w:hAnsi="Calibri" w:cs="Calibri"/>
                      <w:sz w:val="20"/>
                      <w:szCs w:val="20"/>
                    </w:rPr>
                  </w:pPr>
                </w:p>
              </w:tc>
            </w:tr>
          </w:tbl>
          <w:p w14:paraId="2FF708BE" w14:textId="77777777" w:rsidR="00C55B4C" w:rsidRPr="00E05A53" w:rsidRDefault="00C55B4C" w:rsidP="00C55B4C">
            <w:pPr>
              <w:rPr>
                <w:rFonts w:ascii="Calibri" w:hAnsi="Calibri" w:cs="Calibri"/>
                <w:vanish/>
                <w:sz w:val="20"/>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502"/>
            </w:tblGrid>
            <w:tr w:rsidR="00C55B4C" w:rsidRPr="00E05A53" w14:paraId="1C59CC0C" w14:textId="77777777">
              <w:trPr>
                <w:tblCellSpacing w:w="15" w:type="dxa"/>
              </w:trPr>
              <w:tc>
                <w:tcPr>
                  <w:tcW w:w="0" w:type="auto"/>
                  <w:vAlign w:val="center"/>
                  <w:hideMark/>
                </w:tcPr>
                <w:p w14:paraId="33173505" w14:textId="77777777" w:rsidR="00C55B4C" w:rsidRPr="00E05A53" w:rsidRDefault="00C55B4C" w:rsidP="00C55B4C">
                  <w:pPr>
                    <w:rPr>
                      <w:rFonts w:ascii="Calibri" w:hAnsi="Calibri" w:cs="Calibri"/>
                      <w:sz w:val="20"/>
                      <w:szCs w:val="20"/>
                    </w:rPr>
                  </w:pPr>
                  <w:r w:rsidRPr="00E05A53">
                    <w:rPr>
                      <w:rFonts w:ascii="Calibri" w:hAnsi="Calibri" w:cs="Calibri"/>
                      <w:sz w:val="20"/>
                      <w:szCs w:val="20"/>
                    </w:rPr>
                    <w:t>Java (8/11/17/21), Kotlin, Python, J2EE, SQL, JavaScript, TypeScript</w:t>
                  </w:r>
                </w:p>
              </w:tc>
            </w:tr>
          </w:tbl>
          <w:p w14:paraId="785BFD59" w14:textId="0A1EF71D" w:rsidR="00A131AC" w:rsidRPr="00E05A53" w:rsidRDefault="00A131AC" w:rsidP="00A131AC">
            <w:pPr>
              <w:spacing w:line="276" w:lineRule="auto"/>
              <w:rPr>
                <w:rFonts w:ascii="Calibri" w:eastAsia="Times New Roman" w:hAnsi="Calibri" w:cs="Calibri"/>
                <w:bCs/>
                <w:sz w:val="20"/>
                <w:szCs w:val="20"/>
                <w:lang w:val="en-US"/>
              </w:rPr>
            </w:pPr>
          </w:p>
        </w:tc>
      </w:tr>
      <w:tr w:rsidR="00A131AC" w:rsidRPr="00E05A53" w14:paraId="2973431F" w14:textId="77777777" w:rsidTr="00653D58">
        <w:tc>
          <w:tcPr>
            <w:tcW w:w="2634" w:type="dxa"/>
          </w:tcPr>
          <w:p w14:paraId="06ECB9CD" w14:textId="77777777" w:rsidR="00A131AC" w:rsidRPr="00E05A53" w:rsidRDefault="00A131AC" w:rsidP="00A131AC">
            <w:pPr>
              <w:spacing w:line="276" w:lineRule="auto"/>
              <w:rPr>
                <w:rFonts w:ascii="Calibri" w:eastAsia="Times New Roman" w:hAnsi="Calibri" w:cs="Calibri"/>
                <w:sz w:val="20"/>
                <w:szCs w:val="20"/>
                <w:lang w:val="en-US"/>
              </w:rPr>
            </w:pPr>
            <w:r w:rsidRPr="00E05A53">
              <w:rPr>
                <w:rFonts w:ascii="Calibri" w:eastAsia="Times New Roman" w:hAnsi="Calibri" w:cs="Calibri"/>
                <w:b/>
                <w:bCs/>
                <w:sz w:val="20"/>
                <w:szCs w:val="20"/>
                <w:lang w:val="en-US"/>
              </w:rPr>
              <w:t>J2EE / Backend Technologies</w:t>
            </w:r>
          </w:p>
        </w:tc>
        <w:tc>
          <w:tcPr>
            <w:tcW w:w="7822" w:type="dxa"/>
          </w:tcPr>
          <w:p w14:paraId="42A0AF56" w14:textId="78ED39F7" w:rsidR="00A131AC" w:rsidRPr="00E05A53" w:rsidRDefault="00C55B4C" w:rsidP="00A131AC">
            <w:pPr>
              <w:spacing w:line="276" w:lineRule="auto"/>
              <w:rPr>
                <w:rFonts w:ascii="Calibri" w:eastAsia="Times New Roman" w:hAnsi="Calibri" w:cs="Calibri"/>
                <w:bCs/>
                <w:sz w:val="20"/>
                <w:szCs w:val="20"/>
                <w:lang w:val="en-US"/>
              </w:rPr>
            </w:pPr>
            <w:r w:rsidRPr="00E05A53">
              <w:rPr>
                <w:rFonts w:ascii="Calibri" w:hAnsi="Calibri" w:cs="Calibri"/>
                <w:sz w:val="20"/>
                <w:szCs w:val="20"/>
              </w:rPr>
              <w:t>SP, Servlets, JDBC, EJB, Spring, Spring Boot, Spring Batch, Microservices, Node.js</w:t>
            </w:r>
          </w:p>
        </w:tc>
      </w:tr>
      <w:tr w:rsidR="00A131AC" w:rsidRPr="00E05A53" w14:paraId="7EBB00EE" w14:textId="77777777" w:rsidTr="00653D58">
        <w:tc>
          <w:tcPr>
            <w:tcW w:w="2634" w:type="dxa"/>
          </w:tcPr>
          <w:p w14:paraId="45E2BDAD" w14:textId="77777777" w:rsidR="00A131AC" w:rsidRPr="00E05A53" w:rsidRDefault="00A131AC" w:rsidP="00A131AC">
            <w:pPr>
              <w:spacing w:line="276" w:lineRule="auto"/>
              <w:rPr>
                <w:rFonts w:ascii="Calibri" w:eastAsia="Times New Roman" w:hAnsi="Calibri" w:cs="Calibri"/>
                <w:sz w:val="20"/>
                <w:szCs w:val="20"/>
                <w:lang w:val="en-US"/>
              </w:rPr>
            </w:pPr>
            <w:r w:rsidRPr="00E05A53">
              <w:rPr>
                <w:rFonts w:ascii="Calibri" w:eastAsia="Times New Roman" w:hAnsi="Calibri" w:cs="Calibri"/>
                <w:b/>
                <w:bCs/>
                <w:sz w:val="20"/>
                <w:szCs w:val="20"/>
                <w:lang w:val="en-US"/>
              </w:rPr>
              <w:t>Frameworks</w:t>
            </w:r>
          </w:p>
        </w:tc>
        <w:tc>
          <w:tcPr>
            <w:tcW w:w="7822" w:type="dxa"/>
          </w:tcPr>
          <w:p w14:paraId="26935F47" w14:textId="1A69DE82" w:rsidR="00A131AC" w:rsidRPr="00E05A53" w:rsidRDefault="00A131AC" w:rsidP="00A131AC">
            <w:pPr>
              <w:spacing w:line="276" w:lineRule="auto"/>
              <w:rPr>
                <w:rFonts w:ascii="Calibri" w:eastAsia="Times New Roman" w:hAnsi="Calibri" w:cs="Calibri"/>
                <w:bCs/>
                <w:sz w:val="20"/>
                <w:szCs w:val="20"/>
                <w:lang w:val="en-US"/>
              </w:rPr>
            </w:pPr>
            <w:r w:rsidRPr="00E05A53">
              <w:rPr>
                <w:rFonts w:ascii="Calibri" w:hAnsi="Calibri" w:cs="Calibri"/>
                <w:bCs/>
                <w:sz w:val="20"/>
                <w:szCs w:val="20"/>
                <w:lang w:val="en-US"/>
              </w:rPr>
              <w:t>Spring MVC, Spring Security, Hibernate, Struts</w:t>
            </w:r>
            <w:r w:rsidR="00493F90" w:rsidRPr="00E05A53">
              <w:rPr>
                <w:rFonts w:ascii="Calibri" w:hAnsi="Calibri" w:cs="Calibri"/>
                <w:bCs/>
                <w:sz w:val="20"/>
                <w:szCs w:val="20"/>
                <w:lang w:val="en-US"/>
              </w:rPr>
              <w:t>, Flask</w:t>
            </w:r>
          </w:p>
        </w:tc>
      </w:tr>
      <w:tr w:rsidR="00A131AC" w:rsidRPr="00E05A53" w14:paraId="130A0F94" w14:textId="77777777" w:rsidTr="00653D58">
        <w:tc>
          <w:tcPr>
            <w:tcW w:w="2634" w:type="dxa"/>
          </w:tcPr>
          <w:p w14:paraId="671F9801" w14:textId="77777777" w:rsidR="00A131AC" w:rsidRPr="00E05A53" w:rsidRDefault="00A131AC" w:rsidP="00A131AC">
            <w:pPr>
              <w:spacing w:line="276" w:lineRule="auto"/>
              <w:rPr>
                <w:rFonts w:ascii="Calibri" w:eastAsia="Times New Roman" w:hAnsi="Calibri" w:cs="Calibri"/>
                <w:sz w:val="20"/>
                <w:szCs w:val="20"/>
                <w:lang w:val="en-US"/>
              </w:rPr>
            </w:pPr>
            <w:r w:rsidRPr="00E05A53">
              <w:rPr>
                <w:rFonts w:ascii="Calibri" w:eastAsia="Times New Roman" w:hAnsi="Calibri" w:cs="Calibri"/>
                <w:b/>
                <w:bCs/>
                <w:sz w:val="20"/>
                <w:szCs w:val="20"/>
                <w:lang w:val="en-US"/>
              </w:rPr>
              <w:t>Frontend / Web Technologies</w:t>
            </w:r>
          </w:p>
        </w:tc>
        <w:tc>
          <w:tcPr>
            <w:tcW w:w="7822" w:type="dxa"/>
          </w:tcPr>
          <w:p w14:paraId="42174DA2" w14:textId="2A489FAE" w:rsidR="00A131AC" w:rsidRPr="00E05A53" w:rsidRDefault="00A131AC" w:rsidP="00A131AC">
            <w:pPr>
              <w:spacing w:line="276" w:lineRule="auto"/>
              <w:rPr>
                <w:rFonts w:ascii="Calibri" w:eastAsia="Times New Roman" w:hAnsi="Calibri" w:cs="Calibri"/>
                <w:bCs/>
                <w:sz w:val="20"/>
                <w:szCs w:val="20"/>
                <w:lang w:val="en-US"/>
              </w:rPr>
            </w:pPr>
            <w:r w:rsidRPr="00E05A53">
              <w:rPr>
                <w:rFonts w:ascii="Calibri" w:eastAsia="Times New Roman" w:hAnsi="Calibri" w:cs="Calibri"/>
                <w:bCs/>
                <w:sz w:val="20"/>
                <w:szCs w:val="20"/>
                <w:lang w:val="en-US"/>
              </w:rPr>
              <w:t xml:space="preserve">JavaScript, React, TypeScript, AJAX, JSON, HTML5, CSS3, XML, </w:t>
            </w:r>
          </w:p>
        </w:tc>
      </w:tr>
      <w:tr w:rsidR="00A131AC" w:rsidRPr="00E05A53" w14:paraId="5516B8AF" w14:textId="77777777" w:rsidTr="00653D58">
        <w:tc>
          <w:tcPr>
            <w:tcW w:w="2634" w:type="dxa"/>
          </w:tcPr>
          <w:p w14:paraId="04045E70" w14:textId="77777777" w:rsidR="00A131AC" w:rsidRPr="00E05A53" w:rsidRDefault="00A131AC" w:rsidP="00A131AC">
            <w:pPr>
              <w:spacing w:line="276" w:lineRule="auto"/>
              <w:rPr>
                <w:rFonts w:ascii="Calibri" w:eastAsia="Times New Roman" w:hAnsi="Calibri" w:cs="Calibri"/>
                <w:sz w:val="20"/>
                <w:szCs w:val="20"/>
                <w:lang w:val="en-US"/>
              </w:rPr>
            </w:pPr>
            <w:r w:rsidRPr="00E05A53">
              <w:rPr>
                <w:rFonts w:ascii="Calibri" w:eastAsia="Times New Roman" w:hAnsi="Calibri" w:cs="Calibri"/>
                <w:b/>
                <w:bCs/>
                <w:sz w:val="20"/>
                <w:szCs w:val="20"/>
                <w:lang w:val="en-US"/>
              </w:rPr>
              <w:t>Web Services</w:t>
            </w:r>
          </w:p>
        </w:tc>
        <w:tc>
          <w:tcPr>
            <w:tcW w:w="7822" w:type="dxa"/>
          </w:tcPr>
          <w:p w14:paraId="36A78E9C" w14:textId="175AB06E" w:rsidR="00A131AC" w:rsidRPr="00E05A53" w:rsidRDefault="00A131AC" w:rsidP="00A131AC">
            <w:pPr>
              <w:spacing w:line="276" w:lineRule="auto"/>
              <w:rPr>
                <w:rFonts w:ascii="Calibri" w:eastAsia="Times New Roman" w:hAnsi="Calibri" w:cs="Calibri"/>
                <w:bCs/>
                <w:sz w:val="20"/>
                <w:szCs w:val="20"/>
                <w:lang w:val="en-US"/>
              </w:rPr>
            </w:pPr>
            <w:r w:rsidRPr="00E05A53">
              <w:rPr>
                <w:rFonts w:ascii="Calibri" w:eastAsia="Times New Roman" w:hAnsi="Calibri" w:cs="Calibri"/>
                <w:bCs/>
                <w:sz w:val="20"/>
                <w:szCs w:val="20"/>
                <w:lang w:val="en-US"/>
              </w:rPr>
              <w:t xml:space="preserve">REST, SOAP, </w:t>
            </w:r>
            <w:proofErr w:type="spellStart"/>
            <w:r w:rsidRPr="00E05A53">
              <w:rPr>
                <w:rFonts w:ascii="Calibri" w:eastAsia="Times New Roman" w:hAnsi="Calibri" w:cs="Calibri"/>
                <w:bCs/>
                <w:sz w:val="20"/>
                <w:szCs w:val="20"/>
                <w:lang w:val="en-US"/>
              </w:rPr>
              <w:t>GraphQL</w:t>
            </w:r>
            <w:proofErr w:type="spellEnd"/>
            <w:r w:rsidR="00C55B4C" w:rsidRPr="00E05A53">
              <w:rPr>
                <w:rFonts w:ascii="Calibri" w:eastAsia="Times New Roman" w:hAnsi="Calibri" w:cs="Calibri"/>
                <w:bCs/>
                <w:sz w:val="20"/>
                <w:szCs w:val="20"/>
                <w:lang w:val="en-US"/>
              </w:rPr>
              <w:t xml:space="preserve">, </w:t>
            </w:r>
            <w:proofErr w:type="spellStart"/>
            <w:r w:rsidR="00C55B4C" w:rsidRPr="00E05A53">
              <w:rPr>
                <w:rFonts w:ascii="Calibri" w:hAnsi="Calibri" w:cs="Calibri"/>
                <w:sz w:val="20"/>
                <w:szCs w:val="20"/>
              </w:rPr>
              <w:t>OpenAPI</w:t>
            </w:r>
            <w:proofErr w:type="spellEnd"/>
            <w:r w:rsidR="00C55B4C" w:rsidRPr="00E05A53">
              <w:rPr>
                <w:rFonts w:ascii="Calibri" w:hAnsi="Calibri" w:cs="Calibri"/>
                <w:sz w:val="20"/>
                <w:szCs w:val="20"/>
              </w:rPr>
              <w:t>/Swagger</w:t>
            </w:r>
          </w:p>
        </w:tc>
      </w:tr>
      <w:tr w:rsidR="00A131AC" w:rsidRPr="00E05A53" w14:paraId="39B305AE" w14:textId="77777777" w:rsidTr="00653D58">
        <w:tc>
          <w:tcPr>
            <w:tcW w:w="2634" w:type="dxa"/>
          </w:tcPr>
          <w:p w14:paraId="63B7EC63" w14:textId="77777777" w:rsidR="00A131AC" w:rsidRPr="00E05A53" w:rsidRDefault="00A131AC" w:rsidP="00A131AC">
            <w:pPr>
              <w:spacing w:line="276" w:lineRule="auto"/>
              <w:rPr>
                <w:rFonts w:ascii="Calibri" w:eastAsia="Times New Roman" w:hAnsi="Calibri" w:cs="Calibri"/>
                <w:b/>
                <w:bCs/>
                <w:sz w:val="20"/>
                <w:szCs w:val="20"/>
                <w:lang w:val="en-US"/>
              </w:rPr>
            </w:pPr>
            <w:r w:rsidRPr="00E05A53">
              <w:rPr>
                <w:rFonts w:ascii="Calibri" w:eastAsia="Times New Roman" w:hAnsi="Calibri" w:cs="Calibri"/>
                <w:b/>
                <w:bCs/>
                <w:sz w:val="20"/>
                <w:szCs w:val="20"/>
                <w:lang w:val="en-US"/>
              </w:rPr>
              <w:t>Cloud Platforms</w:t>
            </w:r>
          </w:p>
        </w:tc>
        <w:tc>
          <w:tcPr>
            <w:tcW w:w="7822" w:type="dxa"/>
          </w:tcPr>
          <w:p w14:paraId="21F47180" w14:textId="583B013D" w:rsidR="00A131AC" w:rsidRPr="00E05A53" w:rsidRDefault="00C55B4C" w:rsidP="00A131AC">
            <w:pPr>
              <w:spacing w:line="276" w:lineRule="auto"/>
              <w:rPr>
                <w:rFonts w:ascii="Calibri" w:eastAsia="Times New Roman" w:hAnsi="Calibri" w:cs="Calibri"/>
                <w:bCs/>
                <w:sz w:val="20"/>
                <w:szCs w:val="20"/>
                <w:lang w:val="en-US"/>
              </w:rPr>
            </w:pPr>
            <w:r w:rsidRPr="00E05A53">
              <w:rPr>
                <w:rFonts w:ascii="Calibri" w:hAnsi="Calibri" w:cs="Calibri"/>
                <w:sz w:val="20"/>
                <w:szCs w:val="20"/>
              </w:rPr>
              <w:t xml:space="preserve">AWS: ECS, EC2, EKS, S3, RDS, Aurora PostgreSQL, SQS, SNS, Lambda, MSK, </w:t>
            </w:r>
            <w:proofErr w:type="spellStart"/>
            <w:r w:rsidRPr="00E05A53">
              <w:rPr>
                <w:rFonts w:ascii="Calibri" w:hAnsi="Calibri" w:cs="Calibri"/>
                <w:sz w:val="20"/>
                <w:szCs w:val="20"/>
              </w:rPr>
              <w:t>EventBridge</w:t>
            </w:r>
            <w:proofErr w:type="spellEnd"/>
            <w:r w:rsidRPr="00E05A53">
              <w:rPr>
                <w:rFonts w:ascii="Calibri" w:hAnsi="Calibri" w:cs="Calibri"/>
                <w:sz w:val="20"/>
                <w:szCs w:val="20"/>
              </w:rPr>
              <w:t>, Glue, Athena, API Gateway, CloudFront, IAM, VPC, ALB/NLB • Azure: App Services, Azure AD, Storage</w:t>
            </w:r>
          </w:p>
        </w:tc>
      </w:tr>
      <w:tr w:rsidR="00A131AC" w:rsidRPr="00E05A53" w14:paraId="58C023EC" w14:textId="77777777" w:rsidTr="00653D58">
        <w:tc>
          <w:tcPr>
            <w:tcW w:w="2634" w:type="dxa"/>
          </w:tcPr>
          <w:p w14:paraId="23EDB74F" w14:textId="77777777" w:rsidR="00A131AC" w:rsidRPr="00E05A53" w:rsidRDefault="00A131AC" w:rsidP="00A131AC">
            <w:pPr>
              <w:spacing w:line="276" w:lineRule="auto"/>
              <w:rPr>
                <w:rFonts w:ascii="Calibri" w:eastAsia="Times New Roman" w:hAnsi="Calibri" w:cs="Calibri"/>
                <w:b/>
                <w:bCs/>
                <w:sz w:val="20"/>
                <w:szCs w:val="20"/>
                <w:lang w:val="en-US"/>
              </w:rPr>
            </w:pPr>
            <w:r w:rsidRPr="00E05A53">
              <w:rPr>
                <w:rFonts w:ascii="Calibri" w:eastAsia="Times New Roman" w:hAnsi="Calibri" w:cs="Calibri"/>
                <w:b/>
                <w:bCs/>
                <w:sz w:val="20"/>
                <w:szCs w:val="20"/>
                <w:lang w:val="en-US"/>
              </w:rPr>
              <w:t>Databases</w:t>
            </w:r>
          </w:p>
        </w:tc>
        <w:tc>
          <w:tcPr>
            <w:tcW w:w="7822" w:type="dxa"/>
          </w:tcPr>
          <w:p w14:paraId="719E1608" w14:textId="77777777" w:rsidR="00A131AC" w:rsidRPr="00E05A53" w:rsidRDefault="00A131AC" w:rsidP="00A131AC">
            <w:pPr>
              <w:spacing w:line="276" w:lineRule="auto"/>
              <w:rPr>
                <w:rFonts w:ascii="Calibri" w:eastAsia="Times New Roman" w:hAnsi="Calibri" w:cs="Calibri"/>
                <w:bCs/>
                <w:sz w:val="20"/>
                <w:szCs w:val="20"/>
                <w:lang w:val="en-US"/>
              </w:rPr>
            </w:pPr>
            <w:r w:rsidRPr="00E05A53">
              <w:rPr>
                <w:rFonts w:ascii="Calibri" w:hAnsi="Calibri" w:cs="Calibri"/>
                <w:bCs/>
                <w:sz w:val="20"/>
                <w:szCs w:val="20"/>
                <w:lang w:val="en-US"/>
              </w:rPr>
              <w:t>MySQL, Oracle (PL/SQL), SQL Server, Cassandra, MongoDB, Aurora PostgreSQL</w:t>
            </w:r>
          </w:p>
        </w:tc>
      </w:tr>
      <w:tr w:rsidR="00A131AC" w:rsidRPr="00E05A53" w14:paraId="2C2F575A" w14:textId="77777777" w:rsidTr="00653D58">
        <w:tc>
          <w:tcPr>
            <w:tcW w:w="2634" w:type="dxa"/>
          </w:tcPr>
          <w:p w14:paraId="5E2EE7AE" w14:textId="77777777" w:rsidR="00A131AC" w:rsidRPr="00E05A53" w:rsidRDefault="00A131AC" w:rsidP="00A131AC">
            <w:pPr>
              <w:spacing w:line="276" w:lineRule="auto"/>
              <w:rPr>
                <w:rFonts w:ascii="Calibri" w:eastAsia="Times New Roman" w:hAnsi="Calibri" w:cs="Calibri"/>
                <w:b/>
                <w:bCs/>
                <w:sz w:val="20"/>
                <w:szCs w:val="20"/>
                <w:lang w:val="en-US"/>
              </w:rPr>
            </w:pPr>
            <w:r w:rsidRPr="00E05A53">
              <w:rPr>
                <w:rFonts w:ascii="Calibri" w:eastAsia="Times New Roman" w:hAnsi="Calibri" w:cs="Calibri"/>
                <w:b/>
                <w:bCs/>
                <w:sz w:val="20"/>
                <w:szCs w:val="20"/>
                <w:lang w:val="en-US"/>
              </w:rPr>
              <w:t>Messaging &amp; Streaming</w:t>
            </w:r>
          </w:p>
        </w:tc>
        <w:tc>
          <w:tcPr>
            <w:tcW w:w="7822" w:type="dxa"/>
          </w:tcPr>
          <w:p w14:paraId="487ADAF9" w14:textId="77777777" w:rsidR="00A131AC" w:rsidRPr="00E05A53" w:rsidRDefault="00A131AC" w:rsidP="00A131AC">
            <w:pPr>
              <w:spacing w:line="276" w:lineRule="auto"/>
              <w:rPr>
                <w:rFonts w:ascii="Calibri" w:eastAsia="Times New Roman" w:hAnsi="Calibri" w:cs="Calibri"/>
                <w:bCs/>
                <w:sz w:val="20"/>
                <w:szCs w:val="20"/>
                <w:lang w:val="en-US"/>
              </w:rPr>
            </w:pPr>
            <w:r w:rsidRPr="00E05A53">
              <w:rPr>
                <w:rFonts w:ascii="Calibri" w:hAnsi="Calibri" w:cs="Calibri"/>
                <w:bCs/>
                <w:sz w:val="20"/>
                <w:szCs w:val="20"/>
                <w:lang w:val="en-US"/>
              </w:rPr>
              <w:t>Kafka, JMS, ActiveMQ, RabbitMQ, IBM MQ</w:t>
            </w:r>
          </w:p>
        </w:tc>
      </w:tr>
      <w:tr w:rsidR="00A131AC" w:rsidRPr="00E05A53" w14:paraId="7C2CBBB3" w14:textId="77777777" w:rsidTr="00653D58">
        <w:tc>
          <w:tcPr>
            <w:tcW w:w="2634" w:type="dxa"/>
          </w:tcPr>
          <w:p w14:paraId="2F36E9D1" w14:textId="77777777" w:rsidR="00A131AC" w:rsidRPr="00E05A53" w:rsidRDefault="00A131AC" w:rsidP="00A131AC">
            <w:pPr>
              <w:spacing w:line="276" w:lineRule="auto"/>
              <w:rPr>
                <w:rFonts w:ascii="Calibri" w:eastAsia="Times New Roman" w:hAnsi="Calibri" w:cs="Calibri"/>
                <w:b/>
                <w:bCs/>
                <w:sz w:val="20"/>
                <w:szCs w:val="20"/>
                <w:lang w:val="en-US"/>
              </w:rPr>
            </w:pPr>
            <w:r w:rsidRPr="00E05A53">
              <w:rPr>
                <w:rFonts w:ascii="Calibri" w:eastAsia="Times New Roman" w:hAnsi="Calibri" w:cs="Calibri"/>
                <w:b/>
                <w:bCs/>
                <w:sz w:val="20"/>
                <w:szCs w:val="20"/>
                <w:lang w:val="en-US"/>
              </w:rPr>
              <w:t>Servers / Containers</w:t>
            </w:r>
          </w:p>
        </w:tc>
        <w:tc>
          <w:tcPr>
            <w:tcW w:w="7822" w:type="dxa"/>
          </w:tcPr>
          <w:p w14:paraId="68B4D3C3" w14:textId="77777777" w:rsidR="00A131AC" w:rsidRPr="00E05A53" w:rsidRDefault="00A131AC" w:rsidP="00A131AC">
            <w:pPr>
              <w:spacing w:line="276" w:lineRule="auto"/>
              <w:rPr>
                <w:rFonts w:ascii="Calibri" w:hAnsi="Calibri" w:cs="Calibri"/>
                <w:bCs/>
                <w:sz w:val="20"/>
                <w:szCs w:val="20"/>
                <w:lang w:val="en-US"/>
              </w:rPr>
            </w:pPr>
            <w:r w:rsidRPr="00E05A53">
              <w:rPr>
                <w:rFonts w:ascii="Calibri" w:hAnsi="Calibri" w:cs="Calibri"/>
                <w:bCs/>
                <w:sz w:val="20"/>
                <w:szCs w:val="20"/>
                <w:lang w:val="en-US"/>
              </w:rPr>
              <w:t>Apache Tomcat, WebSphere, JBoss, Docker, Kubernetes</w:t>
            </w:r>
          </w:p>
        </w:tc>
      </w:tr>
      <w:tr w:rsidR="00A131AC" w:rsidRPr="00E05A53" w14:paraId="3F962158" w14:textId="77777777" w:rsidTr="00653D58">
        <w:tc>
          <w:tcPr>
            <w:tcW w:w="2634" w:type="dxa"/>
          </w:tcPr>
          <w:p w14:paraId="5B29B664" w14:textId="77777777" w:rsidR="00A131AC" w:rsidRPr="00E05A53" w:rsidRDefault="00A131AC" w:rsidP="00A131AC">
            <w:pPr>
              <w:spacing w:line="276" w:lineRule="auto"/>
              <w:rPr>
                <w:rFonts w:ascii="Calibri" w:eastAsia="Times New Roman" w:hAnsi="Calibri" w:cs="Calibri"/>
                <w:b/>
                <w:bCs/>
                <w:sz w:val="20"/>
                <w:szCs w:val="20"/>
                <w:lang w:val="en-US"/>
              </w:rPr>
            </w:pPr>
            <w:r w:rsidRPr="00E05A53">
              <w:rPr>
                <w:rFonts w:ascii="Calibri" w:eastAsia="Times New Roman" w:hAnsi="Calibri" w:cs="Calibri"/>
                <w:b/>
                <w:bCs/>
                <w:sz w:val="20"/>
                <w:szCs w:val="20"/>
                <w:lang w:val="en-US"/>
              </w:rPr>
              <w:t>DevOps &amp; Monitoring</w:t>
            </w:r>
          </w:p>
        </w:tc>
        <w:tc>
          <w:tcPr>
            <w:tcW w:w="7822" w:type="dxa"/>
          </w:tcPr>
          <w:p w14:paraId="6A46F79D" w14:textId="51F8F929" w:rsidR="00A131AC" w:rsidRPr="00E05A53" w:rsidRDefault="00A131AC" w:rsidP="00A131AC">
            <w:pPr>
              <w:spacing w:line="276" w:lineRule="auto"/>
              <w:rPr>
                <w:rFonts w:ascii="Calibri" w:hAnsi="Calibri" w:cs="Calibri"/>
                <w:bCs/>
                <w:sz w:val="20"/>
                <w:szCs w:val="20"/>
                <w:lang w:val="en-US"/>
              </w:rPr>
            </w:pPr>
            <w:r w:rsidRPr="00E05A53">
              <w:rPr>
                <w:rFonts w:ascii="Calibri" w:hAnsi="Calibri" w:cs="Calibri"/>
                <w:bCs/>
                <w:sz w:val="20"/>
                <w:szCs w:val="20"/>
                <w:lang w:val="en-US"/>
              </w:rPr>
              <w:t xml:space="preserve">Jenkins, GitHub Actions, Docker, Kubernetes, </w:t>
            </w:r>
            <w:r w:rsidR="0057037D" w:rsidRPr="00E05A53">
              <w:rPr>
                <w:rFonts w:ascii="Calibri" w:hAnsi="Calibri" w:cs="Calibri"/>
                <w:bCs/>
                <w:sz w:val="20"/>
                <w:szCs w:val="20"/>
                <w:lang w:val="en-US"/>
              </w:rPr>
              <w:t>V</w:t>
            </w:r>
            <w:r w:rsidR="0057037D" w:rsidRPr="00E05A53">
              <w:rPr>
                <w:rFonts w:ascii="Calibri" w:hAnsi="Calibri" w:cs="Calibri"/>
                <w:sz w:val="20"/>
                <w:szCs w:val="20"/>
                <w:lang w:val="en-US"/>
              </w:rPr>
              <w:t xml:space="preserve">eracode, </w:t>
            </w:r>
            <w:r w:rsidRPr="00E05A53">
              <w:rPr>
                <w:rFonts w:ascii="Calibri" w:hAnsi="Calibri" w:cs="Calibri"/>
                <w:bCs/>
                <w:sz w:val="20"/>
                <w:szCs w:val="20"/>
                <w:lang w:val="en-US"/>
              </w:rPr>
              <w:t>ELK Stack (Elasticsearch, Logstash, Kibana), Splunk, Terraform</w:t>
            </w:r>
          </w:p>
        </w:tc>
      </w:tr>
      <w:tr w:rsidR="00A131AC" w:rsidRPr="00E05A53" w14:paraId="4445A5C7" w14:textId="77777777" w:rsidTr="00653D58">
        <w:tc>
          <w:tcPr>
            <w:tcW w:w="2634" w:type="dxa"/>
          </w:tcPr>
          <w:p w14:paraId="7D8A089A" w14:textId="77777777" w:rsidR="00A131AC" w:rsidRPr="00E05A53" w:rsidRDefault="00A131AC" w:rsidP="00A131AC">
            <w:pPr>
              <w:spacing w:line="276" w:lineRule="auto"/>
              <w:rPr>
                <w:rFonts w:ascii="Calibri" w:eastAsia="Times New Roman" w:hAnsi="Calibri" w:cs="Calibri"/>
                <w:b/>
                <w:bCs/>
                <w:sz w:val="20"/>
                <w:szCs w:val="20"/>
                <w:lang w:val="en-US"/>
              </w:rPr>
            </w:pPr>
            <w:r w:rsidRPr="00E05A53">
              <w:rPr>
                <w:rFonts w:ascii="Calibri" w:eastAsia="Times New Roman" w:hAnsi="Calibri" w:cs="Calibri"/>
                <w:b/>
                <w:bCs/>
                <w:sz w:val="20"/>
                <w:szCs w:val="20"/>
                <w:lang w:val="en-US"/>
              </w:rPr>
              <w:t>Tracking &amp; Methodologies</w:t>
            </w:r>
          </w:p>
        </w:tc>
        <w:tc>
          <w:tcPr>
            <w:tcW w:w="7822" w:type="dxa"/>
          </w:tcPr>
          <w:p w14:paraId="337901C5" w14:textId="77777777" w:rsidR="00A131AC" w:rsidRPr="00E05A53" w:rsidRDefault="00A131AC" w:rsidP="00A131AC">
            <w:pPr>
              <w:spacing w:line="276" w:lineRule="auto"/>
              <w:rPr>
                <w:rFonts w:ascii="Calibri" w:hAnsi="Calibri" w:cs="Calibri"/>
                <w:bCs/>
                <w:sz w:val="20"/>
                <w:szCs w:val="20"/>
                <w:lang w:val="en-US"/>
              </w:rPr>
            </w:pPr>
            <w:r w:rsidRPr="00E05A53">
              <w:rPr>
                <w:rFonts w:ascii="Calibri" w:hAnsi="Calibri" w:cs="Calibri"/>
                <w:bCs/>
                <w:sz w:val="20"/>
                <w:szCs w:val="20"/>
                <w:lang w:val="en-US"/>
              </w:rPr>
              <w:t>JIRA, Agile, Scrum</w:t>
            </w:r>
          </w:p>
        </w:tc>
      </w:tr>
      <w:tr w:rsidR="00A131AC" w:rsidRPr="00E05A53" w14:paraId="6C6C8C65" w14:textId="77777777" w:rsidTr="00653D58">
        <w:tc>
          <w:tcPr>
            <w:tcW w:w="2634" w:type="dxa"/>
          </w:tcPr>
          <w:p w14:paraId="3EF59A83" w14:textId="77777777" w:rsidR="00A131AC" w:rsidRPr="00E05A53" w:rsidRDefault="00A131AC" w:rsidP="00A131AC">
            <w:pPr>
              <w:spacing w:line="276" w:lineRule="auto"/>
              <w:rPr>
                <w:rFonts w:ascii="Calibri" w:eastAsia="Times New Roman" w:hAnsi="Calibri" w:cs="Calibri"/>
                <w:b/>
                <w:bCs/>
                <w:sz w:val="20"/>
                <w:szCs w:val="20"/>
                <w:lang w:val="en-US"/>
              </w:rPr>
            </w:pPr>
            <w:r w:rsidRPr="00E05A53">
              <w:rPr>
                <w:rFonts w:ascii="Calibri" w:eastAsia="Times New Roman" w:hAnsi="Calibri" w:cs="Calibri"/>
                <w:b/>
                <w:bCs/>
                <w:sz w:val="20"/>
                <w:szCs w:val="20"/>
                <w:lang w:val="en-US"/>
              </w:rPr>
              <w:t>IDE / Development Tools</w:t>
            </w:r>
          </w:p>
        </w:tc>
        <w:tc>
          <w:tcPr>
            <w:tcW w:w="7822" w:type="dxa"/>
          </w:tcPr>
          <w:p w14:paraId="6F35578C" w14:textId="77777777" w:rsidR="00A131AC" w:rsidRPr="00E05A53" w:rsidRDefault="00A131AC" w:rsidP="00A131AC">
            <w:pPr>
              <w:spacing w:line="276" w:lineRule="auto"/>
              <w:rPr>
                <w:rFonts w:ascii="Calibri" w:hAnsi="Calibri" w:cs="Calibri"/>
                <w:bCs/>
                <w:sz w:val="20"/>
                <w:szCs w:val="20"/>
                <w:lang w:val="en-US"/>
              </w:rPr>
            </w:pPr>
            <w:r w:rsidRPr="00E05A53">
              <w:rPr>
                <w:rFonts w:ascii="Calibri" w:hAnsi="Calibri" w:cs="Calibri"/>
                <w:bCs/>
                <w:sz w:val="20"/>
                <w:szCs w:val="20"/>
                <w:lang w:val="en-US"/>
              </w:rPr>
              <w:t>IntelliJ IDEA, Eclipse, Spring Tool Suite (STS), MyEclipse, VS Code</w:t>
            </w:r>
          </w:p>
        </w:tc>
      </w:tr>
      <w:tr w:rsidR="00A131AC" w:rsidRPr="00E05A53" w14:paraId="0F471FA1" w14:textId="77777777" w:rsidTr="00653D58">
        <w:tc>
          <w:tcPr>
            <w:tcW w:w="2634" w:type="dxa"/>
          </w:tcPr>
          <w:p w14:paraId="1B52E62C" w14:textId="77777777" w:rsidR="00A131AC" w:rsidRPr="00E05A53" w:rsidRDefault="00A131AC" w:rsidP="00A131AC">
            <w:pPr>
              <w:spacing w:line="276" w:lineRule="auto"/>
              <w:rPr>
                <w:rFonts w:ascii="Calibri" w:eastAsia="Times New Roman" w:hAnsi="Calibri" w:cs="Calibri"/>
                <w:b/>
                <w:bCs/>
                <w:sz w:val="20"/>
                <w:szCs w:val="20"/>
                <w:lang w:val="en-US"/>
              </w:rPr>
            </w:pPr>
            <w:r w:rsidRPr="00E05A53">
              <w:rPr>
                <w:rFonts w:ascii="Calibri" w:eastAsia="Times New Roman" w:hAnsi="Calibri" w:cs="Calibri"/>
                <w:b/>
                <w:bCs/>
                <w:sz w:val="20"/>
                <w:szCs w:val="20"/>
                <w:lang w:val="en-US"/>
              </w:rPr>
              <w:t>Version Control</w:t>
            </w:r>
          </w:p>
        </w:tc>
        <w:tc>
          <w:tcPr>
            <w:tcW w:w="7822" w:type="dxa"/>
          </w:tcPr>
          <w:p w14:paraId="5654D39D" w14:textId="77777777" w:rsidR="00A131AC" w:rsidRPr="00E05A53" w:rsidRDefault="00A131AC" w:rsidP="00A131AC">
            <w:pPr>
              <w:spacing w:line="276" w:lineRule="auto"/>
              <w:rPr>
                <w:rFonts w:ascii="Calibri" w:hAnsi="Calibri" w:cs="Calibri"/>
                <w:bCs/>
                <w:sz w:val="20"/>
                <w:szCs w:val="20"/>
                <w:lang w:val="en-US"/>
              </w:rPr>
            </w:pPr>
            <w:r w:rsidRPr="00E05A53">
              <w:rPr>
                <w:rFonts w:ascii="Calibri" w:hAnsi="Calibri" w:cs="Calibri"/>
                <w:bCs/>
                <w:sz w:val="20"/>
                <w:szCs w:val="20"/>
                <w:lang w:val="en-US"/>
              </w:rPr>
              <w:t>Git, GitHub, SVN, Bitbucket</w:t>
            </w:r>
          </w:p>
        </w:tc>
      </w:tr>
      <w:tr w:rsidR="00A131AC" w:rsidRPr="00E05A53" w14:paraId="33D6B341" w14:textId="77777777" w:rsidTr="00653D58">
        <w:tc>
          <w:tcPr>
            <w:tcW w:w="2634" w:type="dxa"/>
          </w:tcPr>
          <w:p w14:paraId="3695250D" w14:textId="77777777" w:rsidR="00A131AC" w:rsidRPr="00E05A53" w:rsidRDefault="00A131AC" w:rsidP="00A131AC">
            <w:pPr>
              <w:spacing w:line="276" w:lineRule="auto"/>
              <w:rPr>
                <w:rFonts w:ascii="Calibri" w:eastAsia="Times New Roman" w:hAnsi="Calibri" w:cs="Calibri"/>
                <w:b/>
                <w:bCs/>
                <w:sz w:val="20"/>
                <w:szCs w:val="20"/>
                <w:lang w:val="en-US"/>
              </w:rPr>
            </w:pPr>
            <w:r w:rsidRPr="00E05A53">
              <w:rPr>
                <w:rFonts w:ascii="Calibri" w:eastAsia="Times New Roman" w:hAnsi="Calibri" w:cs="Calibri"/>
                <w:b/>
                <w:bCs/>
                <w:sz w:val="20"/>
                <w:szCs w:val="20"/>
                <w:lang w:val="en-US"/>
              </w:rPr>
              <w:t>Testing &amp; Build Tools</w:t>
            </w:r>
          </w:p>
        </w:tc>
        <w:tc>
          <w:tcPr>
            <w:tcW w:w="7822" w:type="dxa"/>
          </w:tcPr>
          <w:p w14:paraId="12BB3B18" w14:textId="3E0EBD72" w:rsidR="00A131AC" w:rsidRPr="00E05A53" w:rsidRDefault="00C55B4C" w:rsidP="00A131AC">
            <w:pPr>
              <w:spacing w:line="276" w:lineRule="auto"/>
              <w:rPr>
                <w:rFonts w:ascii="Calibri" w:hAnsi="Calibri" w:cs="Calibri"/>
                <w:bCs/>
                <w:sz w:val="20"/>
                <w:szCs w:val="20"/>
                <w:lang w:val="en-US"/>
              </w:rPr>
            </w:pPr>
            <w:r w:rsidRPr="00E05A53">
              <w:rPr>
                <w:rFonts w:ascii="Calibri" w:hAnsi="Calibri" w:cs="Calibri"/>
                <w:sz w:val="20"/>
                <w:szCs w:val="20"/>
              </w:rPr>
              <w:t xml:space="preserve">JUnit, Mockito, Cucumber, PACT, JMeter, </w:t>
            </w:r>
            <w:proofErr w:type="spellStart"/>
            <w:r w:rsidRPr="00E05A53">
              <w:rPr>
                <w:rFonts w:ascii="Calibri" w:hAnsi="Calibri" w:cs="Calibri"/>
                <w:sz w:val="20"/>
                <w:szCs w:val="20"/>
              </w:rPr>
              <w:t>BlazeMeter</w:t>
            </w:r>
            <w:proofErr w:type="spellEnd"/>
            <w:r w:rsidRPr="00E05A53">
              <w:rPr>
                <w:rFonts w:ascii="Calibri" w:hAnsi="Calibri" w:cs="Calibri"/>
                <w:sz w:val="20"/>
                <w:szCs w:val="20"/>
              </w:rPr>
              <w:t>, Gremlin, Maven, Gradle, Postman</w:t>
            </w:r>
          </w:p>
        </w:tc>
      </w:tr>
      <w:tr w:rsidR="00A131AC" w:rsidRPr="00E05A53" w14:paraId="603ABE15" w14:textId="77777777" w:rsidTr="00653D58">
        <w:tc>
          <w:tcPr>
            <w:tcW w:w="2634" w:type="dxa"/>
          </w:tcPr>
          <w:p w14:paraId="4EA78C8B" w14:textId="77777777" w:rsidR="00A131AC" w:rsidRPr="00E05A53" w:rsidRDefault="00A131AC" w:rsidP="00A131AC">
            <w:pPr>
              <w:spacing w:line="276" w:lineRule="auto"/>
              <w:rPr>
                <w:rFonts w:ascii="Calibri" w:eastAsia="Times New Roman" w:hAnsi="Calibri" w:cs="Calibri"/>
                <w:b/>
                <w:bCs/>
                <w:sz w:val="20"/>
                <w:szCs w:val="20"/>
                <w:lang w:val="en-US"/>
              </w:rPr>
            </w:pPr>
            <w:r w:rsidRPr="00E05A53">
              <w:rPr>
                <w:rFonts w:ascii="Calibri" w:eastAsia="Times New Roman" w:hAnsi="Calibri" w:cs="Calibri"/>
                <w:b/>
                <w:bCs/>
                <w:sz w:val="20"/>
                <w:szCs w:val="20"/>
                <w:lang w:val="en-US"/>
              </w:rPr>
              <w:t>Operating Systems</w:t>
            </w:r>
          </w:p>
        </w:tc>
        <w:tc>
          <w:tcPr>
            <w:tcW w:w="7822" w:type="dxa"/>
          </w:tcPr>
          <w:p w14:paraId="0CC798BA" w14:textId="77777777" w:rsidR="00A131AC" w:rsidRPr="00E05A53" w:rsidRDefault="00A131AC" w:rsidP="00A131AC">
            <w:pPr>
              <w:spacing w:line="276" w:lineRule="auto"/>
              <w:rPr>
                <w:rFonts w:ascii="Calibri" w:hAnsi="Calibri" w:cs="Calibri"/>
                <w:bCs/>
                <w:sz w:val="20"/>
                <w:szCs w:val="20"/>
                <w:lang w:val="en-US"/>
              </w:rPr>
            </w:pPr>
            <w:r w:rsidRPr="00E05A53">
              <w:rPr>
                <w:rFonts w:ascii="Calibri" w:hAnsi="Calibri" w:cs="Calibri"/>
                <w:bCs/>
                <w:sz w:val="20"/>
                <w:szCs w:val="20"/>
                <w:lang w:val="en-US"/>
              </w:rPr>
              <w:t>Windows, Linux, macOS</w:t>
            </w:r>
          </w:p>
        </w:tc>
      </w:tr>
      <w:tr w:rsidR="00A131AC" w:rsidRPr="00E05A53" w14:paraId="56465FC1" w14:textId="77777777" w:rsidTr="00653D58">
        <w:tc>
          <w:tcPr>
            <w:tcW w:w="2634" w:type="dxa"/>
          </w:tcPr>
          <w:p w14:paraId="489B1368" w14:textId="77777777" w:rsidR="00A131AC" w:rsidRPr="00E05A53" w:rsidRDefault="00A131AC" w:rsidP="00A131AC">
            <w:pPr>
              <w:spacing w:line="276" w:lineRule="auto"/>
              <w:rPr>
                <w:rFonts w:ascii="Calibri" w:eastAsia="Times New Roman" w:hAnsi="Calibri" w:cs="Calibri"/>
                <w:b/>
                <w:bCs/>
                <w:sz w:val="20"/>
                <w:szCs w:val="20"/>
                <w:lang w:val="en-US"/>
              </w:rPr>
            </w:pPr>
            <w:r w:rsidRPr="00E05A53">
              <w:rPr>
                <w:rFonts w:ascii="Calibri" w:eastAsia="Times New Roman" w:hAnsi="Calibri" w:cs="Calibri"/>
                <w:b/>
                <w:bCs/>
                <w:sz w:val="20"/>
                <w:szCs w:val="20"/>
              </w:rPr>
              <w:t>AI &amp; Automation Tools:</w:t>
            </w:r>
          </w:p>
        </w:tc>
        <w:tc>
          <w:tcPr>
            <w:tcW w:w="7822" w:type="dxa"/>
          </w:tcPr>
          <w:p w14:paraId="00444637" w14:textId="24DA9356" w:rsidR="00A131AC" w:rsidRPr="00E05A53" w:rsidRDefault="00C55B4C" w:rsidP="00A131AC">
            <w:pPr>
              <w:spacing w:line="276" w:lineRule="auto"/>
              <w:rPr>
                <w:rFonts w:ascii="Calibri" w:hAnsi="Calibri" w:cs="Calibri"/>
                <w:bCs/>
                <w:sz w:val="20"/>
                <w:szCs w:val="20"/>
                <w:lang w:val="en-US"/>
              </w:rPr>
            </w:pPr>
            <w:r w:rsidRPr="00E05A53">
              <w:rPr>
                <w:rFonts w:ascii="Calibri" w:hAnsi="Calibri" w:cs="Calibri"/>
                <w:sz w:val="20"/>
                <w:szCs w:val="20"/>
              </w:rPr>
              <w:t>GitHub Copilot, Amazon Q Developer, GitLab Duo, Prompt Engineering, LLM Integrations, AI-assisted Development, AI-based Code Refactoring, Automated Code Review, ML-assisted CI/CD</w:t>
            </w:r>
          </w:p>
        </w:tc>
      </w:tr>
    </w:tbl>
    <w:p w14:paraId="458A3B34" w14:textId="77777777" w:rsidR="00A131AC" w:rsidRPr="00E05A53" w:rsidRDefault="00A131AC" w:rsidP="00A003B7">
      <w:pPr>
        <w:ind w:left="90"/>
        <w:jc w:val="both"/>
        <w:rPr>
          <w:sz w:val="20"/>
          <w:szCs w:val="20"/>
        </w:rPr>
      </w:pPr>
    </w:p>
    <w:p w14:paraId="63ED9831" w14:textId="77777777" w:rsidR="00A2427F" w:rsidRPr="00E05A53" w:rsidRDefault="00A2427F" w:rsidP="00493F90">
      <w:pPr>
        <w:jc w:val="both"/>
        <w:rPr>
          <w:sz w:val="20"/>
          <w:szCs w:val="20"/>
        </w:rPr>
      </w:pPr>
    </w:p>
    <w:p w14:paraId="496AA1BE" w14:textId="77777777" w:rsidR="0015413A" w:rsidRPr="00E05A53" w:rsidRDefault="0015413A">
      <w:pPr>
        <w:ind w:left="90" w:hanging="255"/>
        <w:jc w:val="both"/>
        <w:rPr>
          <w:b/>
          <w:bCs/>
          <w:sz w:val="20"/>
          <w:szCs w:val="20"/>
          <w:u w:val="single"/>
        </w:rPr>
      </w:pPr>
    </w:p>
    <w:p w14:paraId="191C96A1" w14:textId="63D10F65" w:rsidR="00FA44D6" w:rsidRPr="00E05A53" w:rsidRDefault="00FA44D6" w:rsidP="00FA44D6">
      <w:pPr>
        <w:shd w:val="clear" w:color="auto" w:fill="D0D0D0"/>
        <w:rPr>
          <w:rFonts w:ascii="Calibri" w:hAnsi="Calibri" w:cs="Calibri"/>
          <w:b/>
          <w:bCs/>
          <w:sz w:val="20"/>
          <w:szCs w:val="20"/>
        </w:rPr>
      </w:pPr>
      <w:r w:rsidRPr="00E05A53">
        <w:rPr>
          <w:rFonts w:ascii="Calibri" w:hAnsi="Calibri" w:cs="Calibri"/>
          <w:b/>
          <w:bCs/>
          <w:sz w:val="20"/>
          <w:szCs w:val="20"/>
        </w:rPr>
        <w:t>PROFESSIONAL EXPERIENCE</w:t>
      </w:r>
    </w:p>
    <w:p w14:paraId="3D3E23A3" w14:textId="77777777" w:rsidR="00FA44D6" w:rsidRPr="00E05A53" w:rsidRDefault="00FA44D6" w:rsidP="00FA44D6">
      <w:pPr>
        <w:jc w:val="both"/>
        <w:rPr>
          <w:rFonts w:ascii="Calibri" w:hAnsi="Calibri" w:cs="Calibri"/>
          <w:b/>
          <w:bCs/>
          <w:sz w:val="20"/>
          <w:szCs w:val="20"/>
          <w:u w:val="single"/>
        </w:rPr>
      </w:pPr>
    </w:p>
    <w:p w14:paraId="5294D169" w14:textId="62709965" w:rsidR="00FA44D6" w:rsidRPr="00E05A53" w:rsidRDefault="00FA44D6" w:rsidP="00493F90">
      <w:pPr>
        <w:shd w:val="clear" w:color="auto" w:fill="D0D0D0"/>
        <w:spacing w:line="360" w:lineRule="auto"/>
        <w:rPr>
          <w:rFonts w:ascii="Calibri" w:hAnsi="Calibri" w:cs="Calibri"/>
          <w:b/>
          <w:bCs/>
          <w:sz w:val="20"/>
          <w:szCs w:val="20"/>
        </w:rPr>
      </w:pPr>
      <w:r w:rsidRPr="00E05A53">
        <w:rPr>
          <w:rFonts w:ascii="Calibri" w:hAnsi="Calibri" w:cs="Calibri"/>
          <w:b/>
          <w:bCs/>
          <w:sz w:val="20"/>
          <w:szCs w:val="20"/>
        </w:rPr>
        <w:lastRenderedPageBreak/>
        <w:t xml:space="preserve">Client: Paycom - Grapevine, TX.                                                                                                  </w:t>
      </w:r>
      <w:r w:rsidR="00493F90" w:rsidRPr="00E05A53">
        <w:rPr>
          <w:rFonts w:ascii="Calibri" w:hAnsi="Calibri" w:cs="Calibri"/>
          <w:b/>
          <w:bCs/>
          <w:sz w:val="20"/>
          <w:szCs w:val="20"/>
        </w:rPr>
        <w:t xml:space="preserve">   </w:t>
      </w:r>
      <w:r w:rsidR="00493F90" w:rsidRPr="00E05A53">
        <w:rPr>
          <w:rFonts w:ascii="Calibri" w:hAnsi="Calibri" w:cs="Calibri"/>
          <w:b/>
          <w:bCs/>
          <w:sz w:val="20"/>
          <w:szCs w:val="20"/>
        </w:rPr>
        <w:tab/>
        <w:t xml:space="preserve">   </w:t>
      </w:r>
      <w:r w:rsidRPr="00E05A53">
        <w:rPr>
          <w:rFonts w:ascii="Calibri" w:hAnsi="Calibri" w:cs="Calibri"/>
          <w:b/>
          <w:bCs/>
          <w:sz w:val="20"/>
          <w:szCs w:val="20"/>
        </w:rPr>
        <w:t>Apr 2024 –Till Date</w:t>
      </w:r>
    </w:p>
    <w:p w14:paraId="11FDD9AF" w14:textId="523BEEFE" w:rsidR="00FA44D6" w:rsidRPr="00E05A53" w:rsidRDefault="00FA44D6" w:rsidP="00431321">
      <w:pPr>
        <w:shd w:val="clear" w:color="auto" w:fill="D0D0D0"/>
        <w:spacing w:line="360" w:lineRule="auto"/>
        <w:ind w:left="255" w:hanging="255"/>
        <w:rPr>
          <w:rFonts w:ascii="Calibri" w:hAnsi="Calibri" w:cs="Calibri"/>
          <w:b/>
          <w:bCs/>
          <w:sz w:val="20"/>
          <w:szCs w:val="20"/>
        </w:rPr>
      </w:pPr>
      <w:r w:rsidRPr="00E05A53">
        <w:rPr>
          <w:rFonts w:ascii="Calibri" w:hAnsi="Calibri" w:cs="Calibri"/>
          <w:b/>
          <w:bCs/>
          <w:sz w:val="20"/>
          <w:szCs w:val="20"/>
        </w:rPr>
        <w:t>Role: Sr Java</w:t>
      </w:r>
      <w:r w:rsidR="005A0923" w:rsidRPr="00E05A53">
        <w:rPr>
          <w:rFonts w:ascii="Calibri" w:hAnsi="Calibri" w:cs="Calibri"/>
          <w:b/>
          <w:bCs/>
          <w:sz w:val="20"/>
          <w:szCs w:val="20"/>
        </w:rPr>
        <w:t xml:space="preserve"> </w:t>
      </w:r>
      <w:r w:rsidR="00C55B4C" w:rsidRPr="00E05A53">
        <w:rPr>
          <w:rFonts w:ascii="Calibri" w:hAnsi="Calibri" w:cs="Calibri"/>
          <w:b/>
          <w:bCs/>
          <w:sz w:val="20"/>
          <w:szCs w:val="20"/>
        </w:rPr>
        <w:t xml:space="preserve">Full Stack </w:t>
      </w:r>
      <w:r w:rsidRPr="00E05A53">
        <w:rPr>
          <w:rFonts w:ascii="Calibri" w:hAnsi="Calibri" w:cs="Calibri"/>
          <w:b/>
          <w:bCs/>
          <w:sz w:val="20"/>
          <w:szCs w:val="20"/>
        </w:rPr>
        <w:t>Developer</w:t>
      </w:r>
    </w:p>
    <w:p w14:paraId="1ACBC48D" w14:textId="77777777" w:rsidR="0015413A" w:rsidRPr="00E05A53" w:rsidRDefault="00000000" w:rsidP="00493F90">
      <w:pPr>
        <w:ind w:left="90" w:hanging="90"/>
        <w:jc w:val="both"/>
        <w:rPr>
          <w:b/>
          <w:bCs/>
          <w:sz w:val="20"/>
          <w:szCs w:val="20"/>
          <w:u w:val="single"/>
        </w:rPr>
      </w:pPr>
      <w:r w:rsidRPr="00E05A53">
        <w:rPr>
          <w:b/>
          <w:bCs/>
          <w:sz w:val="20"/>
          <w:szCs w:val="20"/>
          <w:u w:val="single"/>
        </w:rPr>
        <w:t>Responsibilities:</w:t>
      </w:r>
    </w:p>
    <w:p w14:paraId="58E8E4E9" w14:textId="77777777" w:rsidR="00C55B4C" w:rsidRPr="00E05A53" w:rsidRDefault="00C55B4C" w:rsidP="00493F90">
      <w:pPr>
        <w:ind w:left="90" w:hanging="90"/>
        <w:jc w:val="both"/>
        <w:rPr>
          <w:b/>
          <w:bCs/>
          <w:sz w:val="20"/>
          <w:szCs w:val="20"/>
          <w:u w:val="single"/>
        </w:rPr>
      </w:pPr>
    </w:p>
    <w:p w14:paraId="13D8EF08" w14:textId="6108C8DA" w:rsidR="00354A70" w:rsidRPr="00E05A53" w:rsidRDefault="00354A70" w:rsidP="00354A70">
      <w:pPr>
        <w:pStyle w:val="ListParagraph"/>
        <w:numPr>
          <w:ilvl w:val="0"/>
          <w:numId w:val="37"/>
        </w:numPr>
        <w:jc w:val="both"/>
        <w:rPr>
          <w:rFonts w:ascii="Calibri" w:hAnsi="Calibri" w:cs="Calibri"/>
          <w:sz w:val="20"/>
          <w:szCs w:val="20"/>
        </w:rPr>
      </w:pPr>
      <w:r w:rsidRPr="00E05A53">
        <w:rPr>
          <w:rFonts w:ascii="Calibri" w:hAnsi="Calibri" w:cs="Calibri"/>
          <w:sz w:val="20"/>
          <w:szCs w:val="20"/>
        </w:rPr>
        <w:t>Designed and enhanced enterprise-grade applications using Java 17/21, Spring Boot, J2EE, and Hibernate, building scalable microservices that supported secure, high-volume transaction processing across multiple business domains.</w:t>
      </w:r>
    </w:p>
    <w:p w14:paraId="7C6ADD26" w14:textId="391AF932" w:rsidR="00354A70" w:rsidRPr="00E05A53" w:rsidRDefault="00354A70" w:rsidP="00354A70">
      <w:pPr>
        <w:pStyle w:val="ListParagraph"/>
        <w:numPr>
          <w:ilvl w:val="0"/>
          <w:numId w:val="37"/>
        </w:numPr>
        <w:jc w:val="both"/>
        <w:rPr>
          <w:rFonts w:ascii="Calibri" w:hAnsi="Calibri" w:cs="Calibri"/>
          <w:sz w:val="20"/>
          <w:szCs w:val="20"/>
        </w:rPr>
      </w:pPr>
      <w:r w:rsidRPr="00E05A53">
        <w:rPr>
          <w:rFonts w:ascii="Calibri" w:hAnsi="Calibri" w:cs="Calibri"/>
          <w:sz w:val="20"/>
          <w:szCs w:val="20"/>
        </w:rPr>
        <w:t>Developed modern backend microservices using Spring Boot 3.x, implementing asynchronous processing, clean architecture principles, and domain-driven design to improve scalability and maintainability.</w:t>
      </w:r>
    </w:p>
    <w:p w14:paraId="2DB38027" w14:textId="1CE1C1FA" w:rsidR="00354A70" w:rsidRPr="00E05A53" w:rsidRDefault="00354A70" w:rsidP="00354A70">
      <w:pPr>
        <w:pStyle w:val="ListParagraph"/>
        <w:numPr>
          <w:ilvl w:val="0"/>
          <w:numId w:val="37"/>
        </w:numPr>
        <w:jc w:val="both"/>
        <w:rPr>
          <w:rFonts w:ascii="Calibri" w:hAnsi="Calibri" w:cs="Calibri"/>
          <w:sz w:val="20"/>
          <w:szCs w:val="20"/>
        </w:rPr>
      </w:pPr>
      <w:r w:rsidRPr="00E05A53">
        <w:rPr>
          <w:rFonts w:ascii="Calibri" w:hAnsi="Calibri" w:cs="Calibri"/>
          <w:sz w:val="20"/>
          <w:szCs w:val="20"/>
        </w:rPr>
        <w:t>Modernized legacy monolithic applications built on JSP, Servlets, JDBC, and Apache Tomcat, refactoring them into RESTful microservices and cloud-ready architectures.</w:t>
      </w:r>
    </w:p>
    <w:p w14:paraId="1C32453E" w14:textId="008E2547" w:rsidR="00354A70" w:rsidRPr="00E05A53" w:rsidRDefault="00354A70" w:rsidP="00354A70">
      <w:pPr>
        <w:pStyle w:val="ListParagraph"/>
        <w:numPr>
          <w:ilvl w:val="0"/>
          <w:numId w:val="37"/>
        </w:numPr>
        <w:jc w:val="both"/>
        <w:rPr>
          <w:rFonts w:ascii="Calibri" w:hAnsi="Calibri" w:cs="Calibri"/>
          <w:sz w:val="20"/>
          <w:szCs w:val="20"/>
        </w:rPr>
      </w:pPr>
      <w:r w:rsidRPr="00E05A53">
        <w:rPr>
          <w:rFonts w:ascii="Calibri" w:hAnsi="Calibri" w:cs="Calibri"/>
          <w:sz w:val="20"/>
          <w:szCs w:val="20"/>
        </w:rPr>
        <w:t>Implemented business-critical REST APIs and integrated with downstream systems via SOAP/XML/XSLT, supporting both legacy and modern enterprise integrations.</w:t>
      </w:r>
    </w:p>
    <w:p w14:paraId="70D3E86B" w14:textId="68FAC941" w:rsidR="00354A70" w:rsidRPr="00E05A53" w:rsidRDefault="00354A70" w:rsidP="00354A70">
      <w:pPr>
        <w:pStyle w:val="ListParagraph"/>
        <w:numPr>
          <w:ilvl w:val="0"/>
          <w:numId w:val="37"/>
        </w:numPr>
        <w:jc w:val="both"/>
        <w:rPr>
          <w:rFonts w:ascii="Calibri" w:hAnsi="Calibri" w:cs="Calibri"/>
          <w:sz w:val="20"/>
          <w:szCs w:val="20"/>
        </w:rPr>
      </w:pPr>
      <w:r w:rsidRPr="00E05A53">
        <w:rPr>
          <w:rFonts w:ascii="Calibri" w:hAnsi="Calibri" w:cs="Calibri"/>
          <w:sz w:val="20"/>
          <w:szCs w:val="20"/>
        </w:rPr>
        <w:t>Developed high-throughput Kafka producers and consumers using non-blocking and event-driven processing patterns to optimize performance during peak transaction cycles.</w:t>
      </w:r>
    </w:p>
    <w:p w14:paraId="653370B8" w14:textId="2FE31F19" w:rsidR="00354A70" w:rsidRPr="00E05A53" w:rsidRDefault="00354A70" w:rsidP="00354A70">
      <w:pPr>
        <w:pStyle w:val="ListParagraph"/>
        <w:numPr>
          <w:ilvl w:val="0"/>
          <w:numId w:val="37"/>
        </w:numPr>
        <w:jc w:val="both"/>
        <w:rPr>
          <w:rFonts w:ascii="Calibri" w:hAnsi="Calibri" w:cs="Calibri"/>
          <w:sz w:val="20"/>
          <w:szCs w:val="20"/>
        </w:rPr>
      </w:pPr>
      <w:r w:rsidRPr="00E05A53">
        <w:rPr>
          <w:rFonts w:ascii="Calibri" w:hAnsi="Calibri" w:cs="Calibri"/>
          <w:sz w:val="20"/>
          <w:szCs w:val="20"/>
        </w:rPr>
        <w:t>Built responsive, component-driven front-end applications using React (Hooks, Context API, Redux, TypeScript), improving UI performance and ensuring seamless integration with secure backend APIs.</w:t>
      </w:r>
    </w:p>
    <w:p w14:paraId="79A343B7" w14:textId="6DDCE3BE" w:rsidR="00354A70" w:rsidRPr="00E05A53" w:rsidRDefault="00354A70" w:rsidP="00354A70">
      <w:pPr>
        <w:pStyle w:val="ListParagraph"/>
        <w:numPr>
          <w:ilvl w:val="0"/>
          <w:numId w:val="37"/>
        </w:numPr>
        <w:jc w:val="both"/>
        <w:rPr>
          <w:rFonts w:ascii="Calibri" w:hAnsi="Calibri" w:cs="Calibri"/>
          <w:sz w:val="20"/>
          <w:szCs w:val="20"/>
        </w:rPr>
      </w:pPr>
      <w:r w:rsidRPr="00E05A53">
        <w:rPr>
          <w:rFonts w:ascii="Calibri" w:hAnsi="Calibri" w:cs="Calibri"/>
          <w:sz w:val="20"/>
          <w:szCs w:val="20"/>
        </w:rPr>
        <w:t>Designed scalable full-stack architectures integrating React frontends with Spring Boot and Node.js services, enabling secure authentication, optimized API communication, and enhanced user experience.</w:t>
      </w:r>
    </w:p>
    <w:p w14:paraId="7E2EDD2C" w14:textId="341D2892" w:rsidR="00354A70" w:rsidRPr="00E05A53" w:rsidRDefault="00354A70" w:rsidP="00354A70">
      <w:pPr>
        <w:pStyle w:val="ListParagraph"/>
        <w:numPr>
          <w:ilvl w:val="0"/>
          <w:numId w:val="37"/>
        </w:numPr>
        <w:jc w:val="both"/>
        <w:rPr>
          <w:rFonts w:ascii="Calibri" w:hAnsi="Calibri" w:cs="Calibri"/>
          <w:sz w:val="20"/>
          <w:szCs w:val="20"/>
        </w:rPr>
      </w:pPr>
      <w:r w:rsidRPr="00E05A53">
        <w:rPr>
          <w:rFonts w:ascii="Calibri" w:hAnsi="Calibri" w:cs="Calibri"/>
          <w:sz w:val="20"/>
          <w:szCs w:val="20"/>
        </w:rPr>
        <w:t>Leveraged AI-assisted development tools such as GitHub Copilot and Amazon Q Developer to accelerate code generation, refactoring, automated test creation, and documentation enhancement.</w:t>
      </w:r>
    </w:p>
    <w:p w14:paraId="673E310D" w14:textId="5DAA4845" w:rsidR="00354A70" w:rsidRPr="00E05A53" w:rsidRDefault="00354A70" w:rsidP="00354A70">
      <w:pPr>
        <w:pStyle w:val="ListParagraph"/>
        <w:numPr>
          <w:ilvl w:val="0"/>
          <w:numId w:val="37"/>
        </w:numPr>
        <w:jc w:val="both"/>
        <w:rPr>
          <w:rFonts w:ascii="Calibri" w:hAnsi="Calibri" w:cs="Calibri"/>
          <w:sz w:val="20"/>
          <w:szCs w:val="20"/>
        </w:rPr>
      </w:pPr>
      <w:r w:rsidRPr="00E05A53">
        <w:rPr>
          <w:rFonts w:ascii="Calibri" w:hAnsi="Calibri" w:cs="Calibri"/>
          <w:sz w:val="20"/>
          <w:szCs w:val="20"/>
        </w:rPr>
        <w:t>Integrated LLM-based workflows and applied prompt engineering techniques to build intelligent backend features, automate repetitive tasks, and enable AI-driven decision-support capabilities within enterprise platforms.</w:t>
      </w:r>
    </w:p>
    <w:p w14:paraId="2B2516FA" w14:textId="68A37A19" w:rsidR="00354A70" w:rsidRPr="00E05A53" w:rsidRDefault="00354A70" w:rsidP="00354A70">
      <w:pPr>
        <w:pStyle w:val="ListParagraph"/>
        <w:numPr>
          <w:ilvl w:val="0"/>
          <w:numId w:val="37"/>
        </w:numPr>
        <w:jc w:val="both"/>
        <w:rPr>
          <w:rFonts w:ascii="Calibri" w:hAnsi="Calibri" w:cs="Calibri"/>
          <w:sz w:val="20"/>
          <w:szCs w:val="20"/>
        </w:rPr>
      </w:pPr>
      <w:r w:rsidRPr="00E05A53">
        <w:rPr>
          <w:rFonts w:ascii="Calibri" w:hAnsi="Calibri" w:cs="Calibri"/>
          <w:sz w:val="20"/>
          <w:szCs w:val="20"/>
        </w:rPr>
        <w:t>Designed event-driven data workflows using Kafka for real-time processing and integrated Snowflake pipelines to enable both streaming and batch analytics reporting.</w:t>
      </w:r>
    </w:p>
    <w:p w14:paraId="1DB271B3" w14:textId="628FF4A9" w:rsidR="00354A70" w:rsidRPr="00E05A53" w:rsidRDefault="00354A70" w:rsidP="00354A70">
      <w:pPr>
        <w:pStyle w:val="ListParagraph"/>
        <w:numPr>
          <w:ilvl w:val="0"/>
          <w:numId w:val="37"/>
        </w:numPr>
        <w:jc w:val="both"/>
        <w:rPr>
          <w:rFonts w:ascii="Calibri" w:hAnsi="Calibri" w:cs="Calibri"/>
          <w:sz w:val="20"/>
          <w:szCs w:val="20"/>
        </w:rPr>
      </w:pPr>
      <w:r w:rsidRPr="00E05A53">
        <w:rPr>
          <w:rFonts w:ascii="Calibri" w:hAnsi="Calibri" w:cs="Calibri"/>
          <w:sz w:val="20"/>
          <w:szCs w:val="20"/>
        </w:rPr>
        <w:t>Designed and optimized relational schemas, PL/SQL procedures, and complex queries across Aurora PostgreSQL, MySQL, and MongoDB, ensuring efficient data access for high-volume financial datasets.</w:t>
      </w:r>
    </w:p>
    <w:p w14:paraId="386DF96B" w14:textId="47A9E098" w:rsidR="00354A70" w:rsidRPr="00E05A53" w:rsidRDefault="00354A70" w:rsidP="00354A70">
      <w:pPr>
        <w:pStyle w:val="ListParagraph"/>
        <w:numPr>
          <w:ilvl w:val="0"/>
          <w:numId w:val="37"/>
        </w:numPr>
        <w:jc w:val="both"/>
        <w:rPr>
          <w:rFonts w:ascii="Calibri" w:hAnsi="Calibri" w:cs="Calibri"/>
          <w:sz w:val="20"/>
          <w:szCs w:val="20"/>
        </w:rPr>
      </w:pPr>
      <w:r w:rsidRPr="00E05A53">
        <w:rPr>
          <w:rFonts w:ascii="Calibri" w:hAnsi="Calibri" w:cs="Calibri"/>
          <w:sz w:val="20"/>
          <w:szCs w:val="20"/>
        </w:rPr>
        <w:t xml:space="preserve">Implemented scalable cloud deployments on AWS (ECS, EC2, S3, RDS, Lambda, SQS, SNS, </w:t>
      </w:r>
      <w:proofErr w:type="spellStart"/>
      <w:r w:rsidRPr="00E05A53">
        <w:rPr>
          <w:rFonts w:ascii="Calibri" w:hAnsi="Calibri" w:cs="Calibri"/>
          <w:sz w:val="20"/>
          <w:szCs w:val="20"/>
        </w:rPr>
        <w:t>EventBridge</w:t>
      </w:r>
      <w:proofErr w:type="spellEnd"/>
      <w:r w:rsidRPr="00E05A53">
        <w:rPr>
          <w:rFonts w:ascii="Calibri" w:hAnsi="Calibri" w:cs="Calibri"/>
          <w:sz w:val="20"/>
          <w:szCs w:val="20"/>
        </w:rPr>
        <w:t>) ensuring high availability, fault tolerance, and auto-scaling capabilities.</w:t>
      </w:r>
    </w:p>
    <w:p w14:paraId="02A226D7" w14:textId="5B1A01F5" w:rsidR="00354A70" w:rsidRPr="00E05A53" w:rsidRDefault="00354A70" w:rsidP="00354A70">
      <w:pPr>
        <w:pStyle w:val="ListParagraph"/>
        <w:numPr>
          <w:ilvl w:val="0"/>
          <w:numId w:val="37"/>
        </w:numPr>
        <w:jc w:val="both"/>
        <w:rPr>
          <w:rFonts w:ascii="Calibri" w:hAnsi="Calibri" w:cs="Calibri"/>
          <w:sz w:val="20"/>
          <w:szCs w:val="20"/>
        </w:rPr>
      </w:pPr>
      <w:r w:rsidRPr="00E05A53">
        <w:rPr>
          <w:rFonts w:ascii="Calibri" w:hAnsi="Calibri" w:cs="Calibri"/>
          <w:sz w:val="20"/>
          <w:szCs w:val="20"/>
        </w:rPr>
        <w:t>Built and maintained CI/CD pipelines using Jenkins and GitHub Actions, automated infrastructure provisioning with Terraform, and streamlined build-test-release cycles across environments.</w:t>
      </w:r>
    </w:p>
    <w:p w14:paraId="44A37299" w14:textId="0FC9EC93" w:rsidR="00354A70" w:rsidRPr="00E05A53" w:rsidRDefault="00354A70" w:rsidP="00354A70">
      <w:pPr>
        <w:pStyle w:val="ListParagraph"/>
        <w:numPr>
          <w:ilvl w:val="0"/>
          <w:numId w:val="37"/>
        </w:numPr>
        <w:jc w:val="both"/>
        <w:rPr>
          <w:rFonts w:ascii="Calibri" w:hAnsi="Calibri" w:cs="Calibri"/>
          <w:sz w:val="20"/>
          <w:szCs w:val="20"/>
        </w:rPr>
      </w:pPr>
      <w:r w:rsidRPr="00E05A53">
        <w:rPr>
          <w:rFonts w:ascii="Calibri" w:hAnsi="Calibri" w:cs="Calibri"/>
          <w:sz w:val="20"/>
          <w:szCs w:val="20"/>
        </w:rPr>
        <w:t>Adopted Site Reliability Engineering (SRE) practices by defining SLIs and SLOs, diagnosing production issues using ELK and Splunk dashboards, and improving service reliability.</w:t>
      </w:r>
    </w:p>
    <w:p w14:paraId="662D167F" w14:textId="50856B57" w:rsidR="00354A70" w:rsidRPr="00E05A53" w:rsidRDefault="00354A70" w:rsidP="00354A70">
      <w:pPr>
        <w:pStyle w:val="ListParagraph"/>
        <w:numPr>
          <w:ilvl w:val="0"/>
          <w:numId w:val="37"/>
        </w:numPr>
        <w:jc w:val="both"/>
        <w:rPr>
          <w:rFonts w:ascii="Calibri" w:hAnsi="Calibri" w:cs="Calibri"/>
          <w:sz w:val="20"/>
          <w:szCs w:val="20"/>
        </w:rPr>
      </w:pPr>
      <w:r w:rsidRPr="00E05A53">
        <w:rPr>
          <w:rFonts w:ascii="Calibri" w:hAnsi="Calibri" w:cs="Calibri"/>
          <w:sz w:val="20"/>
          <w:szCs w:val="20"/>
        </w:rPr>
        <w:t>Containerized microservices using Docker and deployed to Kubernetes and AWS ECS, ensuring portability, scalability, and consistent runtime environments.</w:t>
      </w:r>
    </w:p>
    <w:p w14:paraId="20F3476A" w14:textId="2973BB54" w:rsidR="00354A70" w:rsidRPr="00E05A53" w:rsidRDefault="00354A70" w:rsidP="00354A70">
      <w:pPr>
        <w:pStyle w:val="ListParagraph"/>
        <w:numPr>
          <w:ilvl w:val="0"/>
          <w:numId w:val="37"/>
        </w:numPr>
        <w:jc w:val="both"/>
        <w:rPr>
          <w:rFonts w:ascii="Calibri" w:hAnsi="Calibri" w:cs="Calibri"/>
          <w:sz w:val="20"/>
          <w:szCs w:val="20"/>
        </w:rPr>
      </w:pPr>
      <w:r w:rsidRPr="00E05A53">
        <w:rPr>
          <w:rFonts w:ascii="Calibri" w:hAnsi="Calibri" w:cs="Calibri"/>
          <w:sz w:val="20"/>
          <w:szCs w:val="20"/>
        </w:rPr>
        <w:t xml:space="preserve">Developed </w:t>
      </w:r>
      <w:proofErr w:type="spellStart"/>
      <w:r w:rsidRPr="00E05A53">
        <w:rPr>
          <w:rFonts w:ascii="Calibri" w:hAnsi="Calibri" w:cs="Calibri"/>
          <w:sz w:val="20"/>
          <w:szCs w:val="20"/>
        </w:rPr>
        <w:t>GraphQL</w:t>
      </w:r>
      <w:proofErr w:type="spellEnd"/>
      <w:r w:rsidRPr="00E05A53">
        <w:rPr>
          <w:rFonts w:ascii="Calibri" w:hAnsi="Calibri" w:cs="Calibri"/>
          <w:sz w:val="20"/>
          <w:szCs w:val="20"/>
        </w:rPr>
        <w:t xml:space="preserve"> APIs where appropriate to optimize client-server communication and reduce over-fetching in UI data requests.</w:t>
      </w:r>
    </w:p>
    <w:p w14:paraId="263D33ED" w14:textId="57E64D5F" w:rsidR="00354A70" w:rsidRPr="00E05A53" w:rsidRDefault="00354A70" w:rsidP="00354A70">
      <w:pPr>
        <w:pStyle w:val="ListParagraph"/>
        <w:numPr>
          <w:ilvl w:val="0"/>
          <w:numId w:val="37"/>
        </w:numPr>
        <w:jc w:val="both"/>
        <w:rPr>
          <w:rFonts w:ascii="Calibri" w:hAnsi="Calibri" w:cs="Calibri"/>
          <w:sz w:val="20"/>
          <w:szCs w:val="20"/>
        </w:rPr>
      </w:pPr>
      <w:r w:rsidRPr="00E05A53">
        <w:rPr>
          <w:rFonts w:ascii="Calibri" w:hAnsi="Calibri" w:cs="Calibri"/>
          <w:sz w:val="20"/>
          <w:szCs w:val="20"/>
        </w:rPr>
        <w:t>Ensured code quality and system stability through comprehensive unit and integration testing using JUnit, Mockito, and Cucumber, adhering to enterprise standards.</w:t>
      </w:r>
    </w:p>
    <w:p w14:paraId="025A159A" w14:textId="69E3D64B" w:rsidR="0015413A" w:rsidRPr="00E05A53" w:rsidRDefault="00354A70" w:rsidP="00354A70">
      <w:pPr>
        <w:pStyle w:val="ListParagraph"/>
        <w:numPr>
          <w:ilvl w:val="0"/>
          <w:numId w:val="37"/>
        </w:numPr>
        <w:jc w:val="both"/>
        <w:rPr>
          <w:rFonts w:ascii="Calibri" w:hAnsi="Calibri" w:cs="Calibri"/>
          <w:sz w:val="20"/>
          <w:szCs w:val="20"/>
        </w:rPr>
      </w:pPr>
      <w:r w:rsidRPr="00E05A53">
        <w:rPr>
          <w:rFonts w:ascii="Calibri" w:hAnsi="Calibri" w:cs="Calibri"/>
          <w:sz w:val="20"/>
          <w:szCs w:val="20"/>
        </w:rPr>
        <w:t>Actively participated in Agile/Scrum ceremonies, contributing to sprint planning, backlog refinement, architectural discussions, and cross-functional collaboration.</w:t>
      </w:r>
    </w:p>
    <w:p w14:paraId="5CD47B50" w14:textId="77777777" w:rsidR="00690F03" w:rsidRPr="00E05A53" w:rsidRDefault="00690F03" w:rsidP="00690F03">
      <w:pPr>
        <w:pStyle w:val="ListParagraph"/>
        <w:ind w:left="1080"/>
        <w:jc w:val="both"/>
        <w:rPr>
          <w:rFonts w:ascii="Calibri" w:hAnsi="Calibri" w:cs="Calibri"/>
          <w:sz w:val="20"/>
          <w:szCs w:val="20"/>
        </w:rPr>
      </w:pPr>
    </w:p>
    <w:p w14:paraId="3A0D10B1" w14:textId="5C461025" w:rsidR="00690F03" w:rsidRPr="00E05A53" w:rsidRDefault="00690F03" w:rsidP="00690F03">
      <w:pPr>
        <w:jc w:val="both"/>
        <w:rPr>
          <w:rFonts w:ascii="Calibri" w:hAnsi="Calibri" w:cs="Calibri"/>
          <w:sz w:val="20"/>
          <w:szCs w:val="20"/>
        </w:rPr>
      </w:pPr>
      <w:r w:rsidRPr="00E05A53">
        <w:rPr>
          <w:rFonts w:ascii="Calibri" w:hAnsi="Calibri" w:cs="Calibri"/>
          <w:b/>
          <w:bCs/>
          <w:sz w:val="20"/>
          <w:szCs w:val="20"/>
        </w:rPr>
        <w:t>Environment</w:t>
      </w:r>
      <w:r w:rsidRPr="00E05A53">
        <w:rPr>
          <w:rFonts w:ascii="Calibri" w:hAnsi="Calibri" w:cs="Calibri"/>
          <w:sz w:val="20"/>
          <w:szCs w:val="20"/>
        </w:rPr>
        <w:t xml:space="preserve">: Java, Spring, Spring Boot, </w:t>
      </w:r>
      <w:proofErr w:type="spellStart"/>
      <w:r w:rsidRPr="00E05A53">
        <w:rPr>
          <w:rFonts w:ascii="Calibri" w:hAnsi="Calibri" w:cs="Calibri"/>
          <w:sz w:val="20"/>
          <w:szCs w:val="20"/>
        </w:rPr>
        <w:t>SpringCloud</w:t>
      </w:r>
      <w:proofErr w:type="spellEnd"/>
      <w:r w:rsidRPr="00E05A53">
        <w:rPr>
          <w:rFonts w:ascii="Calibri" w:hAnsi="Calibri" w:cs="Calibri"/>
          <w:sz w:val="20"/>
          <w:szCs w:val="20"/>
        </w:rPr>
        <w:t xml:space="preserve">, J2EE, Hibernate, Kafka, React, Redux, TypeScript, NodeJS, </w:t>
      </w:r>
      <w:proofErr w:type="spellStart"/>
      <w:r w:rsidRPr="00E05A53">
        <w:rPr>
          <w:rFonts w:ascii="Calibri" w:hAnsi="Calibri" w:cs="Calibri"/>
          <w:sz w:val="20"/>
          <w:szCs w:val="20"/>
        </w:rPr>
        <w:t>GraphQL</w:t>
      </w:r>
      <w:proofErr w:type="spellEnd"/>
      <w:r w:rsidRPr="00E05A53">
        <w:rPr>
          <w:rFonts w:ascii="Calibri" w:hAnsi="Calibri" w:cs="Calibri"/>
          <w:sz w:val="20"/>
          <w:szCs w:val="20"/>
        </w:rPr>
        <w:t xml:space="preserve">, REST, SOAP, Microservices, AWS, ECS, EC2, S3, RDS, Aurora PostgreSQL, Lambda, SQS, SNS, </w:t>
      </w:r>
      <w:proofErr w:type="spellStart"/>
      <w:r w:rsidRPr="00E05A53">
        <w:rPr>
          <w:rFonts w:ascii="Calibri" w:hAnsi="Calibri" w:cs="Calibri"/>
          <w:sz w:val="20"/>
          <w:szCs w:val="20"/>
        </w:rPr>
        <w:t>EventBridge</w:t>
      </w:r>
      <w:proofErr w:type="spellEnd"/>
      <w:r w:rsidRPr="00E05A53">
        <w:rPr>
          <w:rFonts w:ascii="Calibri" w:hAnsi="Calibri" w:cs="Calibri"/>
          <w:sz w:val="20"/>
          <w:szCs w:val="20"/>
        </w:rPr>
        <w:t xml:space="preserve">, Snowflake, Terraform, Docker, Kubernetes, Jenkins, GitHub Actions, Maven, Gradle, JUnit, Mockito, Cucumber, ELK, Splunk, Redis, SQL, MySQL, PostgreSQL, MongoDB, Python, Git, Agile, Copilot, </w:t>
      </w:r>
      <w:proofErr w:type="spellStart"/>
      <w:r w:rsidRPr="00E05A53">
        <w:rPr>
          <w:rFonts w:ascii="Calibri" w:hAnsi="Calibri" w:cs="Calibri"/>
          <w:sz w:val="20"/>
          <w:szCs w:val="20"/>
        </w:rPr>
        <w:t>AmazonQ</w:t>
      </w:r>
      <w:proofErr w:type="spellEnd"/>
      <w:r w:rsidRPr="00E05A53">
        <w:rPr>
          <w:rFonts w:ascii="Calibri" w:hAnsi="Calibri" w:cs="Calibri"/>
          <w:sz w:val="20"/>
          <w:szCs w:val="20"/>
        </w:rPr>
        <w:t>, LLM, Prompt Engineering</w:t>
      </w:r>
    </w:p>
    <w:p w14:paraId="6AC6228C" w14:textId="77777777" w:rsidR="00354A70" w:rsidRPr="00E05A53" w:rsidRDefault="00354A70" w:rsidP="00354A70">
      <w:pPr>
        <w:spacing w:line="240" w:lineRule="auto"/>
        <w:ind w:left="360"/>
        <w:rPr>
          <w:rFonts w:ascii="Calibri" w:hAnsi="Calibri" w:cs="Calibri"/>
          <w:sz w:val="20"/>
          <w:szCs w:val="20"/>
        </w:rPr>
      </w:pPr>
    </w:p>
    <w:p w14:paraId="54FB5F0E" w14:textId="769DBE99" w:rsidR="0015413A" w:rsidRPr="00E05A53" w:rsidRDefault="00000000" w:rsidP="005632D2">
      <w:pPr>
        <w:shd w:val="clear" w:color="auto" w:fill="D0D0D0"/>
        <w:spacing w:line="360" w:lineRule="auto"/>
        <w:ind w:left="90" w:hanging="255"/>
        <w:jc w:val="both"/>
        <w:rPr>
          <w:rFonts w:ascii="Calibri" w:hAnsi="Calibri" w:cs="Calibri"/>
          <w:b/>
          <w:bCs/>
          <w:sz w:val="20"/>
          <w:szCs w:val="20"/>
        </w:rPr>
      </w:pPr>
      <w:r w:rsidRPr="00E05A53">
        <w:rPr>
          <w:rFonts w:ascii="Calibri" w:hAnsi="Calibri" w:cs="Calibri"/>
          <w:b/>
          <w:bCs/>
          <w:sz w:val="20"/>
          <w:szCs w:val="20"/>
        </w:rPr>
        <w:t>U.S. Bank – Minneapolis, MN.                                                                                                             Mar 2022 – Mar 2024</w:t>
      </w:r>
    </w:p>
    <w:p w14:paraId="5783A857" w14:textId="454C9DE3" w:rsidR="0015413A" w:rsidRPr="00E05A53" w:rsidRDefault="00000000" w:rsidP="00431321">
      <w:pPr>
        <w:shd w:val="clear" w:color="auto" w:fill="D0D0D0"/>
        <w:spacing w:line="360" w:lineRule="auto"/>
        <w:ind w:left="90" w:hanging="255"/>
        <w:jc w:val="both"/>
        <w:rPr>
          <w:rFonts w:ascii="Calibri" w:hAnsi="Calibri" w:cs="Calibri"/>
          <w:b/>
          <w:bCs/>
          <w:sz w:val="20"/>
          <w:szCs w:val="20"/>
        </w:rPr>
      </w:pPr>
      <w:r w:rsidRPr="00E05A53">
        <w:rPr>
          <w:rFonts w:ascii="Calibri" w:hAnsi="Calibri" w:cs="Calibri"/>
          <w:b/>
          <w:bCs/>
          <w:sz w:val="20"/>
          <w:szCs w:val="20"/>
        </w:rPr>
        <w:t>Role: Sr Java Developer</w:t>
      </w:r>
    </w:p>
    <w:p w14:paraId="70DDF4A8" w14:textId="77777777" w:rsidR="0015413A" w:rsidRPr="00E05A53" w:rsidRDefault="00000000" w:rsidP="005632D2">
      <w:pPr>
        <w:ind w:left="90" w:hanging="255"/>
        <w:jc w:val="both"/>
        <w:rPr>
          <w:rFonts w:ascii="Calibri" w:hAnsi="Calibri" w:cs="Calibri"/>
          <w:b/>
          <w:bCs/>
          <w:sz w:val="20"/>
          <w:szCs w:val="20"/>
          <w:u w:val="single"/>
        </w:rPr>
      </w:pPr>
      <w:r w:rsidRPr="00E05A53">
        <w:rPr>
          <w:rFonts w:ascii="Calibri" w:hAnsi="Calibri" w:cs="Calibri"/>
          <w:b/>
          <w:bCs/>
          <w:sz w:val="20"/>
          <w:szCs w:val="20"/>
          <w:u w:val="single"/>
        </w:rPr>
        <w:lastRenderedPageBreak/>
        <w:t>Responsibilities:</w:t>
      </w:r>
    </w:p>
    <w:p w14:paraId="613E3552" w14:textId="77777777" w:rsidR="00354A70" w:rsidRPr="00E05A53" w:rsidRDefault="00354A70" w:rsidP="005632D2">
      <w:pPr>
        <w:ind w:left="90" w:hanging="255"/>
        <w:jc w:val="both"/>
        <w:rPr>
          <w:rFonts w:ascii="Calibri" w:hAnsi="Calibri" w:cs="Calibri"/>
          <w:b/>
          <w:bCs/>
          <w:sz w:val="20"/>
          <w:szCs w:val="20"/>
          <w:u w:val="single"/>
        </w:rPr>
      </w:pPr>
    </w:p>
    <w:p w14:paraId="5732A9F3" w14:textId="5CD9FA44" w:rsidR="00354A70" w:rsidRPr="00E05A53" w:rsidRDefault="00354A70" w:rsidP="00354A70">
      <w:pPr>
        <w:pStyle w:val="NormalWeb"/>
        <w:numPr>
          <w:ilvl w:val="0"/>
          <w:numId w:val="23"/>
        </w:numPr>
        <w:spacing w:before="0" w:beforeAutospacing="0" w:after="0" w:afterAutospacing="0" w:line="276" w:lineRule="auto"/>
        <w:ind w:left="1080"/>
        <w:jc w:val="both"/>
        <w:rPr>
          <w:rFonts w:ascii="Calibri" w:hAnsi="Calibri" w:cs="Calibri"/>
          <w:sz w:val="20"/>
          <w:szCs w:val="20"/>
        </w:rPr>
      </w:pPr>
      <w:r w:rsidRPr="00E05A53">
        <w:rPr>
          <w:rFonts w:ascii="Calibri" w:hAnsi="Calibri" w:cs="Calibri"/>
          <w:sz w:val="20"/>
          <w:szCs w:val="20"/>
        </w:rPr>
        <w:t xml:space="preserve">Developed mission-critical banking applications integrating Java, Spring Boot, Python, and LLM-driven frameworks such as </w:t>
      </w:r>
      <w:proofErr w:type="spellStart"/>
      <w:r w:rsidRPr="00E05A53">
        <w:rPr>
          <w:rFonts w:ascii="Calibri" w:hAnsi="Calibri" w:cs="Calibri"/>
          <w:sz w:val="20"/>
          <w:szCs w:val="20"/>
        </w:rPr>
        <w:t>LangGraph</w:t>
      </w:r>
      <w:proofErr w:type="spellEnd"/>
      <w:r w:rsidRPr="00E05A53">
        <w:rPr>
          <w:rFonts w:ascii="Calibri" w:hAnsi="Calibri" w:cs="Calibri"/>
          <w:sz w:val="20"/>
          <w:szCs w:val="20"/>
        </w:rPr>
        <w:t xml:space="preserve"> to enable intelligent workflow orchestration, fraud detection, and decision automation.</w:t>
      </w:r>
    </w:p>
    <w:p w14:paraId="41FC45AA" w14:textId="305B589E" w:rsidR="00354A70" w:rsidRPr="00E05A53" w:rsidRDefault="00354A70" w:rsidP="00354A70">
      <w:pPr>
        <w:pStyle w:val="NormalWeb"/>
        <w:numPr>
          <w:ilvl w:val="0"/>
          <w:numId w:val="38"/>
        </w:numPr>
        <w:spacing w:before="0" w:beforeAutospacing="0" w:after="0" w:afterAutospacing="0" w:line="276" w:lineRule="auto"/>
        <w:ind w:left="1080"/>
        <w:jc w:val="both"/>
        <w:rPr>
          <w:rFonts w:ascii="Calibri" w:hAnsi="Calibri" w:cs="Calibri"/>
          <w:sz w:val="20"/>
          <w:szCs w:val="20"/>
        </w:rPr>
      </w:pPr>
      <w:r w:rsidRPr="00E05A53">
        <w:rPr>
          <w:rFonts w:ascii="Calibri" w:hAnsi="Calibri" w:cs="Calibri"/>
          <w:sz w:val="20"/>
          <w:szCs w:val="20"/>
        </w:rPr>
        <w:t>Built AI-powered agents to automate loan processing, fraud detection alerts, onboarding workflows, and compliance validation, reducing manual effort and improving operational efficiency.</w:t>
      </w:r>
    </w:p>
    <w:p w14:paraId="301A8221" w14:textId="3B636098" w:rsidR="00354A70" w:rsidRPr="00E05A53" w:rsidRDefault="00354A70" w:rsidP="00354A70">
      <w:pPr>
        <w:pStyle w:val="NormalWeb"/>
        <w:numPr>
          <w:ilvl w:val="0"/>
          <w:numId w:val="38"/>
        </w:numPr>
        <w:spacing w:before="0" w:beforeAutospacing="0" w:after="0" w:afterAutospacing="0" w:line="276" w:lineRule="auto"/>
        <w:ind w:left="1080"/>
        <w:jc w:val="both"/>
        <w:rPr>
          <w:rFonts w:ascii="Calibri" w:hAnsi="Calibri" w:cs="Calibri"/>
          <w:sz w:val="20"/>
          <w:szCs w:val="20"/>
        </w:rPr>
      </w:pPr>
      <w:r w:rsidRPr="00E05A53">
        <w:rPr>
          <w:rFonts w:ascii="Calibri" w:hAnsi="Calibri" w:cs="Calibri"/>
          <w:sz w:val="20"/>
          <w:szCs w:val="20"/>
        </w:rPr>
        <w:t>Integrated backend risk engines with Python-based ML pipelines, supporting statistical modeling, portfolio optimization, forecasting, and real-time valuation processes.</w:t>
      </w:r>
    </w:p>
    <w:p w14:paraId="65C6B345" w14:textId="6E7D6DB9" w:rsidR="00354A70" w:rsidRPr="00E05A53" w:rsidRDefault="00354A70" w:rsidP="00354A70">
      <w:pPr>
        <w:pStyle w:val="NormalWeb"/>
        <w:numPr>
          <w:ilvl w:val="0"/>
          <w:numId w:val="38"/>
        </w:numPr>
        <w:spacing w:before="0" w:beforeAutospacing="0" w:after="0" w:afterAutospacing="0" w:line="276" w:lineRule="auto"/>
        <w:ind w:left="1080"/>
        <w:jc w:val="both"/>
        <w:rPr>
          <w:rFonts w:ascii="Calibri" w:hAnsi="Calibri" w:cs="Calibri"/>
          <w:sz w:val="20"/>
          <w:szCs w:val="20"/>
        </w:rPr>
      </w:pPr>
      <w:r w:rsidRPr="00E05A53">
        <w:rPr>
          <w:rFonts w:ascii="Calibri" w:hAnsi="Calibri" w:cs="Calibri"/>
          <w:sz w:val="20"/>
          <w:szCs w:val="20"/>
        </w:rPr>
        <w:t>Embedded governance, encryption, audit logging, and compliance controls directly into AI-enabled financial workflows to ensure regulatory adherence and secure automation.</w:t>
      </w:r>
    </w:p>
    <w:p w14:paraId="0CFC6469" w14:textId="5CE74F7C" w:rsidR="00354A70" w:rsidRPr="00E05A53" w:rsidRDefault="00354A70" w:rsidP="00354A70">
      <w:pPr>
        <w:pStyle w:val="NormalWeb"/>
        <w:numPr>
          <w:ilvl w:val="0"/>
          <w:numId w:val="38"/>
        </w:numPr>
        <w:spacing w:before="0" w:beforeAutospacing="0" w:after="0" w:afterAutospacing="0" w:line="276" w:lineRule="auto"/>
        <w:ind w:left="1080"/>
        <w:jc w:val="both"/>
        <w:rPr>
          <w:rFonts w:ascii="Calibri" w:hAnsi="Calibri" w:cs="Calibri"/>
          <w:sz w:val="20"/>
          <w:szCs w:val="20"/>
        </w:rPr>
      </w:pPr>
      <w:r w:rsidRPr="00E05A53">
        <w:rPr>
          <w:rFonts w:ascii="Calibri" w:hAnsi="Calibri" w:cs="Calibri"/>
          <w:sz w:val="20"/>
          <w:szCs w:val="20"/>
        </w:rPr>
        <w:t xml:space="preserve">Configured </w:t>
      </w:r>
      <w:proofErr w:type="spellStart"/>
      <w:r w:rsidRPr="00E05A53">
        <w:rPr>
          <w:rFonts w:ascii="Calibri" w:hAnsi="Calibri" w:cs="Calibri"/>
          <w:sz w:val="20"/>
          <w:szCs w:val="20"/>
        </w:rPr>
        <w:t>LangGraph</w:t>
      </w:r>
      <w:proofErr w:type="spellEnd"/>
      <w:r w:rsidRPr="00E05A53">
        <w:rPr>
          <w:rFonts w:ascii="Calibri" w:hAnsi="Calibri" w:cs="Calibri"/>
          <w:sz w:val="20"/>
          <w:szCs w:val="20"/>
        </w:rPr>
        <w:t xml:space="preserve"> and ADK modules to enable natural language interactions within customer service portals and compliance dashboards.</w:t>
      </w:r>
    </w:p>
    <w:p w14:paraId="5435F6CC" w14:textId="36FEA7BE" w:rsidR="00354A70" w:rsidRPr="00E05A53" w:rsidRDefault="00354A70" w:rsidP="00354A70">
      <w:pPr>
        <w:pStyle w:val="NormalWeb"/>
        <w:numPr>
          <w:ilvl w:val="0"/>
          <w:numId w:val="38"/>
        </w:numPr>
        <w:spacing w:before="0" w:beforeAutospacing="0" w:after="0" w:afterAutospacing="0" w:line="276" w:lineRule="auto"/>
        <w:ind w:left="1080"/>
        <w:jc w:val="both"/>
        <w:rPr>
          <w:rFonts w:ascii="Calibri" w:hAnsi="Calibri" w:cs="Calibri"/>
          <w:sz w:val="20"/>
          <w:szCs w:val="20"/>
        </w:rPr>
      </w:pPr>
      <w:r w:rsidRPr="00E05A53">
        <w:rPr>
          <w:rFonts w:ascii="Calibri" w:hAnsi="Calibri" w:cs="Calibri"/>
          <w:sz w:val="20"/>
          <w:szCs w:val="20"/>
        </w:rPr>
        <w:t>Developed secure financial microservices using Java 11, Spring Boot, and Spring Cloud, exposing APIs for accounts, payments, and transaction management integrated with enterprise IAM standards.</w:t>
      </w:r>
    </w:p>
    <w:p w14:paraId="6F0570B5" w14:textId="62760607" w:rsidR="00354A70" w:rsidRPr="00E05A53" w:rsidRDefault="00354A70" w:rsidP="00354A70">
      <w:pPr>
        <w:pStyle w:val="NormalWeb"/>
        <w:numPr>
          <w:ilvl w:val="0"/>
          <w:numId w:val="38"/>
        </w:numPr>
        <w:spacing w:before="0" w:beforeAutospacing="0" w:after="0" w:afterAutospacing="0" w:line="276" w:lineRule="auto"/>
        <w:ind w:left="1080"/>
        <w:jc w:val="both"/>
        <w:rPr>
          <w:rFonts w:ascii="Calibri" w:hAnsi="Calibri" w:cs="Calibri"/>
          <w:sz w:val="20"/>
          <w:szCs w:val="20"/>
        </w:rPr>
      </w:pPr>
      <w:r w:rsidRPr="00E05A53">
        <w:rPr>
          <w:rFonts w:ascii="Calibri" w:hAnsi="Calibri" w:cs="Calibri"/>
          <w:sz w:val="20"/>
          <w:szCs w:val="20"/>
        </w:rPr>
        <w:t>Led architecture and design of distributed systems using Core Java, J2EE, Spring MVC, and enterprise design patterns, delivering scalable and fault-tolerant banking platforms.</w:t>
      </w:r>
    </w:p>
    <w:p w14:paraId="2BDDE0FB" w14:textId="63CBCD75" w:rsidR="00354A70" w:rsidRPr="00E05A53" w:rsidRDefault="00354A70" w:rsidP="00354A70">
      <w:pPr>
        <w:pStyle w:val="NormalWeb"/>
        <w:numPr>
          <w:ilvl w:val="0"/>
          <w:numId w:val="38"/>
        </w:numPr>
        <w:spacing w:before="0" w:beforeAutospacing="0" w:after="0" w:afterAutospacing="0" w:line="276" w:lineRule="auto"/>
        <w:ind w:left="1080"/>
        <w:jc w:val="both"/>
        <w:rPr>
          <w:rFonts w:ascii="Calibri" w:hAnsi="Calibri" w:cs="Calibri"/>
          <w:sz w:val="20"/>
          <w:szCs w:val="20"/>
        </w:rPr>
      </w:pPr>
      <w:r w:rsidRPr="00E05A53">
        <w:rPr>
          <w:rFonts w:ascii="Calibri" w:hAnsi="Calibri" w:cs="Calibri"/>
          <w:sz w:val="20"/>
          <w:szCs w:val="20"/>
        </w:rPr>
        <w:t>Built high-performance persistence layers with Spring Data JPA and Hibernate across Oracle, PostgreSQL, MySQL, and Aurora, optimizing SQL queries and schema designs for high-volume financial data.</w:t>
      </w:r>
    </w:p>
    <w:p w14:paraId="5623DB12" w14:textId="5E1B990F" w:rsidR="00354A70" w:rsidRPr="00E05A53" w:rsidRDefault="00354A70" w:rsidP="00354A70">
      <w:pPr>
        <w:pStyle w:val="NormalWeb"/>
        <w:numPr>
          <w:ilvl w:val="0"/>
          <w:numId w:val="38"/>
        </w:numPr>
        <w:spacing w:before="0" w:beforeAutospacing="0" w:after="0" w:afterAutospacing="0" w:line="276" w:lineRule="auto"/>
        <w:ind w:left="1080"/>
        <w:jc w:val="both"/>
        <w:rPr>
          <w:rFonts w:ascii="Calibri" w:hAnsi="Calibri" w:cs="Calibri"/>
          <w:sz w:val="20"/>
          <w:szCs w:val="20"/>
        </w:rPr>
      </w:pPr>
      <w:r w:rsidRPr="00E05A53">
        <w:rPr>
          <w:rFonts w:ascii="Calibri" w:hAnsi="Calibri" w:cs="Calibri"/>
          <w:sz w:val="20"/>
          <w:szCs w:val="20"/>
        </w:rPr>
        <w:t>Designed microservices to improve asynchronous processing and reduce thread-blocking in transaction workflows using advanced concurrency and caching strategies.</w:t>
      </w:r>
    </w:p>
    <w:p w14:paraId="40A98F87" w14:textId="3D6B72B0" w:rsidR="00354A70" w:rsidRPr="00E05A53" w:rsidRDefault="00354A70" w:rsidP="00354A70">
      <w:pPr>
        <w:pStyle w:val="NormalWeb"/>
        <w:numPr>
          <w:ilvl w:val="0"/>
          <w:numId w:val="38"/>
        </w:numPr>
        <w:spacing w:before="0" w:beforeAutospacing="0" w:after="0" w:afterAutospacing="0" w:line="276" w:lineRule="auto"/>
        <w:ind w:left="1080"/>
        <w:jc w:val="both"/>
        <w:rPr>
          <w:rFonts w:ascii="Calibri" w:hAnsi="Calibri" w:cs="Calibri"/>
          <w:sz w:val="20"/>
          <w:szCs w:val="20"/>
        </w:rPr>
      </w:pPr>
      <w:r w:rsidRPr="00E05A53">
        <w:rPr>
          <w:rFonts w:ascii="Calibri" w:hAnsi="Calibri" w:cs="Calibri"/>
          <w:sz w:val="20"/>
          <w:szCs w:val="20"/>
        </w:rPr>
        <w:t>Developed cloud-native microservices deployed on PCF, AWS, and Kubernetes clusters, ensuring resilience, scalability, and observability.</w:t>
      </w:r>
    </w:p>
    <w:p w14:paraId="044C75DD" w14:textId="14A29CF0" w:rsidR="00354A70" w:rsidRPr="00E05A53" w:rsidRDefault="00354A70" w:rsidP="00354A70">
      <w:pPr>
        <w:pStyle w:val="NormalWeb"/>
        <w:numPr>
          <w:ilvl w:val="0"/>
          <w:numId w:val="38"/>
        </w:numPr>
        <w:spacing w:before="0" w:beforeAutospacing="0" w:after="0" w:afterAutospacing="0" w:line="276" w:lineRule="auto"/>
        <w:ind w:left="1080"/>
        <w:jc w:val="both"/>
        <w:rPr>
          <w:rFonts w:ascii="Calibri" w:hAnsi="Calibri" w:cs="Calibri"/>
          <w:sz w:val="20"/>
          <w:szCs w:val="20"/>
        </w:rPr>
      </w:pPr>
      <w:r w:rsidRPr="00E05A53">
        <w:rPr>
          <w:rFonts w:ascii="Calibri" w:hAnsi="Calibri" w:cs="Calibri"/>
          <w:sz w:val="20"/>
          <w:szCs w:val="20"/>
        </w:rPr>
        <w:t>Designed event-driven architectures using Kafka, RabbitMQ, and JMS, enabling asynchronous processing of high-volume transaction streams and fraud alerting systems.</w:t>
      </w:r>
    </w:p>
    <w:p w14:paraId="64B3DAB8" w14:textId="3DF900DB" w:rsidR="00354A70" w:rsidRPr="00E05A53" w:rsidRDefault="00354A70" w:rsidP="00354A70">
      <w:pPr>
        <w:pStyle w:val="NormalWeb"/>
        <w:numPr>
          <w:ilvl w:val="0"/>
          <w:numId w:val="38"/>
        </w:numPr>
        <w:spacing w:before="0" w:beforeAutospacing="0" w:after="0" w:afterAutospacing="0" w:line="276" w:lineRule="auto"/>
        <w:ind w:left="1080"/>
        <w:jc w:val="both"/>
        <w:rPr>
          <w:rFonts w:ascii="Calibri" w:hAnsi="Calibri" w:cs="Calibri"/>
          <w:sz w:val="20"/>
          <w:szCs w:val="20"/>
        </w:rPr>
      </w:pPr>
      <w:r w:rsidRPr="00E05A53">
        <w:rPr>
          <w:rFonts w:ascii="Calibri" w:hAnsi="Calibri" w:cs="Calibri"/>
          <w:sz w:val="20"/>
          <w:szCs w:val="20"/>
        </w:rPr>
        <w:t>Developed Spring Batch processors for settlement, reconciliation, fraud monitoring, and audit compliance across enterprise banking systems.</w:t>
      </w:r>
    </w:p>
    <w:p w14:paraId="78DB27AC" w14:textId="5670BC6A" w:rsidR="00354A70" w:rsidRPr="00E05A53" w:rsidRDefault="00354A70" w:rsidP="00354A70">
      <w:pPr>
        <w:pStyle w:val="NormalWeb"/>
        <w:numPr>
          <w:ilvl w:val="0"/>
          <w:numId w:val="38"/>
        </w:numPr>
        <w:spacing w:before="0" w:beforeAutospacing="0" w:after="0" w:afterAutospacing="0" w:line="276" w:lineRule="auto"/>
        <w:ind w:left="1080"/>
        <w:jc w:val="both"/>
        <w:rPr>
          <w:rFonts w:ascii="Calibri" w:hAnsi="Calibri" w:cs="Calibri"/>
          <w:sz w:val="20"/>
          <w:szCs w:val="20"/>
        </w:rPr>
      </w:pPr>
      <w:r w:rsidRPr="00E05A53">
        <w:rPr>
          <w:rFonts w:ascii="Calibri" w:hAnsi="Calibri" w:cs="Calibri"/>
          <w:sz w:val="20"/>
          <w:szCs w:val="20"/>
        </w:rPr>
        <w:t>Built responsive front-end applications using ReactJS and Angular, securely integrating them with backend services.</w:t>
      </w:r>
    </w:p>
    <w:p w14:paraId="02B73C1A" w14:textId="19DD3616" w:rsidR="00354A70" w:rsidRPr="00E05A53" w:rsidRDefault="00354A70" w:rsidP="00354A70">
      <w:pPr>
        <w:pStyle w:val="NormalWeb"/>
        <w:numPr>
          <w:ilvl w:val="0"/>
          <w:numId w:val="38"/>
        </w:numPr>
        <w:spacing w:before="0" w:beforeAutospacing="0" w:after="0" w:afterAutospacing="0" w:line="276" w:lineRule="auto"/>
        <w:ind w:left="1080"/>
        <w:jc w:val="both"/>
        <w:rPr>
          <w:rFonts w:ascii="Calibri" w:hAnsi="Calibri" w:cs="Calibri"/>
          <w:sz w:val="20"/>
          <w:szCs w:val="20"/>
        </w:rPr>
      </w:pPr>
      <w:r w:rsidRPr="00E05A53">
        <w:rPr>
          <w:rFonts w:ascii="Calibri" w:hAnsi="Calibri" w:cs="Calibri"/>
          <w:sz w:val="20"/>
          <w:szCs w:val="20"/>
        </w:rPr>
        <w:t>Provisioned and deployed services on AWS ECS/EKS using Terraform and Helm, configuring EC2, Aurora PostgreSQL, API Gateway, Route 53, and ALB for scalable infrastructure management.</w:t>
      </w:r>
    </w:p>
    <w:p w14:paraId="141121FD" w14:textId="1D0D14A1" w:rsidR="00354A70" w:rsidRPr="00E05A53" w:rsidRDefault="00354A70" w:rsidP="00354A70">
      <w:pPr>
        <w:pStyle w:val="NormalWeb"/>
        <w:numPr>
          <w:ilvl w:val="0"/>
          <w:numId w:val="38"/>
        </w:numPr>
        <w:spacing w:before="0" w:beforeAutospacing="0" w:after="0" w:afterAutospacing="0" w:line="276" w:lineRule="auto"/>
        <w:ind w:left="1080"/>
        <w:jc w:val="both"/>
        <w:rPr>
          <w:rFonts w:ascii="Calibri" w:hAnsi="Calibri" w:cs="Calibri"/>
          <w:sz w:val="20"/>
          <w:szCs w:val="20"/>
        </w:rPr>
      </w:pPr>
      <w:r w:rsidRPr="00E05A53">
        <w:rPr>
          <w:rFonts w:ascii="Calibri" w:hAnsi="Calibri" w:cs="Calibri"/>
          <w:sz w:val="20"/>
          <w:szCs w:val="20"/>
        </w:rPr>
        <w:t>Automated CI/CD pipelines using Jenkins, GitLab CI, Maven, Gradle, and Git, ensuring continuous testing and reliable deployments.</w:t>
      </w:r>
    </w:p>
    <w:p w14:paraId="07F27EBE" w14:textId="2358B464" w:rsidR="00354A70" w:rsidRPr="00E05A53" w:rsidRDefault="00354A70" w:rsidP="00354A70">
      <w:pPr>
        <w:pStyle w:val="NormalWeb"/>
        <w:numPr>
          <w:ilvl w:val="0"/>
          <w:numId w:val="38"/>
        </w:numPr>
        <w:spacing w:before="0" w:beforeAutospacing="0" w:after="0" w:afterAutospacing="0" w:line="276" w:lineRule="auto"/>
        <w:ind w:left="1080"/>
        <w:jc w:val="both"/>
        <w:rPr>
          <w:rFonts w:ascii="Calibri" w:hAnsi="Calibri" w:cs="Calibri"/>
          <w:sz w:val="20"/>
          <w:szCs w:val="20"/>
        </w:rPr>
      </w:pPr>
      <w:r w:rsidRPr="00E05A53">
        <w:rPr>
          <w:rFonts w:ascii="Calibri" w:hAnsi="Calibri" w:cs="Calibri"/>
          <w:sz w:val="20"/>
          <w:szCs w:val="20"/>
        </w:rPr>
        <w:t>Implemented OAuth2, JWT, OIDC, and SAML-based SSO integrations in financial APIs, enforcing secure access control and enterprise authentication standards.</w:t>
      </w:r>
    </w:p>
    <w:p w14:paraId="59FCC1B5" w14:textId="60F7F401" w:rsidR="00354A70" w:rsidRPr="00E05A53" w:rsidRDefault="00354A70" w:rsidP="00354A70">
      <w:pPr>
        <w:pStyle w:val="NormalWeb"/>
        <w:numPr>
          <w:ilvl w:val="0"/>
          <w:numId w:val="38"/>
        </w:numPr>
        <w:spacing w:before="0" w:beforeAutospacing="0" w:after="0" w:afterAutospacing="0" w:line="276" w:lineRule="auto"/>
        <w:ind w:left="1080"/>
        <w:jc w:val="both"/>
        <w:rPr>
          <w:rFonts w:ascii="Calibri" w:hAnsi="Calibri" w:cs="Calibri"/>
          <w:sz w:val="20"/>
          <w:szCs w:val="20"/>
        </w:rPr>
      </w:pPr>
      <w:r w:rsidRPr="00E05A53">
        <w:rPr>
          <w:rFonts w:ascii="Calibri" w:hAnsi="Calibri" w:cs="Calibri"/>
          <w:sz w:val="20"/>
          <w:szCs w:val="20"/>
        </w:rPr>
        <w:t>Enhanced system observability using Splunk, AWS CloudWatch, Prometheus, and Grafana, creating SLA dashboards and proactive alerting mechanisms.</w:t>
      </w:r>
    </w:p>
    <w:p w14:paraId="2BA8F333" w14:textId="20BF2B97" w:rsidR="00354A70" w:rsidRPr="00E05A53" w:rsidRDefault="00354A70" w:rsidP="00354A70">
      <w:pPr>
        <w:pStyle w:val="NormalWeb"/>
        <w:numPr>
          <w:ilvl w:val="0"/>
          <w:numId w:val="38"/>
        </w:numPr>
        <w:spacing w:before="0" w:beforeAutospacing="0" w:after="0" w:afterAutospacing="0" w:line="276" w:lineRule="auto"/>
        <w:ind w:left="1080"/>
        <w:jc w:val="both"/>
        <w:rPr>
          <w:rFonts w:ascii="Calibri" w:hAnsi="Calibri" w:cs="Calibri"/>
          <w:sz w:val="20"/>
          <w:szCs w:val="20"/>
        </w:rPr>
      </w:pPr>
      <w:r w:rsidRPr="00E05A53">
        <w:rPr>
          <w:rFonts w:ascii="Calibri" w:hAnsi="Calibri" w:cs="Calibri"/>
          <w:sz w:val="20"/>
          <w:szCs w:val="20"/>
        </w:rPr>
        <w:t>Containerized microservices using Docker and orchestrated deployments into Kubernetes clusters with RBAC and secure network policies.</w:t>
      </w:r>
    </w:p>
    <w:p w14:paraId="4882E488" w14:textId="5F6E2CF2" w:rsidR="00354A70" w:rsidRPr="00E05A53" w:rsidRDefault="00354A70" w:rsidP="00354A70">
      <w:pPr>
        <w:pStyle w:val="NormalWeb"/>
        <w:numPr>
          <w:ilvl w:val="0"/>
          <w:numId w:val="38"/>
        </w:numPr>
        <w:spacing w:before="0" w:beforeAutospacing="0" w:after="0" w:afterAutospacing="0" w:line="276" w:lineRule="auto"/>
        <w:ind w:left="1080"/>
        <w:jc w:val="both"/>
        <w:rPr>
          <w:rFonts w:ascii="Calibri" w:hAnsi="Calibri" w:cs="Calibri"/>
          <w:sz w:val="20"/>
          <w:szCs w:val="20"/>
        </w:rPr>
      </w:pPr>
      <w:r w:rsidRPr="00E05A53">
        <w:rPr>
          <w:rFonts w:ascii="Calibri" w:hAnsi="Calibri" w:cs="Calibri"/>
          <w:sz w:val="20"/>
          <w:szCs w:val="20"/>
        </w:rPr>
        <w:t>Conducted JVM tuning, API performance optimization, and database indexing strategies to significantly improve transaction throughput and reduce latency.</w:t>
      </w:r>
    </w:p>
    <w:p w14:paraId="13B8A1E7" w14:textId="6B776BC4" w:rsidR="00354A70" w:rsidRPr="00E05A53" w:rsidRDefault="00354A70" w:rsidP="00354A70">
      <w:pPr>
        <w:pStyle w:val="NormalWeb"/>
        <w:numPr>
          <w:ilvl w:val="0"/>
          <w:numId w:val="38"/>
        </w:numPr>
        <w:spacing w:before="0" w:beforeAutospacing="0" w:after="0" w:afterAutospacing="0" w:line="276" w:lineRule="auto"/>
        <w:ind w:left="1080"/>
        <w:jc w:val="both"/>
        <w:rPr>
          <w:rFonts w:ascii="Calibri" w:hAnsi="Calibri" w:cs="Calibri"/>
          <w:sz w:val="20"/>
          <w:szCs w:val="20"/>
        </w:rPr>
      </w:pPr>
      <w:r w:rsidRPr="00E05A53">
        <w:rPr>
          <w:rFonts w:ascii="Calibri" w:hAnsi="Calibri" w:cs="Calibri"/>
          <w:sz w:val="20"/>
          <w:szCs w:val="20"/>
        </w:rPr>
        <w:t>Implemented comprehensive testing frameworks using JUnit 5, Mockito, Cucumber, and frontend testing tools to ensure high reliability across services.</w:t>
      </w:r>
    </w:p>
    <w:p w14:paraId="6EF15EA6" w14:textId="59D56B04" w:rsidR="00354A70" w:rsidRPr="00E05A53" w:rsidRDefault="00354A70" w:rsidP="00354A70">
      <w:pPr>
        <w:pStyle w:val="NormalWeb"/>
        <w:numPr>
          <w:ilvl w:val="0"/>
          <w:numId w:val="38"/>
        </w:numPr>
        <w:spacing w:before="0" w:beforeAutospacing="0" w:after="0" w:afterAutospacing="0" w:line="276" w:lineRule="auto"/>
        <w:ind w:left="1080"/>
        <w:jc w:val="both"/>
        <w:rPr>
          <w:rFonts w:ascii="Calibri" w:hAnsi="Calibri" w:cs="Calibri"/>
          <w:sz w:val="20"/>
          <w:szCs w:val="20"/>
        </w:rPr>
      </w:pPr>
      <w:r w:rsidRPr="00E05A53">
        <w:rPr>
          <w:rFonts w:ascii="Calibri" w:hAnsi="Calibri" w:cs="Calibri"/>
          <w:sz w:val="20"/>
          <w:szCs w:val="20"/>
        </w:rPr>
        <w:t>Enforced secure coding standards using SonarQube and static code analysis tools, ensuring compliance with enterprise security guidelines.</w:t>
      </w:r>
    </w:p>
    <w:p w14:paraId="05341030" w14:textId="17635C37" w:rsidR="00354A70" w:rsidRPr="00E05A53" w:rsidRDefault="00354A70" w:rsidP="00354A70">
      <w:pPr>
        <w:pStyle w:val="NormalWeb"/>
        <w:numPr>
          <w:ilvl w:val="0"/>
          <w:numId w:val="38"/>
        </w:numPr>
        <w:spacing w:before="0" w:beforeAutospacing="0" w:after="0" w:afterAutospacing="0" w:line="276" w:lineRule="auto"/>
        <w:ind w:left="1080"/>
        <w:jc w:val="both"/>
        <w:rPr>
          <w:rFonts w:ascii="Calibri" w:hAnsi="Calibri" w:cs="Calibri"/>
          <w:sz w:val="20"/>
          <w:szCs w:val="20"/>
        </w:rPr>
      </w:pPr>
      <w:r w:rsidRPr="00E05A53">
        <w:rPr>
          <w:rFonts w:ascii="Calibri" w:hAnsi="Calibri" w:cs="Calibri"/>
          <w:sz w:val="20"/>
          <w:szCs w:val="20"/>
        </w:rPr>
        <w:t>Led technical design reviews, mentored developers, and drove adoption of AI-enabled, cloud-native architectures across enterprise financial platforms.</w:t>
      </w:r>
    </w:p>
    <w:p w14:paraId="19CA4248" w14:textId="600A3B82" w:rsidR="00354A70" w:rsidRPr="00E05A53" w:rsidRDefault="00354A70" w:rsidP="00354A70">
      <w:pPr>
        <w:pStyle w:val="NormalWeb"/>
        <w:numPr>
          <w:ilvl w:val="0"/>
          <w:numId w:val="38"/>
        </w:numPr>
        <w:spacing w:before="0" w:beforeAutospacing="0" w:after="0" w:afterAutospacing="0" w:line="276" w:lineRule="auto"/>
        <w:ind w:left="1080"/>
        <w:jc w:val="both"/>
        <w:rPr>
          <w:rFonts w:ascii="Calibri" w:hAnsi="Calibri" w:cs="Calibri"/>
          <w:sz w:val="20"/>
          <w:szCs w:val="20"/>
        </w:rPr>
      </w:pPr>
      <w:r w:rsidRPr="00E05A53">
        <w:rPr>
          <w:rFonts w:ascii="Calibri" w:hAnsi="Calibri" w:cs="Calibri"/>
          <w:sz w:val="20"/>
          <w:szCs w:val="20"/>
        </w:rPr>
        <w:t>Delivered measurable business outcomes including improved IAM integration, enhanced fraud detection accuracy, faster reconciliation cycles, and secure multi-cloud deployments across AWS and Azure.</w:t>
      </w:r>
    </w:p>
    <w:p w14:paraId="449A0B59" w14:textId="221F285A" w:rsidR="00690F03" w:rsidRPr="00E05A53" w:rsidRDefault="00690F03" w:rsidP="00690F03">
      <w:pPr>
        <w:pStyle w:val="NormalWeb"/>
        <w:spacing w:before="0" w:beforeAutospacing="0" w:after="0" w:afterAutospacing="0" w:line="276" w:lineRule="auto"/>
        <w:jc w:val="both"/>
        <w:rPr>
          <w:rFonts w:ascii="Calibri" w:hAnsi="Calibri" w:cs="Calibri"/>
          <w:sz w:val="20"/>
          <w:szCs w:val="20"/>
        </w:rPr>
      </w:pPr>
      <w:r w:rsidRPr="00E05A53">
        <w:rPr>
          <w:rFonts w:ascii="Calibri" w:hAnsi="Calibri" w:cs="Calibri"/>
          <w:b/>
          <w:bCs/>
          <w:sz w:val="20"/>
          <w:szCs w:val="20"/>
        </w:rPr>
        <w:t>Environment</w:t>
      </w:r>
      <w:r w:rsidRPr="00E05A53">
        <w:rPr>
          <w:rFonts w:ascii="Calibri" w:hAnsi="Calibri" w:cs="Calibri"/>
          <w:sz w:val="20"/>
          <w:szCs w:val="20"/>
        </w:rPr>
        <w:t xml:space="preserve">: Java, </w:t>
      </w:r>
      <w:proofErr w:type="spellStart"/>
      <w:r w:rsidRPr="00E05A53">
        <w:rPr>
          <w:rFonts w:ascii="Calibri" w:hAnsi="Calibri" w:cs="Calibri"/>
          <w:sz w:val="20"/>
          <w:szCs w:val="20"/>
        </w:rPr>
        <w:t>SpringBoot</w:t>
      </w:r>
      <w:proofErr w:type="spellEnd"/>
      <w:r w:rsidRPr="00E05A53">
        <w:rPr>
          <w:rFonts w:ascii="Calibri" w:hAnsi="Calibri" w:cs="Calibri"/>
          <w:sz w:val="20"/>
          <w:szCs w:val="20"/>
        </w:rPr>
        <w:t xml:space="preserve">, Spring Cloud, J2EE, </w:t>
      </w:r>
      <w:proofErr w:type="spellStart"/>
      <w:r w:rsidRPr="00E05A53">
        <w:rPr>
          <w:rFonts w:ascii="Calibri" w:hAnsi="Calibri" w:cs="Calibri"/>
          <w:sz w:val="20"/>
          <w:szCs w:val="20"/>
        </w:rPr>
        <w:t>SpringMVC</w:t>
      </w:r>
      <w:proofErr w:type="spellEnd"/>
      <w:r w:rsidRPr="00E05A53">
        <w:rPr>
          <w:rFonts w:ascii="Calibri" w:hAnsi="Calibri" w:cs="Calibri"/>
          <w:sz w:val="20"/>
          <w:szCs w:val="20"/>
        </w:rPr>
        <w:t xml:space="preserve">, Hibernate, Kafka, RabbitMQ, JMS, Spring Batch, ReactJS, Angular, Python, Lang Graph, LLM, Prompt Engineering, Machine Learning, AI, Microservices, AWS, ECS, EKS, EC2, Aurora </w:t>
      </w:r>
      <w:r w:rsidRPr="00E05A53">
        <w:rPr>
          <w:rFonts w:ascii="Calibri" w:hAnsi="Calibri" w:cs="Calibri"/>
          <w:sz w:val="20"/>
          <w:szCs w:val="20"/>
        </w:rPr>
        <w:lastRenderedPageBreak/>
        <w:t xml:space="preserve">PostgreSQL, API Gateway, Route53, ALB, Terraform, Helm, Docker, Kubernetes, Jenkins, </w:t>
      </w:r>
      <w:proofErr w:type="spellStart"/>
      <w:r w:rsidRPr="00E05A53">
        <w:rPr>
          <w:rFonts w:ascii="Calibri" w:hAnsi="Calibri" w:cs="Calibri"/>
          <w:sz w:val="20"/>
          <w:szCs w:val="20"/>
        </w:rPr>
        <w:t>GitLabCI</w:t>
      </w:r>
      <w:proofErr w:type="spellEnd"/>
      <w:r w:rsidRPr="00E05A53">
        <w:rPr>
          <w:rFonts w:ascii="Calibri" w:hAnsi="Calibri" w:cs="Calibri"/>
          <w:sz w:val="20"/>
          <w:szCs w:val="20"/>
        </w:rPr>
        <w:t>, Maven, Gradle, Git, OAuth2, JWT, OIDC, SAML, Redis, SQL, Oracle, PostgreSQL, MySQL, PCF, Splunk, CloudWatch, Prometheus, Grafana, SonarQube, JUnit5, Mockito, Cucumber, DevOps, Agile</w:t>
      </w:r>
    </w:p>
    <w:p w14:paraId="78FA02E6" w14:textId="1513AA8C" w:rsidR="0015413A" w:rsidRPr="00E05A53" w:rsidRDefault="00000000" w:rsidP="00354A70">
      <w:pPr>
        <w:ind w:left="450" w:hanging="255"/>
        <w:jc w:val="both"/>
        <w:rPr>
          <w:rFonts w:ascii="Calibri" w:hAnsi="Calibri" w:cs="Calibri"/>
          <w:sz w:val="20"/>
          <w:szCs w:val="20"/>
        </w:rPr>
      </w:pPr>
      <w:r w:rsidRPr="00E05A53">
        <w:rPr>
          <w:b/>
          <w:bCs/>
          <w:sz w:val="20"/>
          <w:szCs w:val="20"/>
        </w:rPr>
        <w:tab/>
      </w:r>
    </w:p>
    <w:p w14:paraId="2A4E3222" w14:textId="77777777" w:rsidR="0015413A" w:rsidRPr="00E05A53" w:rsidRDefault="00000000">
      <w:pPr>
        <w:ind w:left="90" w:hanging="255"/>
        <w:jc w:val="both"/>
        <w:rPr>
          <w:sz w:val="20"/>
          <w:szCs w:val="20"/>
        </w:rPr>
      </w:pPr>
      <w:r w:rsidRPr="00E05A53">
        <w:rPr>
          <w:sz w:val="20"/>
          <w:szCs w:val="20"/>
        </w:rPr>
        <w:t>.</w:t>
      </w:r>
    </w:p>
    <w:p w14:paraId="14E61081" w14:textId="4E1B583D" w:rsidR="0015413A" w:rsidRPr="00E05A53" w:rsidRDefault="00000000">
      <w:pPr>
        <w:shd w:val="clear" w:color="auto" w:fill="D0D0D0"/>
        <w:spacing w:line="360" w:lineRule="auto"/>
        <w:ind w:left="90" w:hanging="255"/>
        <w:rPr>
          <w:rFonts w:ascii="Calibri" w:hAnsi="Calibri" w:cs="Calibri"/>
          <w:b/>
          <w:bCs/>
          <w:sz w:val="20"/>
          <w:szCs w:val="20"/>
        </w:rPr>
      </w:pPr>
      <w:r w:rsidRPr="00E05A53">
        <w:rPr>
          <w:rFonts w:ascii="Calibri" w:hAnsi="Calibri" w:cs="Calibri"/>
          <w:b/>
          <w:bCs/>
          <w:sz w:val="20"/>
          <w:szCs w:val="20"/>
        </w:rPr>
        <w:t xml:space="preserve">Amway - Ada, MI.                                                                                                                             </w:t>
      </w:r>
      <w:r w:rsidR="005632D2" w:rsidRPr="00E05A53">
        <w:rPr>
          <w:rFonts w:ascii="Calibri" w:hAnsi="Calibri" w:cs="Calibri"/>
          <w:b/>
          <w:bCs/>
          <w:sz w:val="20"/>
          <w:szCs w:val="20"/>
        </w:rPr>
        <w:tab/>
      </w:r>
      <w:r w:rsidR="001F375B" w:rsidRPr="00E05A53">
        <w:rPr>
          <w:rFonts w:ascii="Calibri" w:hAnsi="Calibri" w:cs="Calibri"/>
          <w:b/>
          <w:bCs/>
          <w:sz w:val="20"/>
          <w:szCs w:val="20"/>
        </w:rPr>
        <w:t>Apr</w:t>
      </w:r>
      <w:r w:rsidRPr="00E05A53">
        <w:rPr>
          <w:rFonts w:ascii="Calibri" w:hAnsi="Calibri" w:cs="Calibri"/>
          <w:b/>
          <w:bCs/>
          <w:sz w:val="20"/>
          <w:szCs w:val="20"/>
        </w:rPr>
        <w:t xml:space="preserve"> 2021 – </w:t>
      </w:r>
      <w:r w:rsidR="001F375B" w:rsidRPr="00E05A53">
        <w:rPr>
          <w:rFonts w:ascii="Calibri" w:hAnsi="Calibri" w:cs="Calibri"/>
          <w:b/>
          <w:bCs/>
          <w:sz w:val="20"/>
          <w:szCs w:val="20"/>
        </w:rPr>
        <w:t>Jan</w:t>
      </w:r>
      <w:r w:rsidRPr="00E05A53">
        <w:rPr>
          <w:rFonts w:ascii="Calibri" w:hAnsi="Calibri" w:cs="Calibri"/>
          <w:b/>
          <w:bCs/>
          <w:sz w:val="20"/>
          <w:szCs w:val="20"/>
        </w:rPr>
        <w:t xml:space="preserve"> 202</w:t>
      </w:r>
      <w:r w:rsidR="001F375B" w:rsidRPr="00E05A53">
        <w:rPr>
          <w:rFonts w:ascii="Calibri" w:hAnsi="Calibri" w:cs="Calibri"/>
          <w:b/>
          <w:bCs/>
          <w:sz w:val="20"/>
          <w:szCs w:val="20"/>
        </w:rPr>
        <w:t>2</w:t>
      </w:r>
    </w:p>
    <w:p w14:paraId="5913E9A5" w14:textId="77777777" w:rsidR="0015413A" w:rsidRPr="00E05A53" w:rsidRDefault="00000000">
      <w:pPr>
        <w:shd w:val="clear" w:color="auto" w:fill="D0D0D0"/>
        <w:spacing w:line="360" w:lineRule="auto"/>
        <w:ind w:left="90" w:hanging="255"/>
        <w:rPr>
          <w:rFonts w:ascii="Calibri" w:hAnsi="Calibri" w:cs="Calibri"/>
          <w:b/>
          <w:bCs/>
          <w:sz w:val="20"/>
          <w:szCs w:val="20"/>
        </w:rPr>
      </w:pPr>
      <w:r w:rsidRPr="00E05A53">
        <w:rPr>
          <w:rFonts w:ascii="Calibri" w:hAnsi="Calibri" w:cs="Calibri"/>
          <w:b/>
          <w:bCs/>
          <w:sz w:val="20"/>
          <w:szCs w:val="20"/>
        </w:rPr>
        <w:t xml:space="preserve">Role: Java /J2EE Developer </w:t>
      </w:r>
    </w:p>
    <w:p w14:paraId="6BF75567" w14:textId="77777777" w:rsidR="0015413A" w:rsidRPr="00E05A53" w:rsidRDefault="0015413A">
      <w:pPr>
        <w:ind w:left="90" w:hanging="255"/>
        <w:jc w:val="both"/>
        <w:rPr>
          <w:rFonts w:ascii="Calibri" w:hAnsi="Calibri" w:cs="Calibri"/>
          <w:b/>
          <w:bCs/>
          <w:sz w:val="20"/>
          <w:szCs w:val="20"/>
          <w:u w:val="single"/>
        </w:rPr>
      </w:pPr>
    </w:p>
    <w:p w14:paraId="0A9430EE" w14:textId="77777777" w:rsidR="0015413A" w:rsidRPr="00E05A53" w:rsidRDefault="00000000">
      <w:pPr>
        <w:ind w:left="90" w:hanging="255"/>
        <w:jc w:val="both"/>
        <w:rPr>
          <w:rFonts w:ascii="Calibri" w:hAnsi="Calibri" w:cs="Calibri"/>
          <w:b/>
          <w:bCs/>
          <w:sz w:val="20"/>
          <w:szCs w:val="20"/>
          <w:u w:val="single"/>
        </w:rPr>
      </w:pPr>
      <w:r w:rsidRPr="00E05A53">
        <w:rPr>
          <w:rFonts w:ascii="Calibri" w:hAnsi="Calibri" w:cs="Calibri"/>
          <w:b/>
          <w:bCs/>
          <w:sz w:val="20"/>
          <w:szCs w:val="20"/>
          <w:u w:val="single"/>
        </w:rPr>
        <w:t>Responsibilities:</w:t>
      </w:r>
    </w:p>
    <w:p w14:paraId="7225CC23" w14:textId="77777777" w:rsidR="0015413A" w:rsidRPr="00E05A53" w:rsidRDefault="00000000" w:rsidP="003F66DA">
      <w:pPr>
        <w:pStyle w:val="ListParagraph"/>
        <w:numPr>
          <w:ilvl w:val="0"/>
          <w:numId w:val="17"/>
        </w:numPr>
        <w:spacing w:before="240" w:line="240" w:lineRule="auto"/>
        <w:jc w:val="both"/>
        <w:rPr>
          <w:rFonts w:ascii="Calibri" w:hAnsi="Calibri" w:cs="Calibri"/>
          <w:sz w:val="20"/>
          <w:szCs w:val="20"/>
        </w:rPr>
      </w:pPr>
      <w:r w:rsidRPr="00E05A53">
        <w:rPr>
          <w:rFonts w:ascii="Calibri" w:hAnsi="Calibri" w:cs="Calibri"/>
          <w:sz w:val="20"/>
          <w:szCs w:val="20"/>
          <w:highlight w:val="white"/>
        </w:rPr>
        <w:t>Worked on Docker hub, creating Docker images and handling multiple images primarily for middleware installations and domain configurations.</w:t>
      </w:r>
    </w:p>
    <w:p w14:paraId="2F1544F7" w14:textId="77777777" w:rsidR="0015413A" w:rsidRPr="00E05A53" w:rsidRDefault="00000000" w:rsidP="003F66DA">
      <w:pPr>
        <w:pStyle w:val="ListParagraph"/>
        <w:numPr>
          <w:ilvl w:val="0"/>
          <w:numId w:val="17"/>
        </w:numPr>
        <w:spacing w:line="240" w:lineRule="auto"/>
        <w:jc w:val="both"/>
        <w:rPr>
          <w:rFonts w:ascii="Calibri" w:hAnsi="Calibri" w:cs="Calibri"/>
          <w:sz w:val="20"/>
          <w:szCs w:val="20"/>
        </w:rPr>
      </w:pPr>
      <w:r w:rsidRPr="00E05A53">
        <w:rPr>
          <w:rFonts w:ascii="Calibri" w:hAnsi="Calibri" w:cs="Calibri"/>
          <w:sz w:val="20"/>
          <w:szCs w:val="20"/>
          <w:highlight w:val="white"/>
        </w:rPr>
        <w:t>Create, edit and maintain sites implementing responsive design &amp; themes using front-end development frameworks including Bootstrap.</w:t>
      </w:r>
    </w:p>
    <w:p w14:paraId="5E038115" w14:textId="77777777" w:rsidR="0015413A" w:rsidRPr="00E05A53" w:rsidRDefault="00000000" w:rsidP="003F66DA">
      <w:pPr>
        <w:pStyle w:val="ListParagraph"/>
        <w:numPr>
          <w:ilvl w:val="0"/>
          <w:numId w:val="17"/>
        </w:numPr>
        <w:spacing w:line="240" w:lineRule="auto"/>
        <w:jc w:val="both"/>
        <w:rPr>
          <w:rFonts w:ascii="Calibri" w:hAnsi="Calibri" w:cs="Calibri"/>
          <w:sz w:val="20"/>
          <w:szCs w:val="20"/>
        </w:rPr>
      </w:pPr>
      <w:r w:rsidRPr="00E05A53">
        <w:rPr>
          <w:rFonts w:ascii="Calibri" w:hAnsi="Calibri" w:cs="Calibri"/>
          <w:sz w:val="20"/>
          <w:szCs w:val="20"/>
          <w:highlight w:val="white"/>
        </w:rPr>
        <w:t>Responsible for maintaining and expanding AWS infrastructure using AWS (EC2/EBS/S3)</w:t>
      </w:r>
    </w:p>
    <w:p w14:paraId="477BFC2A" w14:textId="77777777" w:rsidR="0015413A" w:rsidRPr="00E05A53" w:rsidRDefault="00000000" w:rsidP="003F66DA">
      <w:pPr>
        <w:pStyle w:val="ListParagraph"/>
        <w:numPr>
          <w:ilvl w:val="0"/>
          <w:numId w:val="17"/>
        </w:numPr>
        <w:spacing w:line="240" w:lineRule="auto"/>
        <w:jc w:val="both"/>
        <w:rPr>
          <w:rFonts w:ascii="Calibri" w:hAnsi="Calibri" w:cs="Calibri"/>
          <w:sz w:val="20"/>
          <w:szCs w:val="20"/>
        </w:rPr>
      </w:pPr>
      <w:r w:rsidRPr="00E05A53">
        <w:rPr>
          <w:rFonts w:ascii="Calibri" w:hAnsi="Calibri" w:cs="Calibri"/>
          <w:sz w:val="20"/>
          <w:szCs w:val="20"/>
          <w:highlight w:val="white"/>
        </w:rPr>
        <w:t>Created parameterized Cloud formation templates for provisioning various AWS resources like RDS, EC2 and S3 in various environments.</w:t>
      </w:r>
    </w:p>
    <w:p w14:paraId="7A85A28F" w14:textId="77777777" w:rsidR="0015413A" w:rsidRPr="00E05A53" w:rsidRDefault="00000000" w:rsidP="003F66DA">
      <w:pPr>
        <w:pStyle w:val="ListParagraph"/>
        <w:numPr>
          <w:ilvl w:val="0"/>
          <w:numId w:val="17"/>
        </w:numPr>
        <w:spacing w:line="240" w:lineRule="auto"/>
        <w:jc w:val="both"/>
        <w:rPr>
          <w:rFonts w:ascii="Calibri" w:hAnsi="Calibri" w:cs="Calibri"/>
          <w:sz w:val="20"/>
          <w:szCs w:val="20"/>
        </w:rPr>
      </w:pPr>
      <w:r w:rsidRPr="00E05A53">
        <w:rPr>
          <w:rFonts w:ascii="Calibri" w:hAnsi="Calibri" w:cs="Calibri"/>
          <w:sz w:val="20"/>
          <w:szCs w:val="20"/>
          <w:highlight w:val="white"/>
        </w:rPr>
        <w:t>Modified jQuery to perform AJAX calls for creating interactive apps on JSON response.</w:t>
      </w:r>
    </w:p>
    <w:p w14:paraId="73BA36D7" w14:textId="77777777" w:rsidR="0015413A" w:rsidRPr="00E05A53" w:rsidRDefault="00000000" w:rsidP="003F66DA">
      <w:pPr>
        <w:pStyle w:val="ListParagraph"/>
        <w:numPr>
          <w:ilvl w:val="0"/>
          <w:numId w:val="17"/>
        </w:numPr>
        <w:spacing w:line="240" w:lineRule="auto"/>
        <w:jc w:val="both"/>
        <w:rPr>
          <w:rFonts w:ascii="Calibri" w:hAnsi="Calibri" w:cs="Calibri"/>
          <w:sz w:val="20"/>
          <w:szCs w:val="20"/>
        </w:rPr>
      </w:pPr>
      <w:r w:rsidRPr="00E05A53">
        <w:rPr>
          <w:rFonts w:ascii="Calibri" w:hAnsi="Calibri" w:cs="Calibri"/>
          <w:sz w:val="20"/>
          <w:szCs w:val="20"/>
          <w:highlight w:val="white"/>
        </w:rPr>
        <w:t xml:space="preserve">Used Angular CLI for easy generation of components and service as well as application's minification and deployment. </w:t>
      </w:r>
    </w:p>
    <w:p w14:paraId="49D6CFB7" w14:textId="77777777" w:rsidR="0015413A" w:rsidRPr="00E05A53" w:rsidRDefault="00000000" w:rsidP="003F66DA">
      <w:pPr>
        <w:pStyle w:val="ListParagraph"/>
        <w:numPr>
          <w:ilvl w:val="0"/>
          <w:numId w:val="17"/>
        </w:numPr>
        <w:spacing w:line="240" w:lineRule="auto"/>
        <w:jc w:val="both"/>
        <w:rPr>
          <w:rFonts w:ascii="Calibri" w:hAnsi="Calibri" w:cs="Calibri"/>
          <w:sz w:val="20"/>
          <w:szCs w:val="20"/>
        </w:rPr>
      </w:pPr>
      <w:r w:rsidRPr="00E05A53">
        <w:rPr>
          <w:rFonts w:ascii="Calibri" w:hAnsi="Calibri" w:cs="Calibri"/>
          <w:sz w:val="20"/>
          <w:szCs w:val="20"/>
          <w:highlight w:val="white"/>
        </w:rPr>
        <w:t>Deployed Spring Boot based micro services Docker and Amazon EC2 container using AWS admin console.</w:t>
      </w:r>
    </w:p>
    <w:p w14:paraId="50EB71D3" w14:textId="77777777" w:rsidR="0015413A" w:rsidRPr="00E05A53" w:rsidRDefault="00000000" w:rsidP="003F66DA">
      <w:pPr>
        <w:pStyle w:val="ListParagraph"/>
        <w:numPr>
          <w:ilvl w:val="0"/>
          <w:numId w:val="17"/>
        </w:numPr>
        <w:spacing w:line="240" w:lineRule="auto"/>
        <w:jc w:val="both"/>
        <w:rPr>
          <w:rFonts w:ascii="Calibri" w:hAnsi="Calibri" w:cs="Calibri"/>
          <w:sz w:val="20"/>
          <w:szCs w:val="20"/>
        </w:rPr>
      </w:pPr>
      <w:r w:rsidRPr="00E05A53">
        <w:rPr>
          <w:rFonts w:ascii="Calibri" w:hAnsi="Calibri" w:cs="Calibri"/>
          <w:sz w:val="20"/>
          <w:szCs w:val="20"/>
          <w:highlight w:val="white"/>
        </w:rPr>
        <w:t>Created an UML diagram that includes Sequence Diagrams, Class Diagrams &amp; use case diagrams as part of the application design using MS Visio tool.</w:t>
      </w:r>
    </w:p>
    <w:p w14:paraId="737A9D64" w14:textId="77777777" w:rsidR="0015413A" w:rsidRPr="00E05A53" w:rsidRDefault="00000000" w:rsidP="003F66DA">
      <w:pPr>
        <w:pStyle w:val="ListParagraph"/>
        <w:numPr>
          <w:ilvl w:val="0"/>
          <w:numId w:val="17"/>
        </w:numPr>
        <w:spacing w:line="240" w:lineRule="auto"/>
        <w:jc w:val="both"/>
        <w:rPr>
          <w:rFonts w:ascii="Calibri" w:hAnsi="Calibri" w:cs="Calibri"/>
          <w:sz w:val="20"/>
          <w:szCs w:val="20"/>
        </w:rPr>
      </w:pPr>
      <w:r w:rsidRPr="00E05A53">
        <w:rPr>
          <w:rFonts w:ascii="Calibri" w:hAnsi="Calibri" w:cs="Calibri"/>
          <w:sz w:val="20"/>
          <w:szCs w:val="20"/>
          <w:highlight w:val="white"/>
        </w:rPr>
        <w:t>Used Spring Kafka API calls to process the messages smoothly on Kafka Cluster setup.</w:t>
      </w:r>
    </w:p>
    <w:p w14:paraId="41F4FB31" w14:textId="77777777" w:rsidR="0015413A" w:rsidRPr="00E05A53" w:rsidRDefault="00000000" w:rsidP="003F66DA">
      <w:pPr>
        <w:pStyle w:val="ListParagraph"/>
        <w:numPr>
          <w:ilvl w:val="0"/>
          <w:numId w:val="17"/>
        </w:numPr>
        <w:spacing w:line="240" w:lineRule="auto"/>
        <w:jc w:val="both"/>
        <w:rPr>
          <w:rFonts w:ascii="Calibri" w:hAnsi="Calibri" w:cs="Calibri"/>
          <w:sz w:val="20"/>
          <w:szCs w:val="20"/>
        </w:rPr>
      </w:pPr>
      <w:r w:rsidRPr="00E05A53">
        <w:rPr>
          <w:rFonts w:ascii="Calibri" w:hAnsi="Calibri" w:cs="Calibri"/>
          <w:sz w:val="20"/>
          <w:szCs w:val="20"/>
          <w:highlight w:val="white"/>
        </w:rPr>
        <w:t>Configured AWS Identity and Access Management Groups and Users for improved login authentication.</w:t>
      </w:r>
    </w:p>
    <w:p w14:paraId="6E5555FF" w14:textId="77777777" w:rsidR="0015413A" w:rsidRPr="00E05A53" w:rsidRDefault="00000000" w:rsidP="003F66DA">
      <w:pPr>
        <w:pStyle w:val="ListParagraph"/>
        <w:numPr>
          <w:ilvl w:val="0"/>
          <w:numId w:val="17"/>
        </w:numPr>
        <w:spacing w:line="240" w:lineRule="auto"/>
        <w:jc w:val="both"/>
        <w:rPr>
          <w:rFonts w:ascii="Calibri" w:hAnsi="Calibri" w:cs="Calibri"/>
          <w:sz w:val="20"/>
          <w:szCs w:val="20"/>
        </w:rPr>
      </w:pPr>
      <w:r w:rsidRPr="00E05A53">
        <w:rPr>
          <w:rFonts w:ascii="Calibri" w:hAnsi="Calibri" w:cs="Calibri"/>
          <w:sz w:val="20"/>
          <w:szCs w:val="20"/>
          <w:highlight w:val="white"/>
        </w:rPr>
        <w:t>Experience in MVVM client-side JavaScript frameworks such as Angular 4</w:t>
      </w:r>
    </w:p>
    <w:p w14:paraId="5AD1179D" w14:textId="77777777" w:rsidR="0015413A" w:rsidRPr="00E05A53" w:rsidRDefault="00000000" w:rsidP="003F66DA">
      <w:pPr>
        <w:pStyle w:val="ListParagraph"/>
        <w:numPr>
          <w:ilvl w:val="0"/>
          <w:numId w:val="17"/>
        </w:numPr>
        <w:spacing w:line="240" w:lineRule="auto"/>
        <w:jc w:val="both"/>
        <w:rPr>
          <w:rFonts w:ascii="Calibri" w:hAnsi="Calibri" w:cs="Calibri"/>
          <w:sz w:val="20"/>
          <w:szCs w:val="20"/>
        </w:rPr>
      </w:pPr>
      <w:r w:rsidRPr="00E05A53">
        <w:rPr>
          <w:rFonts w:ascii="Calibri" w:hAnsi="Calibri" w:cs="Calibri"/>
          <w:sz w:val="20"/>
          <w:szCs w:val="20"/>
          <w:highlight w:val="white"/>
        </w:rPr>
        <w:t>Responsible for writing SQL queries and Stored Procedures using PL/SQL and for backend communication using JDBC in Oracle database.</w:t>
      </w:r>
    </w:p>
    <w:p w14:paraId="2283C52B" w14:textId="77777777" w:rsidR="0015413A" w:rsidRPr="00E05A53" w:rsidRDefault="00000000" w:rsidP="003F66DA">
      <w:pPr>
        <w:pStyle w:val="ListParagraph"/>
        <w:numPr>
          <w:ilvl w:val="0"/>
          <w:numId w:val="17"/>
        </w:numPr>
        <w:spacing w:line="240" w:lineRule="auto"/>
        <w:jc w:val="both"/>
        <w:rPr>
          <w:rFonts w:ascii="Calibri" w:hAnsi="Calibri" w:cs="Calibri"/>
          <w:sz w:val="20"/>
          <w:szCs w:val="20"/>
        </w:rPr>
      </w:pPr>
      <w:r w:rsidRPr="00E05A53">
        <w:rPr>
          <w:rFonts w:ascii="Calibri" w:hAnsi="Calibri" w:cs="Calibri"/>
          <w:sz w:val="20"/>
          <w:szCs w:val="20"/>
          <w:highlight w:val="white"/>
        </w:rPr>
        <w:t>Developed a software app using Eclipse and deployed the app on IBM WebSphere server.</w:t>
      </w:r>
    </w:p>
    <w:p w14:paraId="757474EA" w14:textId="181F3F7A" w:rsidR="003F66DA" w:rsidRPr="00E05A53" w:rsidRDefault="00000000" w:rsidP="00136869">
      <w:pPr>
        <w:pStyle w:val="ListParagraph"/>
        <w:numPr>
          <w:ilvl w:val="0"/>
          <w:numId w:val="17"/>
        </w:numPr>
        <w:jc w:val="both"/>
        <w:rPr>
          <w:rFonts w:ascii="Calibri" w:hAnsi="Calibri" w:cs="Calibri"/>
          <w:sz w:val="20"/>
          <w:szCs w:val="20"/>
        </w:rPr>
      </w:pPr>
      <w:r w:rsidRPr="00E05A53">
        <w:rPr>
          <w:rFonts w:ascii="Calibri" w:hAnsi="Calibri" w:cs="Calibri"/>
          <w:sz w:val="20"/>
          <w:szCs w:val="20"/>
          <w:highlight w:val="white"/>
        </w:rPr>
        <w:t>Used Log4j to capture the log that includes runtime exception and for logging info and is helpful in debugging the issues.</w:t>
      </w:r>
    </w:p>
    <w:p w14:paraId="2732BA31" w14:textId="3917B526" w:rsidR="0015413A" w:rsidRPr="00E05A53" w:rsidRDefault="00000000" w:rsidP="003F66DA">
      <w:pPr>
        <w:pStyle w:val="ListParagraph"/>
        <w:numPr>
          <w:ilvl w:val="0"/>
          <w:numId w:val="17"/>
        </w:numPr>
        <w:spacing w:line="240" w:lineRule="auto"/>
        <w:jc w:val="both"/>
        <w:rPr>
          <w:rFonts w:ascii="Calibri" w:hAnsi="Calibri" w:cs="Calibri"/>
          <w:sz w:val="20"/>
          <w:szCs w:val="20"/>
        </w:rPr>
      </w:pPr>
      <w:r w:rsidRPr="00E05A53">
        <w:rPr>
          <w:rFonts w:ascii="Calibri" w:hAnsi="Calibri" w:cs="Calibri"/>
          <w:sz w:val="20"/>
          <w:szCs w:val="20"/>
          <w:highlight w:val="white"/>
        </w:rPr>
        <w:t>Used Mongoose API to access the Mongo DB from Node JS and used Angular CLI and NPM for scaffolding the Angular 4 Application.</w:t>
      </w:r>
    </w:p>
    <w:p w14:paraId="601DC01E" w14:textId="50E00B8B" w:rsidR="0015413A" w:rsidRPr="00E05A53" w:rsidRDefault="00000000" w:rsidP="003F66DA">
      <w:pPr>
        <w:pStyle w:val="ListParagraph"/>
        <w:numPr>
          <w:ilvl w:val="0"/>
          <w:numId w:val="17"/>
        </w:numPr>
        <w:spacing w:line="240" w:lineRule="auto"/>
        <w:jc w:val="both"/>
        <w:rPr>
          <w:rFonts w:ascii="Calibri" w:hAnsi="Calibri" w:cs="Calibri"/>
          <w:sz w:val="20"/>
          <w:szCs w:val="20"/>
        </w:rPr>
      </w:pPr>
      <w:r w:rsidRPr="00E05A53">
        <w:rPr>
          <w:rFonts w:ascii="Calibri" w:hAnsi="Calibri" w:cs="Calibri"/>
          <w:sz w:val="20"/>
          <w:szCs w:val="20"/>
          <w:highlight w:val="white"/>
        </w:rPr>
        <w:t xml:space="preserve">The </w:t>
      </w:r>
      <w:r w:rsidR="005632D2" w:rsidRPr="00E05A53">
        <w:rPr>
          <w:rFonts w:ascii="Calibri" w:hAnsi="Calibri" w:cs="Calibri"/>
          <w:sz w:val="20"/>
          <w:szCs w:val="20"/>
          <w:highlight w:val="white"/>
        </w:rPr>
        <w:t>back end</w:t>
      </w:r>
      <w:r w:rsidRPr="00E05A53">
        <w:rPr>
          <w:rFonts w:ascii="Calibri" w:hAnsi="Calibri" w:cs="Calibri"/>
          <w:sz w:val="20"/>
          <w:szCs w:val="20"/>
          <w:highlight w:val="white"/>
        </w:rPr>
        <w:t xml:space="preserve"> uses Node JS, to provide RESTful API.</w:t>
      </w:r>
    </w:p>
    <w:p w14:paraId="70602253" w14:textId="77777777" w:rsidR="0015413A" w:rsidRPr="00E05A53" w:rsidRDefault="00000000" w:rsidP="003F66DA">
      <w:pPr>
        <w:pStyle w:val="ListParagraph"/>
        <w:numPr>
          <w:ilvl w:val="0"/>
          <w:numId w:val="17"/>
        </w:numPr>
        <w:spacing w:line="240" w:lineRule="auto"/>
        <w:jc w:val="both"/>
        <w:rPr>
          <w:rFonts w:ascii="Calibri" w:hAnsi="Calibri" w:cs="Calibri"/>
          <w:sz w:val="20"/>
          <w:szCs w:val="20"/>
        </w:rPr>
      </w:pPr>
      <w:r w:rsidRPr="00E05A53">
        <w:rPr>
          <w:rFonts w:ascii="Calibri" w:hAnsi="Calibri" w:cs="Calibri"/>
          <w:sz w:val="20"/>
          <w:szCs w:val="20"/>
          <w:highlight w:val="white"/>
        </w:rPr>
        <w:t>Developed REST API to interact within Microservices and frontend using Spring Boot.</w:t>
      </w:r>
    </w:p>
    <w:p w14:paraId="3311CBC8" w14:textId="77777777" w:rsidR="0015413A" w:rsidRPr="00E05A53" w:rsidRDefault="00000000" w:rsidP="003F66DA">
      <w:pPr>
        <w:pStyle w:val="ListParagraph"/>
        <w:numPr>
          <w:ilvl w:val="0"/>
          <w:numId w:val="17"/>
        </w:numPr>
        <w:spacing w:line="240" w:lineRule="auto"/>
        <w:jc w:val="both"/>
        <w:rPr>
          <w:rFonts w:ascii="Calibri" w:hAnsi="Calibri" w:cs="Calibri"/>
          <w:sz w:val="20"/>
          <w:szCs w:val="20"/>
        </w:rPr>
      </w:pPr>
      <w:r w:rsidRPr="00E05A53">
        <w:rPr>
          <w:rFonts w:ascii="Calibri" w:hAnsi="Calibri" w:cs="Calibri"/>
          <w:sz w:val="20"/>
          <w:szCs w:val="20"/>
          <w:highlight w:val="white"/>
        </w:rPr>
        <w:t xml:space="preserve">Implemented the search functionality for Internal Application using Angular 2/4 and Node </w:t>
      </w:r>
      <w:proofErr w:type="spellStart"/>
      <w:r w:rsidRPr="00E05A53">
        <w:rPr>
          <w:rFonts w:ascii="Calibri" w:hAnsi="Calibri" w:cs="Calibri"/>
          <w:sz w:val="20"/>
          <w:szCs w:val="20"/>
          <w:highlight w:val="white"/>
        </w:rPr>
        <w:t>js</w:t>
      </w:r>
      <w:proofErr w:type="spellEnd"/>
      <w:r w:rsidRPr="00E05A53">
        <w:rPr>
          <w:rFonts w:ascii="Calibri" w:hAnsi="Calibri" w:cs="Calibri"/>
          <w:sz w:val="20"/>
          <w:szCs w:val="20"/>
          <w:highlight w:val="white"/>
        </w:rPr>
        <w:t>.</w:t>
      </w:r>
    </w:p>
    <w:p w14:paraId="4CC3746C" w14:textId="77777777" w:rsidR="0015413A" w:rsidRPr="00E05A53" w:rsidRDefault="00000000" w:rsidP="003F66DA">
      <w:pPr>
        <w:pStyle w:val="ListParagraph"/>
        <w:numPr>
          <w:ilvl w:val="0"/>
          <w:numId w:val="17"/>
        </w:numPr>
        <w:spacing w:line="240" w:lineRule="auto"/>
        <w:jc w:val="both"/>
        <w:rPr>
          <w:rFonts w:ascii="Calibri" w:hAnsi="Calibri" w:cs="Calibri"/>
          <w:sz w:val="20"/>
          <w:szCs w:val="20"/>
        </w:rPr>
      </w:pPr>
      <w:r w:rsidRPr="00E05A53">
        <w:rPr>
          <w:rFonts w:ascii="Calibri" w:hAnsi="Calibri" w:cs="Calibri"/>
          <w:sz w:val="20"/>
          <w:szCs w:val="20"/>
          <w:highlight w:val="white"/>
        </w:rPr>
        <w:t>Responsible for gathering business requirements from the business and documentation of the enhancement of the project.</w:t>
      </w:r>
    </w:p>
    <w:p w14:paraId="015638FE" w14:textId="77777777" w:rsidR="0015413A" w:rsidRPr="00E05A53" w:rsidRDefault="00000000" w:rsidP="003F66DA">
      <w:pPr>
        <w:pStyle w:val="ListParagraph"/>
        <w:numPr>
          <w:ilvl w:val="0"/>
          <w:numId w:val="17"/>
        </w:numPr>
        <w:spacing w:line="240" w:lineRule="auto"/>
        <w:jc w:val="both"/>
        <w:rPr>
          <w:rFonts w:ascii="Calibri" w:hAnsi="Calibri" w:cs="Calibri"/>
          <w:sz w:val="20"/>
          <w:szCs w:val="20"/>
        </w:rPr>
      </w:pPr>
      <w:r w:rsidRPr="00E05A53">
        <w:rPr>
          <w:rFonts w:ascii="Calibri" w:hAnsi="Calibri" w:cs="Calibri"/>
          <w:sz w:val="20"/>
          <w:szCs w:val="20"/>
          <w:highlight w:val="white"/>
        </w:rPr>
        <w:t>Developing unit test cases using J-Unit for testing functionalities and performing integration testing of the application.</w:t>
      </w:r>
    </w:p>
    <w:p w14:paraId="63D50F02" w14:textId="77777777" w:rsidR="0015413A" w:rsidRPr="00E05A53" w:rsidRDefault="00000000" w:rsidP="003F66DA">
      <w:pPr>
        <w:pStyle w:val="ListParagraph"/>
        <w:numPr>
          <w:ilvl w:val="0"/>
          <w:numId w:val="17"/>
        </w:numPr>
        <w:spacing w:after="240" w:line="240" w:lineRule="auto"/>
        <w:jc w:val="both"/>
        <w:rPr>
          <w:rFonts w:ascii="Calibri" w:hAnsi="Calibri" w:cs="Calibri"/>
          <w:sz w:val="20"/>
          <w:szCs w:val="20"/>
        </w:rPr>
      </w:pPr>
      <w:r w:rsidRPr="00E05A53">
        <w:rPr>
          <w:rFonts w:ascii="Calibri" w:hAnsi="Calibri" w:cs="Calibri"/>
          <w:sz w:val="20"/>
          <w:szCs w:val="20"/>
          <w:highlight w:val="white"/>
        </w:rPr>
        <w:t>Configured Spring framework using the Spring core module to inject dependencies and Spring ORM module to use Hibernate to persist data into Oracle database.</w:t>
      </w:r>
    </w:p>
    <w:p w14:paraId="7FADBC68" w14:textId="0ED53ADA" w:rsidR="0015413A" w:rsidRPr="00E05A53" w:rsidRDefault="00000000" w:rsidP="003F66DA">
      <w:pPr>
        <w:spacing w:line="240" w:lineRule="auto"/>
        <w:jc w:val="both"/>
        <w:rPr>
          <w:rFonts w:ascii="Calibri" w:hAnsi="Calibri" w:cs="Calibri"/>
          <w:sz w:val="20"/>
          <w:szCs w:val="20"/>
        </w:rPr>
      </w:pPr>
      <w:r w:rsidRPr="00E05A53">
        <w:rPr>
          <w:rFonts w:ascii="Calibri" w:hAnsi="Calibri" w:cs="Calibri"/>
          <w:b/>
          <w:bCs/>
          <w:sz w:val="20"/>
          <w:szCs w:val="20"/>
        </w:rPr>
        <w:t>Environment</w:t>
      </w:r>
      <w:r w:rsidRPr="00E05A53">
        <w:rPr>
          <w:rFonts w:ascii="Calibri" w:hAnsi="Calibri" w:cs="Calibri"/>
          <w:sz w:val="20"/>
          <w:szCs w:val="20"/>
        </w:rPr>
        <w:t xml:space="preserve">: Java, J2EE, Hibernate, Micro Services, AWS, PL/SQL, Docker, JDBC, Spring, HTML, CSS, </w:t>
      </w:r>
      <w:proofErr w:type="spellStart"/>
      <w:r w:rsidRPr="00E05A53">
        <w:rPr>
          <w:rFonts w:ascii="Calibri" w:hAnsi="Calibri" w:cs="Calibri"/>
          <w:sz w:val="20"/>
          <w:szCs w:val="20"/>
        </w:rPr>
        <w:t>Javascript</w:t>
      </w:r>
      <w:proofErr w:type="spellEnd"/>
      <w:r w:rsidRPr="00E05A53">
        <w:rPr>
          <w:rFonts w:ascii="Calibri" w:hAnsi="Calibri" w:cs="Calibri"/>
          <w:sz w:val="20"/>
          <w:szCs w:val="20"/>
        </w:rPr>
        <w:t xml:space="preserve">, </w:t>
      </w:r>
    </w:p>
    <w:p w14:paraId="5E73C7DA" w14:textId="77777777" w:rsidR="003F66DA" w:rsidRPr="00E05A53" w:rsidRDefault="003F66DA" w:rsidP="003F66DA">
      <w:pPr>
        <w:spacing w:line="240" w:lineRule="auto"/>
        <w:jc w:val="both"/>
        <w:rPr>
          <w:rFonts w:ascii="Calibri" w:hAnsi="Calibri" w:cs="Calibri"/>
          <w:sz w:val="20"/>
          <w:szCs w:val="20"/>
        </w:rPr>
      </w:pPr>
    </w:p>
    <w:p w14:paraId="4721D0AD" w14:textId="77777777" w:rsidR="0015413A" w:rsidRPr="00E05A53" w:rsidRDefault="0015413A" w:rsidP="005632D2">
      <w:pPr>
        <w:ind w:left="-165"/>
        <w:jc w:val="both"/>
        <w:rPr>
          <w:rFonts w:ascii="Calibri" w:hAnsi="Calibri" w:cs="Calibri"/>
          <w:sz w:val="20"/>
          <w:szCs w:val="20"/>
        </w:rPr>
      </w:pPr>
    </w:p>
    <w:p w14:paraId="774F5017" w14:textId="76CC76ED" w:rsidR="0015413A" w:rsidRPr="00E05A53" w:rsidRDefault="00000000" w:rsidP="005632D2">
      <w:pPr>
        <w:shd w:val="clear" w:color="auto" w:fill="D0D0D0"/>
        <w:spacing w:line="360" w:lineRule="auto"/>
        <w:ind w:left="-165"/>
        <w:jc w:val="both"/>
        <w:rPr>
          <w:rFonts w:ascii="Calibri" w:hAnsi="Calibri" w:cs="Calibri"/>
          <w:b/>
          <w:bCs/>
          <w:sz w:val="20"/>
          <w:szCs w:val="20"/>
        </w:rPr>
      </w:pPr>
      <w:r w:rsidRPr="00E05A53">
        <w:rPr>
          <w:rFonts w:ascii="Calibri" w:hAnsi="Calibri" w:cs="Calibri"/>
          <w:b/>
          <w:bCs/>
          <w:sz w:val="20"/>
          <w:szCs w:val="20"/>
        </w:rPr>
        <w:t xml:space="preserve">IBM – Bengaluru, India.                                                                                                                       </w:t>
      </w:r>
      <w:r w:rsidR="000739FF" w:rsidRPr="00E05A53">
        <w:rPr>
          <w:rFonts w:ascii="Calibri" w:hAnsi="Calibri" w:cs="Calibri"/>
          <w:b/>
          <w:bCs/>
          <w:sz w:val="20"/>
          <w:szCs w:val="20"/>
        </w:rPr>
        <w:t xml:space="preserve">     </w:t>
      </w:r>
      <w:r w:rsidRPr="00E05A53">
        <w:rPr>
          <w:rFonts w:ascii="Calibri" w:hAnsi="Calibri" w:cs="Calibri"/>
          <w:b/>
          <w:bCs/>
          <w:sz w:val="20"/>
          <w:szCs w:val="20"/>
        </w:rPr>
        <w:t>Apr 2016 – Dec 2019</w:t>
      </w:r>
    </w:p>
    <w:p w14:paraId="57DCFB90" w14:textId="22558143" w:rsidR="003F66DA" w:rsidRPr="00E05A53" w:rsidRDefault="00000000" w:rsidP="00431321">
      <w:pPr>
        <w:shd w:val="clear" w:color="auto" w:fill="D0D0D0"/>
        <w:spacing w:line="360" w:lineRule="auto"/>
        <w:ind w:left="90" w:hanging="255"/>
        <w:jc w:val="both"/>
        <w:rPr>
          <w:rFonts w:ascii="Calibri" w:hAnsi="Calibri" w:cs="Calibri"/>
          <w:b/>
          <w:bCs/>
          <w:sz w:val="20"/>
          <w:szCs w:val="20"/>
        </w:rPr>
      </w:pPr>
      <w:r w:rsidRPr="00E05A53">
        <w:rPr>
          <w:rFonts w:ascii="Calibri" w:hAnsi="Calibri" w:cs="Calibri"/>
          <w:b/>
          <w:bCs/>
          <w:sz w:val="20"/>
          <w:szCs w:val="20"/>
        </w:rPr>
        <w:t xml:space="preserve">Role: Java/J2EE Developer                                            </w:t>
      </w:r>
    </w:p>
    <w:p w14:paraId="374D9AF0" w14:textId="0FB618AA" w:rsidR="0015413A" w:rsidRPr="00E05A53" w:rsidRDefault="00000000" w:rsidP="005632D2">
      <w:pPr>
        <w:ind w:left="90" w:hanging="255"/>
        <w:jc w:val="both"/>
        <w:rPr>
          <w:rFonts w:ascii="Calibri" w:hAnsi="Calibri" w:cs="Calibri"/>
          <w:b/>
          <w:bCs/>
          <w:sz w:val="20"/>
          <w:szCs w:val="20"/>
          <w:u w:val="single"/>
        </w:rPr>
      </w:pPr>
      <w:r w:rsidRPr="00E05A53">
        <w:rPr>
          <w:rFonts w:ascii="Calibri" w:hAnsi="Calibri" w:cs="Calibri"/>
          <w:b/>
          <w:bCs/>
          <w:sz w:val="20"/>
          <w:szCs w:val="20"/>
          <w:u w:val="single"/>
        </w:rPr>
        <w:t>Responsibilities:</w:t>
      </w:r>
    </w:p>
    <w:p w14:paraId="373DAFB2" w14:textId="77777777" w:rsidR="0015413A" w:rsidRPr="00E05A53" w:rsidRDefault="00000000" w:rsidP="003F66DA">
      <w:pPr>
        <w:numPr>
          <w:ilvl w:val="0"/>
          <w:numId w:val="6"/>
        </w:numPr>
        <w:spacing w:before="240" w:line="240" w:lineRule="auto"/>
        <w:ind w:left="90" w:hanging="255"/>
        <w:jc w:val="both"/>
        <w:rPr>
          <w:rFonts w:ascii="Calibri" w:hAnsi="Calibri" w:cs="Calibri"/>
          <w:sz w:val="20"/>
          <w:szCs w:val="20"/>
        </w:rPr>
      </w:pPr>
      <w:r w:rsidRPr="00E05A53">
        <w:rPr>
          <w:rFonts w:ascii="Calibri" w:hAnsi="Calibri" w:cs="Calibri"/>
          <w:sz w:val="20"/>
          <w:szCs w:val="20"/>
          <w:highlight w:val="white"/>
        </w:rPr>
        <w:t>Involved in the implementation of JSPs, Servlets to interact with Oracle Database</w:t>
      </w:r>
    </w:p>
    <w:p w14:paraId="548A1694" w14:textId="77777777" w:rsidR="0015413A" w:rsidRPr="00E05A53" w:rsidRDefault="00000000" w:rsidP="003F66DA">
      <w:pPr>
        <w:numPr>
          <w:ilvl w:val="0"/>
          <w:numId w:val="6"/>
        </w:numPr>
        <w:spacing w:line="240" w:lineRule="auto"/>
        <w:ind w:left="90" w:hanging="255"/>
        <w:jc w:val="both"/>
        <w:rPr>
          <w:rFonts w:ascii="Calibri" w:hAnsi="Calibri" w:cs="Calibri"/>
          <w:sz w:val="20"/>
          <w:szCs w:val="20"/>
        </w:rPr>
      </w:pPr>
      <w:r w:rsidRPr="00E05A53">
        <w:rPr>
          <w:rFonts w:ascii="Calibri" w:hAnsi="Calibri" w:cs="Calibri"/>
          <w:sz w:val="20"/>
          <w:szCs w:val="20"/>
          <w:highlight w:val="white"/>
        </w:rPr>
        <w:t>Implemented Web Services using SOAP protocol, UDDI, WSDL and Service oriented Architecture (SOA) Concept.</w:t>
      </w:r>
    </w:p>
    <w:p w14:paraId="50912094" w14:textId="77777777" w:rsidR="0015413A" w:rsidRPr="00E05A53" w:rsidRDefault="00000000" w:rsidP="003F66DA">
      <w:pPr>
        <w:numPr>
          <w:ilvl w:val="0"/>
          <w:numId w:val="6"/>
        </w:numPr>
        <w:spacing w:line="240" w:lineRule="auto"/>
        <w:ind w:left="90" w:hanging="255"/>
        <w:jc w:val="both"/>
        <w:rPr>
          <w:rFonts w:ascii="Calibri" w:hAnsi="Calibri" w:cs="Calibri"/>
          <w:sz w:val="20"/>
          <w:szCs w:val="20"/>
        </w:rPr>
      </w:pPr>
      <w:r w:rsidRPr="00E05A53">
        <w:rPr>
          <w:rFonts w:ascii="Calibri" w:hAnsi="Calibri" w:cs="Calibri"/>
          <w:sz w:val="20"/>
          <w:szCs w:val="20"/>
          <w:highlight w:val="white"/>
        </w:rPr>
        <w:t xml:space="preserve">Designing and implementing scalable, RESTful, and Micro Services-based backend. The backend is being written in Java using Spring Boot for simplicity and scalability. </w:t>
      </w:r>
    </w:p>
    <w:p w14:paraId="6A9BAE6C" w14:textId="77777777" w:rsidR="0015413A" w:rsidRPr="00E05A53" w:rsidRDefault="00000000" w:rsidP="003F66DA">
      <w:pPr>
        <w:numPr>
          <w:ilvl w:val="0"/>
          <w:numId w:val="6"/>
        </w:numPr>
        <w:spacing w:line="240" w:lineRule="auto"/>
        <w:ind w:left="90" w:hanging="255"/>
        <w:jc w:val="both"/>
        <w:rPr>
          <w:rFonts w:ascii="Calibri" w:hAnsi="Calibri" w:cs="Calibri"/>
          <w:sz w:val="20"/>
          <w:szCs w:val="20"/>
        </w:rPr>
      </w:pPr>
      <w:r w:rsidRPr="00E05A53">
        <w:rPr>
          <w:rFonts w:ascii="Calibri" w:hAnsi="Calibri" w:cs="Calibri"/>
          <w:sz w:val="20"/>
          <w:szCs w:val="20"/>
          <w:highlight w:val="white"/>
        </w:rPr>
        <w:lastRenderedPageBreak/>
        <w:t>Used Hibernate as ORM solution in the persistence layer of the application.</w:t>
      </w:r>
    </w:p>
    <w:p w14:paraId="717F4B36" w14:textId="77777777" w:rsidR="0015413A" w:rsidRPr="00E05A53" w:rsidRDefault="00000000" w:rsidP="003F66DA">
      <w:pPr>
        <w:numPr>
          <w:ilvl w:val="0"/>
          <w:numId w:val="6"/>
        </w:numPr>
        <w:spacing w:line="240" w:lineRule="auto"/>
        <w:ind w:left="90" w:hanging="255"/>
        <w:jc w:val="both"/>
        <w:rPr>
          <w:rFonts w:ascii="Calibri" w:hAnsi="Calibri" w:cs="Calibri"/>
          <w:sz w:val="20"/>
          <w:szCs w:val="20"/>
        </w:rPr>
      </w:pPr>
      <w:r w:rsidRPr="00E05A53">
        <w:rPr>
          <w:rFonts w:ascii="Calibri" w:hAnsi="Calibri" w:cs="Calibri"/>
          <w:sz w:val="20"/>
          <w:szCs w:val="20"/>
          <w:highlight w:val="white"/>
        </w:rPr>
        <w:t>Worked on Micro Services development using spring boot and deployment in Pivotal Cloud Foundry (PCF)</w:t>
      </w:r>
    </w:p>
    <w:p w14:paraId="3B7538A0" w14:textId="77777777" w:rsidR="0015413A" w:rsidRPr="00E05A53" w:rsidRDefault="00000000" w:rsidP="003F66DA">
      <w:pPr>
        <w:numPr>
          <w:ilvl w:val="0"/>
          <w:numId w:val="6"/>
        </w:numPr>
        <w:spacing w:line="240" w:lineRule="auto"/>
        <w:ind w:left="90" w:hanging="255"/>
        <w:jc w:val="both"/>
        <w:rPr>
          <w:rFonts w:ascii="Calibri" w:hAnsi="Calibri" w:cs="Calibri"/>
          <w:sz w:val="20"/>
          <w:szCs w:val="20"/>
        </w:rPr>
      </w:pPr>
      <w:r w:rsidRPr="00E05A53">
        <w:rPr>
          <w:rFonts w:ascii="Calibri" w:hAnsi="Calibri" w:cs="Calibri"/>
          <w:sz w:val="20"/>
          <w:szCs w:val="20"/>
          <w:highlight w:val="white"/>
        </w:rPr>
        <w:t>Involved in writing and invoking the Spring MVC calls.</w:t>
      </w:r>
    </w:p>
    <w:p w14:paraId="1B0A1C15" w14:textId="77777777" w:rsidR="0015413A" w:rsidRPr="00E05A53" w:rsidRDefault="00000000" w:rsidP="003F66DA">
      <w:pPr>
        <w:numPr>
          <w:ilvl w:val="0"/>
          <w:numId w:val="6"/>
        </w:numPr>
        <w:spacing w:line="240" w:lineRule="auto"/>
        <w:ind w:left="90" w:hanging="255"/>
        <w:jc w:val="both"/>
        <w:rPr>
          <w:rFonts w:ascii="Calibri" w:hAnsi="Calibri" w:cs="Calibri"/>
          <w:sz w:val="20"/>
          <w:szCs w:val="20"/>
        </w:rPr>
      </w:pPr>
      <w:r w:rsidRPr="00E05A53">
        <w:rPr>
          <w:rFonts w:ascii="Calibri" w:hAnsi="Calibri" w:cs="Calibri"/>
          <w:sz w:val="20"/>
          <w:szCs w:val="20"/>
          <w:highlight w:val="white"/>
        </w:rPr>
        <w:t>Implemented the caching mechanism in Hibernate to load data from Oracle database.</w:t>
      </w:r>
    </w:p>
    <w:p w14:paraId="6DE40FD1" w14:textId="77777777" w:rsidR="0015413A" w:rsidRPr="00E05A53" w:rsidRDefault="00000000" w:rsidP="003F66DA">
      <w:pPr>
        <w:numPr>
          <w:ilvl w:val="0"/>
          <w:numId w:val="6"/>
        </w:numPr>
        <w:spacing w:line="240" w:lineRule="auto"/>
        <w:ind w:left="90" w:hanging="255"/>
        <w:jc w:val="both"/>
        <w:rPr>
          <w:rFonts w:ascii="Calibri" w:hAnsi="Calibri" w:cs="Calibri"/>
          <w:sz w:val="20"/>
          <w:szCs w:val="20"/>
        </w:rPr>
      </w:pPr>
      <w:r w:rsidRPr="00E05A53">
        <w:rPr>
          <w:rFonts w:ascii="Calibri" w:hAnsi="Calibri" w:cs="Calibri"/>
          <w:sz w:val="20"/>
          <w:szCs w:val="20"/>
          <w:highlight w:val="white"/>
        </w:rPr>
        <w:t>Struts Framework in conjunction with JSP and Tag Libraries used in developing user Interface for administrative screens and user interaction screens.</w:t>
      </w:r>
    </w:p>
    <w:p w14:paraId="613FBBFC" w14:textId="77777777" w:rsidR="0015413A" w:rsidRPr="00E05A53" w:rsidRDefault="00000000" w:rsidP="003F66DA">
      <w:pPr>
        <w:numPr>
          <w:ilvl w:val="0"/>
          <w:numId w:val="6"/>
        </w:numPr>
        <w:spacing w:line="240" w:lineRule="auto"/>
        <w:ind w:left="90" w:hanging="255"/>
        <w:jc w:val="both"/>
        <w:rPr>
          <w:rFonts w:ascii="Calibri" w:hAnsi="Calibri" w:cs="Calibri"/>
          <w:sz w:val="20"/>
          <w:szCs w:val="20"/>
        </w:rPr>
      </w:pPr>
      <w:r w:rsidRPr="00E05A53">
        <w:rPr>
          <w:rFonts w:ascii="Calibri" w:hAnsi="Calibri" w:cs="Calibri"/>
          <w:sz w:val="20"/>
          <w:szCs w:val="20"/>
          <w:highlight w:val="white"/>
        </w:rPr>
        <w:t>Used HQL (Hibernate Query Language) to write static and complex queries while communicating with DB2database. Worked on utilizing TOAD and DB2 provoke to interact with the database.</w:t>
      </w:r>
    </w:p>
    <w:p w14:paraId="651BA483" w14:textId="77777777" w:rsidR="0015413A" w:rsidRPr="00E05A53" w:rsidRDefault="00000000" w:rsidP="003F66DA">
      <w:pPr>
        <w:numPr>
          <w:ilvl w:val="0"/>
          <w:numId w:val="6"/>
        </w:numPr>
        <w:spacing w:line="240" w:lineRule="auto"/>
        <w:ind w:left="90" w:hanging="255"/>
        <w:jc w:val="both"/>
        <w:rPr>
          <w:rFonts w:ascii="Calibri" w:hAnsi="Calibri" w:cs="Calibri"/>
          <w:sz w:val="20"/>
          <w:szCs w:val="20"/>
        </w:rPr>
      </w:pPr>
      <w:r w:rsidRPr="00E05A53">
        <w:rPr>
          <w:rFonts w:ascii="Calibri" w:hAnsi="Calibri" w:cs="Calibri"/>
          <w:sz w:val="20"/>
          <w:szCs w:val="20"/>
          <w:highlight w:val="white"/>
        </w:rPr>
        <w:t>Created an XML configuration file for Hibernate -- Database connectivity.</w:t>
      </w:r>
    </w:p>
    <w:p w14:paraId="708319FE" w14:textId="77777777" w:rsidR="0015413A" w:rsidRPr="00E05A53" w:rsidRDefault="00000000" w:rsidP="003F66DA">
      <w:pPr>
        <w:numPr>
          <w:ilvl w:val="0"/>
          <w:numId w:val="6"/>
        </w:numPr>
        <w:spacing w:line="240" w:lineRule="auto"/>
        <w:ind w:left="90" w:hanging="255"/>
        <w:jc w:val="both"/>
        <w:rPr>
          <w:rFonts w:ascii="Calibri" w:hAnsi="Calibri" w:cs="Calibri"/>
          <w:sz w:val="20"/>
          <w:szCs w:val="20"/>
        </w:rPr>
      </w:pPr>
      <w:r w:rsidRPr="00E05A53">
        <w:rPr>
          <w:rFonts w:ascii="Calibri" w:hAnsi="Calibri" w:cs="Calibri"/>
          <w:sz w:val="20"/>
          <w:szCs w:val="20"/>
          <w:highlight w:val="white"/>
        </w:rPr>
        <w:t>Used micro-framework to implement with REST API and Mongo DB (NO SQL) as back-end database.</w:t>
      </w:r>
    </w:p>
    <w:p w14:paraId="70890E65" w14:textId="77777777" w:rsidR="0015413A" w:rsidRPr="00E05A53" w:rsidRDefault="00000000" w:rsidP="003F66DA">
      <w:pPr>
        <w:numPr>
          <w:ilvl w:val="0"/>
          <w:numId w:val="6"/>
        </w:numPr>
        <w:spacing w:line="240" w:lineRule="auto"/>
        <w:ind w:left="90" w:hanging="255"/>
        <w:jc w:val="both"/>
        <w:rPr>
          <w:rFonts w:ascii="Calibri" w:hAnsi="Calibri" w:cs="Calibri"/>
          <w:sz w:val="20"/>
          <w:szCs w:val="20"/>
        </w:rPr>
      </w:pPr>
      <w:r w:rsidRPr="00E05A53">
        <w:rPr>
          <w:rFonts w:ascii="Calibri" w:hAnsi="Calibri" w:cs="Calibri"/>
          <w:sz w:val="20"/>
          <w:szCs w:val="20"/>
          <w:highlight w:val="white"/>
        </w:rPr>
        <w:t>Involved in JUnit Testing. Debugging and troubleshooting the bugs and resolving the issues.</w:t>
      </w:r>
    </w:p>
    <w:p w14:paraId="54FA32E6" w14:textId="77777777" w:rsidR="0015413A" w:rsidRPr="00E05A53" w:rsidRDefault="00000000" w:rsidP="003F66DA">
      <w:pPr>
        <w:numPr>
          <w:ilvl w:val="0"/>
          <w:numId w:val="6"/>
        </w:numPr>
        <w:spacing w:line="240" w:lineRule="auto"/>
        <w:ind w:left="90" w:hanging="255"/>
        <w:jc w:val="both"/>
        <w:rPr>
          <w:rFonts w:ascii="Calibri" w:hAnsi="Calibri" w:cs="Calibri"/>
          <w:sz w:val="20"/>
          <w:szCs w:val="20"/>
        </w:rPr>
      </w:pPr>
      <w:r w:rsidRPr="00E05A53">
        <w:rPr>
          <w:rFonts w:ascii="Calibri" w:hAnsi="Calibri" w:cs="Calibri"/>
          <w:sz w:val="20"/>
          <w:szCs w:val="20"/>
          <w:highlight w:val="white"/>
        </w:rPr>
        <w:t>Performing Code merge using SVN.</w:t>
      </w:r>
    </w:p>
    <w:p w14:paraId="1D7F8549" w14:textId="77777777" w:rsidR="0015413A" w:rsidRPr="00E05A53" w:rsidRDefault="00000000" w:rsidP="003F66DA">
      <w:pPr>
        <w:numPr>
          <w:ilvl w:val="0"/>
          <w:numId w:val="6"/>
        </w:numPr>
        <w:spacing w:line="240" w:lineRule="auto"/>
        <w:ind w:left="90" w:hanging="255"/>
        <w:jc w:val="both"/>
        <w:rPr>
          <w:rFonts w:ascii="Calibri" w:hAnsi="Calibri" w:cs="Calibri"/>
          <w:sz w:val="20"/>
          <w:szCs w:val="20"/>
        </w:rPr>
      </w:pPr>
      <w:r w:rsidRPr="00E05A53">
        <w:rPr>
          <w:rFonts w:ascii="Calibri" w:hAnsi="Calibri" w:cs="Calibri"/>
          <w:sz w:val="20"/>
          <w:szCs w:val="20"/>
          <w:highlight w:val="white"/>
        </w:rPr>
        <w:t>Involved in developing custom tag libs, JSP, EJB's, Portlets and DB2 - stored procedures.</w:t>
      </w:r>
    </w:p>
    <w:p w14:paraId="4029124B" w14:textId="77777777" w:rsidR="0015413A" w:rsidRPr="00E05A53" w:rsidRDefault="00000000" w:rsidP="003F66DA">
      <w:pPr>
        <w:numPr>
          <w:ilvl w:val="0"/>
          <w:numId w:val="6"/>
        </w:numPr>
        <w:spacing w:line="240" w:lineRule="auto"/>
        <w:ind w:left="90" w:hanging="255"/>
        <w:jc w:val="both"/>
        <w:rPr>
          <w:rFonts w:ascii="Calibri" w:hAnsi="Calibri" w:cs="Calibri"/>
          <w:sz w:val="20"/>
          <w:szCs w:val="20"/>
        </w:rPr>
      </w:pPr>
      <w:r w:rsidRPr="00E05A53">
        <w:rPr>
          <w:rFonts w:ascii="Calibri" w:hAnsi="Calibri" w:cs="Calibri"/>
          <w:sz w:val="20"/>
          <w:szCs w:val="20"/>
          <w:highlight w:val="white"/>
        </w:rPr>
        <w:t>Worked in creating various types of indexes on different collections to get good performance in Mongo DB.</w:t>
      </w:r>
    </w:p>
    <w:p w14:paraId="02AF99BF" w14:textId="77777777" w:rsidR="0015413A" w:rsidRPr="00E05A53" w:rsidRDefault="00000000" w:rsidP="003F66DA">
      <w:pPr>
        <w:numPr>
          <w:ilvl w:val="0"/>
          <w:numId w:val="6"/>
        </w:numPr>
        <w:spacing w:line="240" w:lineRule="auto"/>
        <w:ind w:left="90" w:hanging="255"/>
        <w:jc w:val="both"/>
        <w:rPr>
          <w:rFonts w:ascii="Calibri" w:hAnsi="Calibri" w:cs="Calibri"/>
          <w:sz w:val="20"/>
          <w:szCs w:val="20"/>
        </w:rPr>
      </w:pPr>
      <w:r w:rsidRPr="00E05A53">
        <w:rPr>
          <w:rFonts w:ascii="Calibri" w:hAnsi="Calibri" w:cs="Calibri"/>
          <w:sz w:val="20"/>
          <w:szCs w:val="20"/>
          <w:highlight w:val="white"/>
        </w:rPr>
        <w:t>Documenting and understanding the business requirements and use cases for the application.</w:t>
      </w:r>
    </w:p>
    <w:p w14:paraId="25A9E757" w14:textId="77777777" w:rsidR="0015413A" w:rsidRPr="00E05A53" w:rsidRDefault="00000000" w:rsidP="003F66DA">
      <w:pPr>
        <w:numPr>
          <w:ilvl w:val="0"/>
          <w:numId w:val="6"/>
        </w:numPr>
        <w:spacing w:after="240" w:line="240" w:lineRule="auto"/>
        <w:ind w:left="90" w:hanging="255"/>
        <w:jc w:val="both"/>
        <w:rPr>
          <w:rFonts w:ascii="Calibri" w:hAnsi="Calibri" w:cs="Calibri"/>
          <w:sz w:val="20"/>
          <w:szCs w:val="20"/>
        </w:rPr>
      </w:pPr>
      <w:r w:rsidRPr="00E05A53">
        <w:rPr>
          <w:rFonts w:ascii="Calibri" w:hAnsi="Calibri" w:cs="Calibri"/>
          <w:sz w:val="20"/>
          <w:szCs w:val="20"/>
          <w:highlight w:val="white"/>
        </w:rPr>
        <w:t xml:space="preserve">Core Java coding and development using Multithreading and Design Patterns. </w:t>
      </w:r>
    </w:p>
    <w:p w14:paraId="021CBBDE" w14:textId="151832EB" w:rsidR="0015413A" w:rsidRPr="00E05A53" w:rsidRDefault="00000000" w:rsidP="003F66DA">
      <w:pPr>
        <w:spacing w:line="240" w:lineRule="auto"/>
        <w:ind w:left="90" w:hanging="255"/>
        <w:jc w:val="both"/>
        <w:rPr>
          <w:rFonts w:ascii="Calibri" w:hAnsi="Calibri" w:cs="Calibri"/>
          <w:sz w:val="20"/>
          <w:szCs w:val="20"/>
        </w:rPr>
      </w:pPr>
      <w:r w:rsidRPr="00E05A53">
        <w:rPr>
          <w:rFonts w:ascii="Calibri" w:hAnsi="Calibri" w:cs="Calibri"/>
          <w:b/>
          <w:bCs/>
          <w:sz w:val="20"/>
          <w:szCs w:val="20"/>
        </w:rPr>
        <w:t xml:space="preserve">     Environment: </w:t>
      </w:r>
      <w:r w:rsidRPr="00E05A53">
        <w:rPr>
          <w:rFonts w:ascii="Calibri" w:hAnsi="Calibri" w:cs="Calibri"/>
          <w:sz w:val="20"/>
          <w:szCs w:val="20"/>
        </w:rPr>
        <w:t xml:space="preserve">Java, Hibernate, EJB, WebLogic Server, PCF, HTML, CSS, JUnit, JSP, Servlets, JMS, </w:t>
      </w:r>
      <w:r w:rsidR="003F66DA" w:rsidRPr="00E05A53">
        <w:rPr>
          <w:rFonts w:ascii="Calibri" w:hAnsi="Calibri" w:cs="Calibri"/>
          <w:sz w:val="20"/>
          <w:szCs w:val="20"/>
        </w:rPr>
        <w:t>Oracle</w:t>
      </w:r>
      <w:r w:rsidRPr="00E05A53">
        <w:rPr>
          <w:rFonts w:ascii="Calibri" w:hAnsi="Calibri" w:cs="Calibri"/>
          <w:sz w:val="20"/>
          <w:szCs w:val="20"/>
        </w:rPr>
        <w:t>, Windows, MVC Pattern, SVN, Log4J</w:t>
      </w:r>
    </w:p>
    <w:p w14:paraId="58A14CA4" w14:textId="77777777" w:rsidR="003F66DA" w:rsidRPr="00E05A53" w:rsidRDefault="003F66DA" w:rsidP="00136869">
      <w:pPr>
        <w:jc w:val="both"/>
        <w:rPr>
          <w:rFonts w:ascii="Calibri" w:hAnsi="Calibri" w:cs="Calibri"/>
          <w:sz w:val="20"/>
          <w:szCs w:val="20"/>
        </w:rPr>
      </w:pPr>
    </w:p>
    <w:p w14:paraId="68F9D922" w14:textId="77777777" w:rsidR="003F66DA" w:rsidRPr="00E05A53" w:rsidRDefault="003F66DA" w:rsidP="005632D2">
      <w:pPr>
        <w:ind w:left="90" w:hanging="255"/>
        <w:jc w:val="both"/>
        <w:rPr>
          <w:rFonts w:ascii="Calibri" w:hAnsi="Calibri" w:cs="Calibri"/>
          <w:sz w:val="20"/>
          <w:szCs w:val="20"/>
        </w:rPr>
      </w:pPr>
    </w:p>
    <w:p w14:paraId="3326B1CC" w14:textId="73939068" w:rsidR="0015413A" w:rsidRPr="00E05A53" w:rsidRDefault="003F66DA" w:rsidP="005632D2">
      <w:pPr>
        <w:shd w:val="clear" w:color="auto" w:fill="D0D0D0"/>
        <w:spacing w:line="360" w:lineRule="auto"/>
        <w:ind w:left="90" w:hanging="255"/>
        <w:jc w:val="both"/>
        <w:rPr>
          <w:rFonts w:ascii="Calibri" w:hAnsi="Calibri" w:cs="Calibri"/>
          <w:b/>
          <w:bCs/>
          <w:sz w:val="20"/>
          <w:szCs w:val="20"/>
        </w:rPr>
      </w:pPr>
      <w:proofErr w:type="spellStart"/>
      <w:r w:rsidRPr="00E05A53">
        <w:rPr>
          <w:rFonts w:ascii="Calibri" w:hAnsi="Calibri" w:cs="Calibri"/>
          <w:b/>
          <w:bCs/>
          <w:sz w:val="20"/>
          <w:szCs w:val="20"/>
        </w:rPr>
        <w:t>MindFire</w:t>
      </w:r>
      <w:proofErr w:type="spellEnd"/>
      <w:r w:rsidRPr="00E05A53">
        <w:rPr>
          <w:rFonts w:ascii="Calibri" w:hAnsi="Calibri" w:cs="Calibri"/>
          <w:b/>
          <w:bCs/>
          <w:sz w:val="20"/>
          <w:szCs w:val="20"/>
        </w:rPr>
        <w:t xml:space="preserve"> Solutions – Bhubaneswar, India.                                                                                    </w:t>
      </w:r>
      <w:r w:rsidR="000739FF" w:rsidRPr="00E05A53">
        <w:rPr>
          <w:rFonts w:ascii="Calibri" w:hAnsi="Calibri" w:cs="Calibri"/>
          <w:b/>
          <w:bCs/>
          <w:sz w:val="20"/>
          <w:szCs w:val="20"/>
        </w:rPr>
        <w:t xml:space="preserve">        </w:t>
      </w:r>
      <w:r w:rsidRPr="00E05A53">
        <w:rPr>
          <w:rFonts w:ascii="Calibri" w:hAnsi="Calibri" w:cs="Calibri"/>
          <w:b/>
          <w:bCs/>
          <w:sz w:val="20"/>
          <w:szCs w:val="20"/>
        </w:rPr>
        <w:t>Jul 2013 – Mar 2016</w:t>
      </w:r>
    </w:p>
    <w:p w14:paraId="6E7FB4FA" w14:textId="77777777" w:rsidR="0015413A" w:rsidRPr="00E05A53" w:rsidRDefault="00000000" w:rsidP="005632D2">
      <w:pPr>
        <w:shd w:val="clear" w:color="auto" w:fill="D0D0D0"/>
        <w:spacing w:line="360" w:lineRule="auto"/>
        <w:ind w:left="90" w:hanging="255"/>
        <w:jc w:val="both"/>
        <w:rPr>
          <w:rFonts w:ascii="Calibri" w:hAnsi="Calibri" w:cs="Calibri"/>
          <w:b/>
          <w:bCs/>
          <w:sz w:val="20"/>
          <w:szCs w:val="20"/>
        </w:rPr>
      </w:pPr>
      <w:r w:rsidRPr="00E05A53">
        <w:rPr>
          <w:rFonts w:ascii="Calibri" w:hAnsi="Calibri" w:cs="Calibri"/>
          <w:b/>
          <w:bCs/>
          <w:sz w:val="20"/>
          <w:szCs w:val="20"/>
        </w:rPr>
        <w:t>Role: Core Java Developer</w:t>
      </w:r>
    </w:p>
    <w:p w14:paraId="344EBACE" w14:textId="77777777" w:rsidR="0015413A" w:rsidRPr="00E05A53" w:rsidRDefault="0015413A" w:rsidP="005632D2">
      <w:pPr>
        <w:ind w:left="90" w:hanging="255"/>
        <w:jc w:val="both"/>
        <w:rPr>
          <w:rFonts w:ascii="Calibri" w:hAnsi="Calibri" w:cs="Calibri"/>
          <w:b/>
          <w:bCs/>
          <w:sz w:val="20"/>
          <w:szCs w:val="20"/>
          <w:u w:val="single"/>
        </w:rPr>
      </w:pPr>
    </w:p>
    <w:p w14:paraId="4B613E89" w14:textId="77777777" w:rsidR="0015413A" w:rsidRPr="00E05A53" w:rsidRDefault="00000000" w:rsidP="003F66DA">
      <w:pPr>
        <w:spacing w:line="240" w:lineRule="auto"/>
        <w:ind w:left="90" w:hanging="255"/>
        <w:jc w:val="both"/>
        <w:rPr>
          <w:rFonts w:ascii="Calibri" w:hAnsi="Calibri" w:cs="Calibri"/>
          <w:b/>
          <w:bCs/>
          <w:sz w:val="20"/>
          <w:szCs w:val="20"/>
          <w:u w:val="single"/>
        </w:rPr>
      </w:pPr>
      <w:r w:rsidRPr="00E05A53">
        <w:rPr>
          <w:rFonts w:ascii="Calibri" w:hAnsi="Calibri" w:cs="Calibri"/>
          <w:b/>
          <w:bCs/>
          <w:sz w:val="20"/>
          <w:szCs w:val="20"/>
          <w:u w:val="single"/>
        </w:rPr>
        <w:t>Responsibilities:</w:t>
      </w:r>
    </w:p>
    <w:p w14:paraId="6CA8F578" w14:textId="77777777" w:rsidR="0015413A" w:rsidRPr="00E05A53" w:rsidRDefault="00000000" w:rsidP="003F66DA">
      <w:pPr>
        <w:numPr>
          <w:ilvl w:val="0"/>
          <w:numId w:val="1"/>
        </w:numPr>
        <w:spacing w:before="240" w:line="240" w:lineRule="auto"/>
        <w:ind w:left="90" w:hanging="255"/>
        <w:jc w:val="both"/>
        <w:rPr>
          <w:rFonts w:ascii="Calibri" w:hAnsi="Calibri" w:cs="Calibri"/>
          <w:sz w:val="20"/>
          <w:szCs w:val="20"/>
        </w:rPr>
      </w:pPr>
      <w:r w:rsidRPr="00E05A53">
        <w:rPr>
          <w:rFonts w:ascii="Calibri" w:hAnsi="Calibri" w:cs="Calibri"/>
          <w:sz w:val="20"/>
          <w:szCs w:val="20"/>
          <w:highlight w:val="white"/>
        </w:rPr>
        <w:t xml:space="preserve">Followed architectural standards and coded Request Handlers, BO, DAO, SQL Helper classes. </w:t>
      </w:r>
    </w:p>
    <w:p w14:paraId="28DDE56C" w14:textId="77777777" w:rsidR="0015413A" w:rsidRPr="00E05A53" w:rsidRDefault="00000000" w:rsidP="003F66DA">
      <w:pPr>
        <w:numPr>
          <w:ilvl w:val="0"/>
          <w:numId w:val="1"/>
        </w:numPr>
        <w:spacing w:line="240" w:lineRule="auto"/>
        <w:ind w:left="90" w:hanging="255"/>
        <w:jc w:val="both"/>
        <w:rPr>
          <w:rFonts w:ascii="Calibri" w:hAnsi="Calibri" w:cs="Calibri"/>
          <w:sz w:val="20"/>
          <w:szCs w:val="20"/>
        </w:rPr>
      </w:pPr>
      <w:r w:rsidRPr="00E05A53">
        <w:rPr>
          <w:rFonts w:ascii="Calibri" w:hAnsi="Calibri" w:cs="Calibri"/>
          <w:sz w:val="20"/>
          <w:szCs w:val="20"/>
          <w:highlight w:val="white"/>
        </w:rPr>
        <w:t xml:space="preserve">Involved in writing complex stored procedures, prepare statements. </w:t>
      </w:r>
    </w:p>
    <w:p w14:paraId="63B71834" w14:textId="77777777" w:rsidR="0015413A" w:rsidRPr="00E05A53" w:rsidRDefault="00000000" w:rsidP="003F66DA">
      <w:pPr>
        <w:numPr>
          <w:ilvl w:val="0"/>
          <w:numId w:val="1"/>
        </w:numPr>
        <w:spacing w:line="240" w:lineRule="auto"/>
        <w:ind w:left="90" w:hanging="255"/>
        <w:jc w:val="both"/>
        <w:rPr>
          <w:rFonts w:ascii="Calibri" w:hAnsi="Calibri" w:cs="Calibri"/>
          <w:sz w:val="20"/>
          <w:szCs w:val="20"/>
        </w:rPr>
      </w:pPr>
      <w:r w:rsidRPr="00E05A53">
        <w:rPr>
          <w:rFonts w:ascii="Calibri" w:hAnsi="Calibri" w:cs="Calibri"/>
          <w:sz w:val="20"/>
          <w:szCs w:val="20"/>
          <w:highlight w:val="white"/>
        </w:rPr>
        <w:t>Used spring modules like Spring MVC, Spring Boot, Spring IOC, Spring DAO, Spring AOP and Spring Batch.</w:t>
      </w:r>
    </w:p>
    <w:p w14:paraId="02287709" w14:textId="77777777" w:rsidR="0015413A" w:rsidRPr="00E05A53" w:rsidRDefault="00000000" w:rsidP="003F66DA">
      <w:pPr>
        <w:numPr>
          <w:ilvl w:val="0"/>
          <w:numId w:val="1"/>
        </w:numPr>
        <w:spacing w:line="240" w:lineRule="auto"/>
        <w:ind w:left="90" w:hanging="255"/>
        <w:jc w:val="both"/>
        <w:rPr>
          <w:rFonts w:ascii="Calibri" w:hAnsi="Calibri" w:cs="Calibri"/>
          <w:sz w:val="20"/>
          <w:szCs w:val="20"/>
        </w:rPr>
      </w:pPr>
      <w:r w:rsidRPr="00E05A53">
        <w:rPr>
          <w:rFonts w:ascii="Calibri" w:hAnsi="Calibri" w:cs="Calibri"/>
          <w:sz w:val="20"/>
          <w:szCs w:val="20"/>
          <w:highlight w:val="white"/>
        </w:rPr>
        <w:t xml:space="preserve">Analysis, design, and development of Application based on J2EE and Design Patterns. </w:t>
      </w:r>
    </w:p>
    <w:p w14:paraId="656B3636" w14:textId="77777777" w:rsidR="0015413A" w:rsidRPr="00E05A53" w:rsidRDefault="00000000" w:rsidP="003F66DA">
      <w:pPr>
        <w:numPr>
          <w:ilvl w:val="0"/>
          <w:numId w:val="1"/>
        </w:numPr>
        <w:spacing w:line="240" w:lineRule="auto"/>
        <w:ind w:left="90" w:hanging="255"/>
        <w:jc w:val="both"/>
        <w:rPr>
          <w:rFonts w:ascii="Calibri" w:hAnsi="Calibri" w:cs="Calibri"/>
          <w:sz w:val="20"/>
          <w:szCs w:val="20"/>
        </w:rPr>
      </w:pPr>
      <w:r w:rsidRPr="00E05A53">
        <w:rPr>
          <w:rFonts w:ascii="Calibri" w:hAnsi="Calibri" w:cs="Calibri"/>
          <w:sz w:val="20"/>
          <w:szCs w:val="20"/>
          <w:highlight w:val="white"/>
        </w:rPr>
        <w:t xml:space="preserve">Provided support for Production and Implementation Issues. </w:t>
      </w:r>
    </w:p>
    <w:p w14:paraId="5D0B9A52" w14:textId="77777777" w:rsidR="0015413A" w:rsidRPr="00E05A53" w:rsidRDefault="00000000" w:rsidP="003F66DA">
      <w:pPr>
        <w:numPr>
          <w:ilvl w:val="0"/>
          <w:numId w:val="1"/>
        </w:numPr>
        <w:spacing w:line="240" w:lineRule="auto"/>
        <w:ind w:left="90" w:hanging="255"/>
        <w:jc w:val="both"/>
        <w:rPr>
          <w:rFonts w:ascii="Calibri" w:hAnsi="Calibri" w:cs="Calibri"/>
          <w:sz w:val="20"/>
          <w:szCs w:val="20"/>
        </w:rPr>
      </w:pPr>
      <w:r w:rsidRPr="00E05A53">
        <w:rPr>
          <w:rFonts w:ascii="Calibri" w:hAnsi="Calibri" w:cs="Calibri"/>
          <w:sz w:val="20"/>
          <w:szCs w:val="20"/>
          <w:highlight w:val="white"/>
        </w:rPr>
        <w:t xml:space="preserve">Involved in end-user/client training of the application. </w:t>
      </w:r>
    </w:p>
    <w:p w14:paraId="212C316E" w14:textId="77777777" w:rsidR="0015413A" w:rsidRPr="00E05A53" w:rsidRDefault="00000000" w:rsidP="003F66DA">
      <w:pPr>
        <w:numPr>
          <w:ilvl w:val="0"/>
          <w:numId w:val="1"/>
        </w:numPr>
        <w:spacing w:line="240" w:lineRule="auto"/>
        <w:ind w:left="90" w:hanging="255"/>
        <w:jc w:val="both"/>
        <w:rPr>
          <w:rFonts w:ascii="Calibri" w:hAnsi="Calibri" w:cs="Calibri"/>
          <w:sz w:val="20"/>
          <w:szCs w:val="20"/>
        </w:rPr>
      </w:pPr>
      <w:r w:rsidRPr="00E05A53">
        <w:rPr>
          <w:rFonts w:ascii="Calibri" w:hAnsi="Calibri" w:cs="Calibri"/>
          <w:sz w:val="20"/>
          <w:szCs w:val="20"/>
          <w:highlight w:val="white"/>
        </w:rPr>
        <w:t>Involved in the release management process to QA/UAT/Production regions.</w:t>
      </w:r>
    </w:p>
    <w:p w14:paraId="3771032E" w14:textId="77777777" w:rsidR="0015413A" w:rsidRPr="00E05A53" w:rsidRDefault="00000000" w:rsidP="003F66DA">
      <w:pPr>
        <w:numPr>
          <w:ilvl w:val="0"/>
          <w:numId w:val="1"/>
        </w:numPr>
        <w:spacing w:line="240" w:lineRule="auto"/>
        <w:ind w:left="90" w:hanging="255"/>
        <w:jc w:val="both"/>
        <w:rPr>
          <w:rFonts w:ascii="Calibri" w:hAnsi="Calibri" w:cs="Calibri"/>
          <w:sz w:val="20"/>
          <w:szCs w:val="20"/>
        </w:rPr>
      </w:pPr>
      <w:r w:rsidRPr="00E05A53">
        <w:rPr>
          <w:rFonts w:ascii="Calibri" w:hAnsi="Calibri" w:cs="Calibri"/>
          <w:sz w:val="20"/>
          <w:szCs w:val="20"/>
          <w:highlight w:val="white"/>
        </w:rPr>
        <w:t xml:space="preserve">Created templates using design patterns Business Delegate, Service Locator, Session Facade extensively. </w:t>
      </w:r>
    </w:p>
    <w:p w14:paraId="0593DAB9" w14:textId="77777777" w:rsidR="0015413A" w:rsidRPr="00E05A53" w:rsidRDefault="00000000" w:rsidP="003F66DA">
      <w:pPr>
        <w:numPr>
          <w:ilvl w:val="0"/>
          <w:numId w:val="1"/>
        </w:numPr>
        <w:spacing w:line="240" w:lineRule="auto"/>
        <w:ind w:left="90" w:hanging="255"/>
        <w:jc w:val="both"/>
        <w:rPr>
          <w:rFonts w:ascii="Calibri" w:hAnsi="Calibri" w:cs="Calibri"/>
          <w:sz w:val="20"/>
          <w:szCs w:val="20"/>
        </w:rPr>
      </w:pPr>
      <w:r w:rsidRPr="00E05A53">
        <w:rPr>
          <w:rFonts w:ascii="Calibri" w:hAnsi="Calibri" w:cs="Calibri"/>
          <w:sz w:val="20"/>
          <w:szCs w:val="20"/>
          <w:highlight w:val="white"/>
        </w:rPr>
        <w:t xml:space="preserve">Used JDBC for accessing the data from the DB2 database. </w:t>
      </w:r>
    </w:p>
    <w:p w14:paraId="143AAAF9" w14:textId="77777777" w:rsidR="0015413A" w:rsidRPr="00E05A53" w:rsidRDefault="00000000" w:rsidP="003F66DA">
      <w:pPr>
        <w:numPr>
          <w:ilvl w:val="0"/>
          <w:numId w:val="1"/>
        </w:numPr>
        <w:spacing w:line="240" w:lineRule="auto"/>
        <w:ind w:left="90" w:hanging="255"/>
        <w:jc w:val="both"/>
        <w:rPr>
          <w:rFonts w:ascii="Calibri" w:hAnsi="Calibri" w:cs="Calibri"/>
          <w:sz w:val="20"/>
          <w:szCs w:val="20"/>
        </w:rPr>
      </w:pPr>
      <w:r w:rsidRPr="00E05A53">
        <w:rPr>
          <w:rFonts w:ascii="Calibri" w:hAnsi="Calibri" w:cs="Calibri"/>
          <w:sz w:val="20"/>
          <w:szCs w:val="20"/>
          <w:highlight w:val="white"/>
        </w:rPr>
        <w:t xml:space="preserve">Worked on Registration, Recovery and Service contracts modules. </w:t>
      </w:r>
    </w:p>
    <w:p w14:paraId="29BDDC0A" w14:textId="77777777" w:rsidR="0015413A" w:rsidRPr="00E05A53" w:rsidRDefault="00000000" w:rsidP="003F66DA">
      <w:pPr>
        <w:numPr>
          <w:ilvl w:val="0"/>
          <w:numId w:val="1"/>
        </w:numPr>
        <w:spacing w:line="240" w:lineRule="auto"/>
        <w:ind w:left="90" w:hanging="255"/>
        <w:jc w:val="both"/>
        <w:rPr>
          <w:rFonts w:ascii="Calibri" w:hAnsi="Calibri" w:cs="Calibri"/>
          <w:sz w:val="20"/>
          <w:szCs w:val="20"/>
        </w:rPr>
      </w:pPr>
      <w:r w:rsidRPr="00E05A53">
        <w:rPr>
          <w:rFonts w:ascii="Calibri" w:hAnsi="Calibri" w:cs="Calibri"/>
          <w:sz w:val="20"/>
          <w:szCs w:val="20"/>
          <w:highlight w:val="white"/>
        </w:rPr>
        <w:t xml:space="preserve">Coded JSPs, Servlets and implementation logic for BO, DAO. </w:t>
      </w:r>
    </w:p>
    <w:p w14:paraId="73AF2D58" w14:textId="77777777" w:rsidR="0015413A" w:rsidRPr="00E05A53" w:rsidRDefault="00000000" w:rsidP="003F66DA">
      <w:pPr>
        <w:numPr>
          <w:ilvl w:val="0"/>
          <w:numId w:val="1"/>
        </w:numPr>
        <w:spacing w:line="240" w:lineRule="auto"/>
        <w:ind w:left="90" w:hanging="255"/>
        <w:jc w:val="both"/>
        <w:rPr>
          <w:rFonts w:ascii="Calibri" w:hAnsi="Calibri" w:cs="Calibri"/>
          <w:sz w:val="20"/>
          <w:szCs w:val="20"/>
        </w:rPr>
      </w:pPr>
      <w:r w:rsidRPr="00E05A53">
        <w:rPr>
          <w:rFonts w:ascii="Calibri" w:hAnsi="Calibri" w:cs="Calibri"/>
          <w:sz w:val="20"/>
          <w:szCs w:val="20"/>
          <w:highlight w:val="white"/>
        </w:rPr>
        <w:t xml:space="preserve">Used Struts MVC at front end. Server-side validations were performed using Struts validation framework. </w:t>
      </w:r>
    </w:p>
    <w:p w14:paraId="226B6E46" w14:textId="77777777" w:rsidR="0015413A" w:rsidRPr="00E05A53" w:rsidRDefault="00000000" w:rsidP="003F66DA">
      <w:pPr>
        <w:numPr>
          <w:ilvl w:val="0"/>
          <w:numId w:val="1"/>
        </w:numPr>
        <w:spacing w:line="240" w:lineRule="auto"/>
        <w:ind w:left="90" w:hanging="255"/>
        <w:jc w:val="both"/>
        <w:rPr>
          <w:rFonts w:ascii="Calibri" w:hAnsi="Calibri" w:cs="Calibri"/>
          <w:sz w:val="20"/>
          <w:szCs w:val="20"/>
        </w:rPr>
      </w:pPr>
      <w:r w:rsidRPr="00E05A53">
        <w:rPr>
          <w:rFonts w:ascii="Calibri" w:hAnsi="Calibri" w:cs="Calibri"/>
          <w:sz w:val="20"/>
          <w:szCs w:val="20"/>
          <w:highlight w:val="white"/>
        </w:rPr>
        <w:t xml:space="preserve">Written test cases for the developed classes using the JUNIT framework. </w:t>
      </w:r>
    </w:p>
    <w:p w14:paraId="0E723D16" w14:textId="77777777" w:rsidR="0015413A" w:rsidRPr="00E05A53" w:rsidRDefault="00000000" w:rsidP="003F66DA">
      <w:pPr>
        <w:numPr>
          <w:ilvl w:val="0"/>
          <w:numId w:val="1"/>
        </w:numPr>
        <w:spacing w:line="240" w:lineRule="auto"/>
        <w:ind w:left="90" w:hanging="255"/>
        <w:jc w:val="both"/>
        <w:rPr>
          <w:rFonts w:ascii="Calibri" w:hAnsi="Calibri" w:cs="Calibri"/>
          <w:sz w:val="20"/>
          <w:szCs w:val="20"/>
        </w:rPr>
      </w:pPr>
      <w:r w:rsidRPr="00E05A53">
        <w:rPr>
          <w:rFonts w:ascii="Calibri" w:hAnsi="Calibri" w:cs="Calibri"/>
          <w:sz w:val="20"/>
          <w:szCs w:val="20"/>
          <w:highlight w:val="white"/>
        </w:rPr>
        <w:t>Involved in the analysis, design, and development phase of the application.</w:t>
      </w:r>
    </w:p>
    <w:p w14:paraId="4F9E3DAC" w14:textId="77777777" w:rsidR="0015413A" w:rsidRPr="00E05A53" w:rsidRDefault="00000000" w:rsidP="003F66DA">
      <w:pPr>
        <w:numPr>
          <w:ilvl w:val="0"/>
          <w:numId w:val="1"/>
        </w:numPr>
        <w:spacing w:line="240" w:lineRule="auto"/>
        <w:ind w:left="90" w:hanging="255"/>
        <w:jc w:val="both"/>
        <w:rPr>
          <w:rFonts w:ascii="Calibri" w:hAnsi="Calibri" w:cs="Calibri"/>
          <w:sz w:val="20"/>
          <w:szCs w:val="20"/>
        </w:rPr>
      </w:pPr>
      <w:r w:rsidRPr="00E05A53">
        <w:rPr>
          <w:rFonts w:ascii="Calibri" w:hAnsi="Calibri" w:cs="Calibri"/>
          <w:sz w:val="20"/>
          <w:szCs w:val="20"/>
          <w:highlight w:val="white"/>
        </w:rPr>
        <w:t xml:space="preserve">Used the Struts framework for managing the navigation and page flow. </w:t>
      </w:r>
    </w:p>
    <w:p w14:paraId="04B0D0AC" w14:textId="77777777" w:rsidR="0015413A" w:rsidRPr="00E05A53" w:rsidRDefault="00000000" w:rsidP="003F66DA">
      <w:pPr>
        <w:numPr>
          <w:ilvl w:val="0"/>
          <w:numId w:val="1"/>
        </w:numPr>
        <w:spacing w:line="240" w:lineRule="auto"/>
        <w:ind w:left="90" w:hanging="255"/>
        <w:jc w:val="both"/>
        <w:rPr>
          <w:rFonts w:ascii="Calibri" w:hAnsi="Calibri" w:cs="Calibri"/>
          <w:sz w:val="20"/>
          <w:szCs w:val="20"/>
        </w:rPr>
      </w:pPr>
      <w:r w:rsidRPr="00E05A53">
        <w:rPr>
          <w:rFonts w:ascii="Calibri" w:hAnsi="Calibri" w:cs="Calibri"/>
          <w:sz w:val="20"/>
          <w:szCs w:val="20"/>
          <w:highlight w:val="white"/>
        </w:rPr>
        <w:t>Used Java Servlets extensively and used JDBC for database access.</w:t>
      </w:r>
    </w:p>
    <w:p w14:paraId="0E41FA27" w14:textId="77777777" w:rsidR="0015413A" w:rsidRPr="00E05A53" w:rsidRDefault="00000000" w:rsidP="003F66DA">
      <w:pPr>
        <w:numPr>
          <w:ilvl w:val="0"/>
          <w:numId w:val="1"/>
        </w:numPr>
        <w:spacing w:after="240" w:line="240" w:lineRule="auto"/>
        <w:ind w:left="90" w:hanging="255"/>
        <w:jc w:val="both"/>
        <w:rPr>
          <w:rFonts w:ascii="Calibri" w:hAnsi="Calibri" w:cs="Calibri"/>
          <w:sz w:val="20"/>
          <w:szCs w:val="20"/>
        </w:rPr>
      </w:pPr>
      <w:r w:rsidRPr="00E05A53">
        <w:rPr>
          <w:rFonts w:ascii="Calibri" w:hAnsi="Calibri" w:cs="Calibri"/>
          <w:sz w:val="20"/>
          <w:szCs w:val="20"/>
          <w:highlight w:val="white"/>
        </w:rPr>
        <w:t xml:space="preserve">Using JavaScript performed client-side validations on the Registration module. </w:t>
      </w:r>
    </w:p>
    <w:p w14:paraId="14266F54" w14:textId="76C4A884" w:rsidR="0015413A" w:rsidRPr="00E05A53" w:rsidRDefault="00000000" w:rsidP="003F66DA">
      <w:pPr>
        <w:spacing w:line="240" w:lineRule="auto"/>
        <w:ind w:left="90" w:hanging="255"/>
        <w:jc w:val="both"/>
        <w:rPr>
          <w:rFonts w:ascii="Calibri" w:hAnsi="Calibri" w:cs="Calibri"/>
          <w:sz w:val="20"/>
          <w:szCs w:val="20"/>
        </w:rPr>
      </w:pPr>
      <w:r w:rsidRPr="00E05A53">
        <w:rPr>
          <w:rFonts w:ascii="Calibri" w:hAnsi="Calibri" w:cs="Calibri"/>
          <w:b/>
          <w:bCs/>
          <w:sz w:val="20"/>
          <w:szCs w:val="20"/>
        </w:rPr>
        <w:t xml:space="preserve">      Environment: </w:t>
      </w:r>
      <w:r w:rsidRPr="00E05A53">
        <w:rPr>
          <w:rFonts w:ascii="Calibri" w:hAnsi="Calibri" w:cs="Calibri"/>
          <w:sz w:val="20"/>
          <w:szCs w:val="20"/>
        </w:rPr>
        <w:t xml:space="preserve">Core Java, JSP, Apache DBCP, JMS, XML, SQL Server, Postgres SQL, Struts, </w:t>
      </w:r>
      <w:r w:rsidR="005632D2" w:rsidRPr="00E05A53">
        <w:rPr>
          <w:rFonts w:ascii="Calibri" w:hAnsi="Calibri" w:cs="Calibri"/>
          <w:sz w:val="20"/>
          <w:szCs w:val="20"/>
        </w:rPr>
        <w:t xml:space="preserve">JavaScript, </w:t>
      </w:r>
      <w:r w:rsidRPr="00E05A53">
        <w:rPr>
          <w:rFonts w:ascii="Calibri" w:hAnsi="Calibri" w:cs="Calibri"/>
          <w:sz w:val="20"/>
          <w:szCs w:val="20"/>
        </w:rPr>
        <w:t>Oracle, DB2, Windows Server.</w:t>
      </w:r>
    </w:p>
    <w:p w14:paraId="2189B618" w14:textId="77777777" w:rsidR="0015413A" w:rsidRPr="00E05A53" w:rsidRDefault="0015413A">
      <w:pPr>
        <w:ind w:left="90" w:hanging="255"/>
        <w:rPr>
          <w:sz w:val="20"/>
          <w:szCs w:val="20"/>
        </w:rPr>
      </w:pPr>
    </w:p>
    <w:p w14:paraId="2E347DB2" w14:textId="77777777" w:rsidR="00431321" w:rsidRPr="00E05A53" w:rsidRDefault="00431321" w:rsidP="00431321">
      <w:pPr>
        <w:shd w:val="clear" w:color="auto" w:fill="D0D0D0"/>
        <w:ind w:left="-90"/>
        <w:rPr>
          <w:b/>
          <w:bCs/>
          <w:sz w:val="20"/>
          <w:szCs w:val="20"/>
        </w:rPr>
      </w:pPr>
      <w:r w:rsidRPr="00E05A53">
        <w:rPr>
          <w:b/>
          <w:bCs/>
          <w:sz w:val="20"/>
          <w:szCs w:val="20"/>
        </w:rPr>
        <w:t>EDUCATION DETAILS:</w:t>
      </w:r>
    </w:p>
    <w:p w14:paraId="2EC6EEC1" w14:textId="77777777" w:rsidR="00431321" w:rsidRPr="00E05A53" w:rsidRDefault="00431321" w:rsidP="00431321">
      <w:pPr>
        <w:ind w:left="-90"/>
        <w:rPr>
          <w:rFonts w:ascii="Calibri" w:hAnsi="Calibri" w:cs="Calibri"/>
          <w:b/>
          <w:bCs/>
          <w:sz w:val="20"/>
          <w:szCs w:val="20"/>
        </w:rPr>
      </w:pPr>
    </w:p>
    <w:p w14:paraId="20C23AD5" w14:textId="77777777" w:rsidR="00431321" w:rsidRPr="00E05A53" w:rsidRDefault="00431321" w:rsidP="00431321">
      <w:pPr>
        <w:ind w:left="-90"/>
        <w:rPr>
          <w:rFonts w:ascii="Calibri" w:hAnsi="Calibri" w:cs="Calibri"/>
          <w:b/>
          <w:bCs/>
          <w:sz w:val="20"/>
          <w:szCs w:val="20"/>
        </w:rPr>
      </w:pPr>
      <w:r w:rsidRPr="00E05A53">
        <w:rPr>
          <w:rFonts w:ascii="Calibri" w:hAnsi="Calibri" w:cs="Calibri"/>
          <w:b/>
          <w:bCs/>
          <w:sz w:val="20"/>
          <w:szCs w:val="20"/>
        </w:rPr>
        <w:t xml:space="preserve">Bachelor’s – </w:t>
      </w:r>
      <w:r w:rsidRPr="00E05A53">
        <w:rPr>
          <w:rFonts w:ascii="Calibri" w:hAnsi="Calibri" w:cs="Calibri"/>
          <w:b/>
          <w:bCs/>
          <w:sz w:val="20"/>
          <w:szCs w:val="20"/>
        </w:rPr>
        <w:tab/>
      </w:r>
    </w:p>
    <w:p w14:paraId="5657B340" w14:textId="77777777" w:rsidR="00431321" w:rsidRPr="00E05A53" w:rsidRDefault="00431321" w:rsidP="00431321">
      <w:pPr>
        <w:ind w:left="-90"/>
        <w:rPr>
          <w:rFonts w:ascii="Calibri" w:hAnsi="Calibri" w:cs="Calibri"/>
          <w:b/>
          <w:bCs/>
          <w:sz w:val="20"/>
          <w:szCs w:val="20"/>
        </w:rPr>
      </w:pPr>
      <w:r w:rsidRPr="00E05A53">
        <w:rPr>
          <w:rFonts w:ascii="Calibri" w:hAnsi="Calibri" w:cs="Calibri"/>
          <w:b/>
          <w:bCs/>
          <w:sz w:val="20"/>
          <w:szCs w:val="20"/>
        </w:rPr>
        <w:t>Computer Science</w:t>
      </w:r>
      <w:r w:rsidRPr="00E05A53">
        <w:rPr>
          <w:rFonts w:ascii="Calibri" w:hAnsi="Calibri" w:cs="Calibri"/>
          <w:b/>
          <w:bCs/>
          <w:sz w:val="20"/>
          <w:szCs w:val="20"/>
        </w:rPr>
        <w:tab/>
      </w:r>
      <w:r w:rsidRPr="00E05A53">
        <w:rPr>
          <w:rFonts w:ascii="Calibri" w:hAnsi="Calibri" w:cs="Calibri"/>
          <w:b/>
          <w:bCs/>
          <w:sz w:val="20"/>
          <w:szCs w:val="20"/>
        </w:rPr>
        <w:tab/>
      </w:r>
      <w:r w:rsidRPr="00E05A53">
        <w:rPr>
          <w:rFonts w:ascii="Calibri" w:hAnsi="Calibri" w:cs="Calibri"/>
          <w:b/>
          <w:bCs/>
          <w:sz w:val="20"/>
          <w:szCs w:val="20"/>
        </w:rPr>
        <w:tab/>
      </w:r>
      <w:r w:rsidRPr="00E05A53">
        <w:rPr>
          <w:rFonts w:ascii="Calibri" w:hAnsi="Calibri" w:cs="Calibri"/>
          <w:b/>
          <w:bCs/>
          <w:sz w:val="20"/>
          <w:szCs w:val="20"/>
        </w:rPr>
        <w:tab/>
      </w:r>
      <w:r w:rsidRPr="00E05A53">
        <w:rPr>
          <w:rFonts w:ascii="Calibri" w:hAnsi="Calibri" w:cs="Calibri"/>
          <w:b/>
          <w:bCs/>
          <w:sz w:val="20"/>
          <w:szCs w:val="20"/>
        </w:rPr>
        <w:tab/>
      </w:r>
      <w:r w:rsidRPr="00E05A53">
        <w:rPr>
          <w:rFonts w:ascii="Calibri" w:hAnsi="Calibri" w:cs="Calibri"/>
          <w:b/>
          <w:bCs/>
          <w:sz w:val="20"/>
          <w:szCs w:val="20"/>
        </w:rPr>
        <w:tab/>
      </w:r>
      <w:r w:rsidRPr="00E05A53">
        <w:rPr>
          <w:rFonts w:ascii="Calibri" w:hAnsi="Calibri" w:cs="Calibri"/>
          <w:b/>
          <w:bCs/>
          <w:sz w:val="20"/>
          <w:szCs w:val="20"/>
        </w:rPr>
        <w:tab/>
      </w:r>
      <w:r w:rsidRPr="00E05A53">
        <w:rPr>
          <w:rFonts w:ascii="Calibri" w:hAnsi="Calibri" w:cs="Calibri"/>
          <w:b/>
          <w:bCs/>
          <w:sz w:val="20"/>
          <w:szCs w:val="20"/>
        </w:rPr>
        <w:tab/>
        <w:t xml:space="preserve"> </w:t>
      </w:r>
    </w:p>
    <w:p w14:paraId="7D848F17" w14:textId="77777777" w:rsidR="00431321" w:rsidRPr="00E05A53" w:rsidRDefault="00431321" w:rsidP="00431321">
      <w:pPr>
        <w:ind w:left="-90"/>
        <w:rPr>
          <w:rFonts w:ascii="Calibri" w:hAnsi="Calibri" w:cs="Calibri"/>
          <w:b/>
          <w:bCs/>
          <w:sz w:val="20"/>
          <w:szCs w:val="20"/>
        </w:rPr>
      </w:pPr>
      <w:r w:rsidRPr="00E05A53">
        <w:rPr>
          <w:rFonts w:ascii="Calibri" w:hAnsi="Calibri" w:cs="Calibri"/>
          <w:sz w:val="20"/>
          <w:szCs w:val="20"/>
        </w:rPr>
        <w:t>JNTU-Hyderabad - 2013</w:t>
      </w:r>
      <w:r w:rsidRPr="00E05A53">
        <w:rPr>
          <w:rFonts w:ascii="Calibri" w:hAnsi="Calibri" w:cs="Calibri"/>
          <w:sz w:val="20"/>
          <w:szCs w:val="20"/>
        </w:rPr>
        <w:br/>
      </w:r>
      <w:r w:rsidRPr="00E05A53">
        <w:rPr>
          <w:rFonts w:ascii="Calibri" w:hAnsi="Calibri" w:cs="Calibri"/>
          <w:b/>
          <w:bCs/>
          <w:sz w:val="20"/>
          <w:szCs w:val="20"/>
        </w:rPr>
        <w:t xml:space="preserve">Master’s – </w:t>
      </w:r>
      <w:r w:rsidRPr="00E05A53">
        <w:rPr>
          <w:rFonts w:ascii="Calibri" w:hAnsi="Calibri" w:cs="Calibri"/>
          <w:b/>
          <w:bCs/>
          <w:sz w:val="20"/>
          <w:szCs w:val="20"/>
        </w:rPr>
        <w:br/>
        <w:t xml:space="preserve">Computer Science </w:t>
      </w:r>
      <w:r w:rsidRPr="00E05A53">
        <w:rPr>
          <w:rFonts w:ascii="Calibri" w:hAnsi="Calibri" w:cs="Calibri"/>
          <w:b/>
          <w:bCs/>
          <w:sz w:val="20"/>
          <w:szCs w:val="20"/>
        </w:rPr>
        <w:tab/>
      </w:r>
      <w:r w:rsidRPr="00E05A53">
        <w:rPr>
          <w:rFonts w:ascii="Calibri" w:hAnsi="Calibri" w:cs="Calibri"/>
          <w:b/>
          <w:bCs/>
          <w:sz w:val="20"/>
          <w:szCs w:val="20"/>
        </w:rPr>
        <w:tab/>
      </w:r>
      <w:r w:rsidRPr="00E05A53">
        <w:rPr>
          <w:rFonts w:ascii="Calibri" w:hAnsi="Calibri" w:cs="Calibri"/>
          <w:b/>
          <w:bCs/>
          <w:sz w:val="20"/>
          <w:szCs w:val="20"/>
        </w:rPr>
        <w:tab/>
      </w:r>
      <w:r w:rsidRPr="00E05A53">
        <w:rPr>
          <w:rFonts w:ascii="Calibri" w:hAnsi="Calibri" w:cs="Calibri"/>
          <w:b/>
          <w:bCs/>
          <w:sz w:val="20"/>
          <w:szCs w:val="20"/>
        </w:rPr>
        <w:tab/>
      </w:r>
      <w:r w:rsidRPr="00E05A53">
        <w:rPr>
          <w:rFonts w:ascii="Calibri" w:hAnsi="Calibri" w:cs="Calibri"/>
          <w:b/>
          <w:bCs/>
          <w:sz w:val="20"/>
          <w:szCs w:val="20"/>
        </w:rPr>
        <w:tab/>
      </w:r>
      <w:r w:rsidRPr="00E05A53">
        <w:rPr>
          <w:rFonts w:ascii="Calibri" w:hAnsi="Calibri" w:cs="Calibri"/>
          <w:b/>
          <w:bCs/>
          <w:sz w:val="20"/>
          <w:szCs w:val="20"/>
        </w:rPr>
        <w:tab/>
      </w:r>
      <w:r w:rsidRPr="00E05A53">
        <w:rPr>
          <w:rFonts w:ascii="Calibri" w:hAnsi="Calibri" w:cs="Calibri"/>
          <w:b/>
          <w:bCs/>
          <w:sz w:val="20"/>
          <w:szCs w:val="20"/>
        </w:rPr>
        <w:tab/>
      </w:r>
      <w:r w:rsidRPr="00E05A53">
        <w:rPr>
          <w:rFonts w:ascii="Calibri" w:hAnsi="Calibri" w:cs="Calibri"/>
          <w:b/>
          <w:bCs/>
          <w:sz w:val="20"/>
          <w:szCs w:val="20"/>
        </w:rPr>
        <w:tab/>
      </w:r>
      <w:r w:rsidRPr="00E05A53">
        <w:rPr>
          <w:rFonts w:ascii="Calibri" w:hAnsi="Calibri" w:cs="Calibri"/>
          <w:b/>
          <w:bCs/>
          <w:sz w:val="20"/>
          <w:szCs w:val="20"/>
        </w:rPr>
        <w:tab/>
        <w:t xml:space="preserve"> </w:t>
      </w:r>
    </w:p>
    <w:p w14:paraId="2B170C02" w14:textId="6F74FA19" w:rsidR="00431321" w:rsidRPr="00E05A53" w:rsidRDefault="00431321" w:rsidP="00431321">
      <w:pPr>
        <w:ind w:left="-90"/>
        <w:rPr>
          <w:sz w:val="20"/>
          <w:szCs w:val="20"/>
        </w:rPr>
      </w:pPr>
      <w:r w:rsidRPr="00E05A53">
        <w:rPr>
          <w:rFonts w:ascii="Calibri" w:hAnsi="Calibri" w:cs="Calibri"/>
          <w:sz w:val="20"/>
          <w:szCs w:val="20"/>
        </w:rPr>
        <w:t>University of Texas at Dallas - 2021</w:t>
      </w:r>
    </w:p>
    <w:sectPr w:rsidR="00431321" w:rsidRPr="00E05A53">
      <w:pgSz w:w="12240" w:h="15840"/>
      <w:pgMar w:top="540" w:right="1440" w:bottom="900" w:left="9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228EA12A-6C8C-8946-9AF5-146D8FEA0E9A}"/>
  </w:font>
  <w:font w:name="Times New Roman">
    <w:panose1 w:val="02020603050405020304"/>
    <w:charset w:val="00"/>
    <w:family w:val="roman"/>
    <w:pitch w:val="variable"/>
    <w:sig w:usb0="E0002EFF" w:usb1="C000785B" w:usb2="00000009" w:usb3="00000000" w:csb0="000001FF" w:csb1="00000000"/>
    <w:embedRegular r:id="rId2" w:fontKey="{E1386665-0A2E-9B46-BCDE-39F1844BD97B}"/>
    <w:embedBold r:id="rId3" w:fontKey="{A4013645-B474-8D42-8C32-F9B04B995922}"/>
  </w:font>
  <w:font w:name="Courier New">
    <w:panose1 w:val="02070309020205020404"/>
    <w:charset w:val="00"/>
    <w:family w:val="modern"/>
    <w:pitch w:val="fixed"/>
    <w:sig w:usb0="E0002AFF" w:usb1="C0007843" w:usb2="00000009" w:usb3="00000000" w:csb0="000001FF" w:csb1="00000000"/>
    <w:embedRegular r:id="rId4" w:fontKey="{CCEBDC15-015A-2C47-BF08-D0753FBA0803}"/>
  </w:font>
  <w:font w:name="Wingdings">
    <w:panose1 w:val="05000000000000000000"/>
    <w:charset w:val="4D"/>
    <w:family w:val="decorative"/>
    <w:pitch w:val="variable"/>
    <w:sig w:usb0="00000003" w:usb1="00000000" w:usb2="00000000" w:usb3="00000000" w:csb0="80000001" w:csb1="00000000"/>
    <w:embedRegular r:id="rId5" w:fontKey="{43338680-033A-F441-96AB-2BEEF5864387}"/>
  </w:font>
  <w:font w:name="Calibri">
    <w:panose1 w:val="020F0502020204030204"/>
    <w:charset w:val="00"/>
    <w:family w:val="swiss"/>
    <w:pitch w:val="variable"/>
    <w:sig w:usb0="E4002EFF" w:usb1="C200247B" w:usb2="00000009" w:usb3="00000000" w:csb0="000001FF" w:csb1="00000000"/>
    <w:embedRegular r:id="rId6" w:fontKey="{C7FA6011-E67A-9849-B1E8-F2327D19D5D2}"/>
    <w:embedBold r:id="rId7" w:fontKey="{7A1A2474-B442-9241-9F46-B486099758E4}"/>
  </w:font>
  <w:font w:name="Arial">
    <w:panose1 w:val="020B0604020202020204"/>
    <w:charset w:val="00"/>
    <w:family w:val="swiss"/>
    <w:pitch w:val="variable"/>
    <w:sig w:usb0="E0002AFF" w:usb1="C0007843" w:usb2="00000009" w:usb3="00000000" w:csb0="000001FF" w:csb1="00000000"/>
    <w:embedRegular r:id="rId8" w:fontKey="{5CB9CC46-1E2D-5440-A402-5B5F81A20450}"/>
    <w:embedBold r:id="rId9" w:fontKey="{31C02E2F-C271-824C-820A-AAD63734DE4D}"/>
    <w:embedItalic r:id="rId10" w:fontKey="{092B42F7-53BD-F449-BE71-14B9F0175068}"/>
  </w:font>
  <w:font w:name="Cambria">
    <w:panose1 w:val="02040503050406030204"/>
    <w:charset w:val="00"/>
    <w:family w:val="roman"/>
    <w:pitch w:val="variable"/>
    <w:sig w:usb0="E00006FF" w:usb1="420024FF" w:usb2="02000000" w:usb3="00000000" w:csb0="0000019F" w:csb1="00000000"/>
    <w:embedRegular r:id="rId11" w:fontKey="{63DA04F7-2E7E-1941-90D7-CB087EF1344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B05E4"/>
    <w:multiLevelType w:val="hybridMultilevel"/>
    <w:tmpl w:val="ADB2254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9A6171"/>
    <w:multiLevelType w:val="hybridMultilevel"/>
    <w:tmpl w:val="DA047C4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06D70CBE"/>
    <w:multiLevelType w:val="hybridMultilevel"/>
    <w:tmpl w:val="F95CCA54"/>
    <w:lvl w:ilvl="0" w:tplc="5B461504">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6FC2504"/>
    <w:multiLevelType w:val="hybridMultilevel"/>
    <w:tmpl w:val="926E2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8691C"/>
    <w:multiLevelType w:val="multilevel"/>
    <w:tmpl w:val="4D1694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ADC4A0C"/>
    <w:multiLevelType w:val="hybridMultilevel"/>
    <w:tmpl w:val="E116CD94"/>
    <w:lvl w:ilvl="0" w:tplc="5B461504">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E4178A1"/>
    <w:multiLevelType w:val="hybridMultilevel"/>
    <w:tmpl w:val="13D08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985077"/>
    <w:multiLevelType w:val="hybridMultilevel"/>
    <w:tmpl w:val="60A64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0966C8"/>
    <w:multiLevelType w:val="hybridMultilevel"/>
    <w:tmpl w:val="979A7D2A"/>
    <w:lvl w:ilvl="0" w:tplc="5B461504">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393170B"/>
    <w:multiLevelType w:val="hybridMultilevel"/>
    <w:tmpl w:val="4BF0C6B6"/>
    <w:lvl w:ilvl="0" w:tplc="5B46150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D27C23"/>
    <w:multiLevelType w:val="hybridMultilevel"/>
    <w:tmpl w:val="7994AD58"/>
    <w:lvl w:ilvl="0" w:tplc="5B46150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D211DE"/>
    <w:multiLevelType w:val="hybridMultilevel"/>
    <w:tmpl w:val="64F6AB9E"/>
    <w:lvl w:ilvl="0" w:tplc="5B461504">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9765610"/>
    <w:multiLevelType w:val="multilevel"/>
    <w:tmpl w:val="BD944E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AA11F1A"/>
    <w:multiLevelType w:val="hybridMultilevel"/>
    <w:tmpl w:val="CB5AD7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25225BC"/>
    <w:multiLevelType w:val="hybridMultilevel"/>
    <w:tmpl w:val="94982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590B73"/>
    <w:multiLevelType w:val="hybridMultilevel"/>
    <w:tmpl w:val="B87AB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032F36"/>
    <w:multiLevelType w:val="hybridMultilevel"/>
    <w:tmpl w:val="DE8642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C1411E9"/>
    <w:multiLevelType w:val="hybridMultilevel"/>
    <w:tmpl w:val="A8D6B864"/>
    <w:lvl w:ilvl="0" w:tplc="5B461504">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D4D7E88"/>
    <w:multiLevelType w:val="hybridMultilevel"/>
    <w:tmpl w:val="E7741208"/>
    <w:lvl w:ilvl="0" w:tplc="5B461504">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EB32465"/>
    <w:multiLevelType w:val="hybridMultilevel"/>
    <w:tmpl w:val="8D6E343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01799C"/>
    <w:multiLevelType w:val="hybridMultilevel"/>
    <w:tmpl w:val="499C3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DB1A25"/>
    <w:multiLevelType w:val="hybridMultilevel"/>
    <w:tmpl w:val="110AF78A"/>
    <w:lvl w:ilvl="0" w:tplc="6A1075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943F24"/>
    <w:multiLevelType w:val="multilevel"/>
    <w:tmpl w:val="A0161020"/>
    <w:lvl w:ilvl="0">
      <w:start w:val="1"/>
      <w:numFmt w:val="bullet"/>
      <w:lvlText w:val=""/>
      <w:lvlJc w:val="left"/>
      <w:pPr>
        <w:ind w:left="720" w:hanging="360"/>
      </w:pPr>
      <w:rPr>
        <w:rFonts w:ascii="Symbol" w:hAnsi="Symbol"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3" w15:restartNumberingAfterBreak="0">
    <w:nsid w:val="5ADB39EB"/>
    <w:multiLevelType w:val="hybridMultilevel"/>
    <w:tmpl w:val="FDC6403A"/>
    <w:lvl w:ilvl="0" w:tplc="0B82B86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527940"/>
    <w:multiLevelType w:val="hybridMultilevel"/>
    <w:tmpl w:val="D242CB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D750C17"/>
    <w:multiLevelType w:val="hybridMultilevel"/>
    <w:tmpl w:val="EA6E0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836450"/>
    <w:multiLevelType w:val="hybridMultilevel"/>
    <w:tmpl w:val="3D102102"/>
    <w:lvl w:ilvl="0" w:tplc="5B461504">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1B52154"/>
    <w:multiLevelType w:val="multilevel"/>
    <w:tmpl w:val="B58405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3AA31C2"/>
    <w:multiLevelType w:val="hybridMultilevel"/>
    <w:tmpl w:val="532C3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C2408C"/>
    <w:multiLevelType w:val="multilevel"/>
    <w:tmpl w:val="FDAC48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4EC77D2"/>
    <w:multiLevelType w:val="hybridMultilevel"/>
    <w:tmpl w:val="238617F4"/>
    <w:lvl w:ilvl="0" w:tplc="5B461504">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B462288"/>
    <w:multiLevelType w:val="hybridMultilevel"/>
    <w:tmpl w:val="02803AD8"/>
    <w:lvl w:ilvl="0" w:tplc="5B461504">
      <w:numFmt w:val="bullet"/>
      <w:lvlText w:val="•"/>
      <w:lvlJc w:val="left"/>
      <w:pPr>
        <w:ind w:left="555" w:hanging="360"/>
      </w:pPr>
      <w:rPr>
        <w:rFonts w:ascii="Calibri" w:eastAsia="Times New Roman" w:hAnsi="Calibri" w:cs="Calibri" w:hint="default"/>
      </w:rPr>
    </w:lvl>
    <w:lvl w:ilvl="1" w:tplc="04090003" w:tentative="1">
      <w:start w:val="1"/>
      <w:numFmt w:val="bullet"/>
      <w:lvlText w:val="o"/>
      <w:lvlJc w:val="left"/>
      <w:pPr>
        <w:ind w:left="1275" w:hanging="360"/>
      </w:pPr>
      <w:rPr>
        <w:rFonts w:ascii="Courier New" w:hAnsi="Courier New" w:cs="Courier New" w:hint="default"/>
      </w:rPr>
    </w:lvl>
    <w:lvl w:ilvl="2" w:tplc="04090005" w:tentative="1">
      <w:start w:val="1"/>
      <w:numFmt w:val="bullet"/>
      <w:lvlText w:val=""/>
      <w:lvlJc w:val="left"/>
      <w:pPr>
        <w:ind w:left="1995" w:hanging="360"/>
      </w:pPr>
      <w:rPr>
        <w:rFonts w:ascii="Wingdings" w:hAnsi="Wingdings" w:hint="default"/>
      </w:rPr>
    </w:lvl>
    <w:lvl w:ilvl="3" w:tplc="04090001" w:tentative="1">
      <w:start w:val="1"/>
      <w:numFmt w:val="bullet"/>
      <w:lvlText w:val=""/>
      <w:lvlJc w:val="left"/>
      <w:pPr>
        <w:ind w:left="2715" w:hanging="360"/>
      </w:pPr>
      <w:rPr>
        <w:rFonts w:ascii="Symbol" w:hAnsi="Symbol" w:hint="default"/>
      </w:rPr>
    </w:lvl>
    <w:lvl w:ilvl="4" w:tplc="04090003" w:tentative="1">
      <w:start w:val="1"/>
      <w:numFmt w:val="bullet"/>
      <w:lvlText w:val="o"/>
      <w:lvlJc w:val="left"/>
      <w:pPr>
        <w:ind w:left="3435" w:hanging="360"/>
      </w:pPr>
      <w:rPr>
        <w:rFonts w:ascii="Courier New" w:hAnsi="Courier New" w:cs="Courier New" w:hint="default"/>
      </w:rPr>
    </w:lvl>
    <w:lvl w:ilvl="5" w:tplc="04090005" w:tentative="1">
      <w:start w:val="1"/>
      <w:numFmt w:val="bullet"/>
      <w:lvlText w:val=""/>
      <w:lvlJc w:val="left"/>
      <w:pPr>
        <w:ind w:left="4155" w:hanging="360"/>
      </w:pPr>
      <w:rPr>
        <w:rFonts w:ascii="Wingdings" w:hAnsi="Wingdings" w:hint="default"/>
      </w:rPr>
    </w:lvl>
    <w:lvl w:ilvl="6" w:tplc="04090001" w:tentative="1">
      <w:start w:val="1"/>
      <w:numFmt w:val="bullet"/>
      <w:lvlText w:val=""/>
      <w:lvlJc w:val="left"/>
      <w:pPr>
        <w:ind w:left="4875" w:hanging="360"/>
      </w:pPr>
      <w:rPr>
        <w:rFonts w:ascii="Symbol" w:hAnsi="Symbol" w:hint="default"/>
      </w:rPr>
    </w:lvl>
    <w:lvl w:ilvl="7" w:tplc="04090003" w:tentative="1">
      <w:start w:val="1"/>
      <w:numFmt w:val="bullet"/>
      <w:lvlText w:val="o"/>
      <w:lvlJc w:val="left"/>
      <w:pPr>
        <w:ind w:left="5595" w:hanging="360"/>
      </w:pPr>
      <w:rPr>
        <w:rFonts w:ascii="Courier New" w:hAnsi="Courier New" w:cs="Courier New" w:hint="default"/>
      </w:rPr>
    </w:lvl>
    <w:lvl w:ilvl="8" w:tplc="04090005" w:tentative="1">
      <w:start w:val="1"/>
      <w:numFmt w:val="bullet"/>
      <w:lvlText w:val=""/>
      <w:lvlJc w:val="left"/>
      <w:pPr>
        <w:ind w:left="6315" w:hanging="360"/>
      </w:pPr>
      <w:rPr>
        <w:rFonts w:ascii="Wingdings" w:hAnsi="Wingdings" w:hint="default"/>
      </w:rPr>
    </w:lvl>
  </w:abstractNum>
  <w:abstractNum w:abstractNumId="32" w15:restartNumberingAfterBreak="0">
    <w:nsid w:val="71615F51"/>
    <w:multiLevelType w:val="hybridMultilevel"/>
    <w:tmpl w:val="D19AB8C6"/>
    <w:lvl w:ilvl="0" w:tplc="5B461504">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8937E37"/>
    <w:multiLevelType w:val="hybridMultilevel"/>
    <w:tmpl w:val="9886BB58"/>
    <w:lvl w:ilvl="0" w:tplc="04090001">
      <w:start w:val="1"/>
      <w:numFmt w:val="bullet"/>
      <w:lvlText w:val=""/>
      <w:lvlJc w:val="left"/>
      <w:pPr>
        <w:ind w:left="555" w:hanging="360"/>
      </w:pPr>
      <w:rPr>
        <w:rFonts w:ascii="Symbol" w:hAnsi="Symbol" w:hint="default"/>
      </w:rPr>
    </w:lvl>
    <w:lvl w:ilvl="1" w:tplc="04090003" w:tentative="1">
      <w:start w:val="1"/>
      <w:numFmt w:val="bullet"/>
      <w:lvlText w:val="o"/>
      <w:lvlJc w:val="left"/>
      <w:pPr>
        <w:ind w:left="1275" w:hanging="360"/>
      </w:pPr>
      <w:rPr>
        <w:rFonts w:ascii="Courier New" w:hAnsi="Courier New" w:cs="Courier New" w:hint="default"/>
      </w:rPr>
    </w:lvl>
    <w:lvl w:ilvl="2" w:tplc="04090005" w:tentative="1">
      <w:start w:val="1"/>
      <w:numFmt w:val="bullet"/>
      <w:lvlText w:val=""/>
      <w:lvlJc w:val="left"/>
      <w:pPr>
        <w:ind w:left="1995" w:hanging="360"/>
      </w:pPr>
      <w:rPr>
        <w:rFonts w:ascii="Wingdings" w:hAnsi="Wingdings" w:hint="default"/>
      </w:rPr>
    </w:lvl>
    <w:lvl w:ilvl="3" w:tplc="04090001" w:tentative="1">
      <w:start w:val="1"/>
      <w:numFmt w:val="bullet"/>
      <w:lvlText w:val=""/>
      <w:lvlJc w:val="left"/>
      <w:pPr>
        <w:ind w:left="2715" w:hanging="360"/>
      </w:pPr>
      <w:rPr>
        <w:rFonts w:ascii="Symbol" w:hAnsi="Symbol" w:hint="default"/>
      </w:rPr>
    </w:lvl>
    <w:lvl w:ilvl="4" w:tplc="04090003" w:tentative="1">
      <w:start w:val="1"/>
      <w:numFmt w:val="bullet"/>
      <w:lvlText w:val="o"/>
      <w:lvlJc w:val="left"/>
      <w:pPr>
        <w:ind w:left="3435" w:hanging="360"/>
      </w:pPr>
      <w:rPr>
        <w:rFonts w:ascii="Courier New" w:hAnsi="Courier New" w:cs="Courier New" w:hint="default"/>
      </w:rPr>
    </w:lvl>
    <w:lvl w:ilvl="5" w:tplc="04090005" w:tentative="1">
      <w:start w:val="1"/>
      <w:numFmt w:val="bullet"/>
      <w:lvlText w:val=""/>
      <w:lvlJc w:val="left"/>
      <w:pPr>
        <w:ind w:left="4155" w:hanging="360"/>
      </w:pPr>
      <w:rPr>
        <w:rFonts w:ascii="Wingdings" w:hAnsi="Wingdings" w:hint="default"/>
      </w:rPr>
    </w:lvl>
    <w:lvl w:ilvl="6" w:tplc="04090001" w:tentative="1">
      <w:start w:val="1"/>
      <w:numFmt w:val="bullet"/>
      <w:lvlText w:val=""/>
      <w:lvlJc w:val="left"/>
      <w:pPr>
        <w:ind w:left="4875" w:hanging="360"/>
      </w:pPr>
      <w:rPr>
        <w:rFonts w:ascii="Symbol" w:hAnsi="Symbol" w:hint="default"/>
      </w:rPr>
    </w:lvl>
    <w:lvl w:ilvl="7" w:tplc="04090003" w:tentative="1">
      <w:start w:val="1"/>
      <w:numFmt w:val="bullet"/>
      <w:lvlText w:val="o"/>
      <w:lvlJc w:val="left"/>
      <w:pPr>
        <w:ind w:left="5595" w:hanging="360"/>
      </w:pPr>
      <w:rPr>
        <w:rFonts w:ascii="Courier New" w:hAnsi="Courier New" w:cs="Courier New" w:hint="default"/>
      </w:rPr>
    </w:lvl>
    <w:lvl w:ilvl="8" w:tplc="04090005" w:tentative="1">
      <w:start w:val="1"/>
      <w:numFmt w:val="bullet"/>
      <w:lvlText w:val=""/>
      <w:lvlJc w:val="left"/>
      <w:pPr>
        <w:ind w:left="6315" w:hanging="360"/>
      </w:pPr>
      <w:rPr>
        <w:rFonts w:ascii="Wingdings" w:hAnsi="Wingdings" w:hint="default"/>
      </w:rPr>
    </w:lvl>
  </w:abstractNum>
  <w:abstractNum w:abstractNumId="34" w15:restartNumberingAfterBreak="0">
    <w:nsid w:val="7A765D0D"/>
    <w:multiLevelType w:val="hybridMultilevel"/>
    <w:tmpl w:val="2D603E0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5" w15:restartNumberingAfterBreak="0">
    <w:nsid w:val="7D493837"/>
    <w:multiLevelType w:val="multilevel"/>
    <w:tmpl w:val="B24ED35C"/>
    <w:lvl w:ilvl="0">
      <w:start w:val="1"/>
      <w:numFmt w:val="bullet"/>
      <w:lvlText w:val="●"/>
      <w:lvlJc w:val="left"/>
      <w:pPr>
        <w:ind w:left="3180" w:hanging="360"/>
      </w:pPr>
      <w:rPr>
        <w:u w:val="none"/>
      </w:rPr>
    </w:lvl>
    <w:lvl w:ilvl="1">
      <w:start w:val="1"/>
      <w:numFmt w:val="bullet"/>
      <w:lvlText w:val="○"/>
      <w:lvlJc w:val="left"/>
      <w:pPr>
        <w:ind w:left="3900" w:hanging="360"/>
      </w:pPr>
      <w:rPr>
        <w:u w:val="none"/>
      </w:rPr>
    </w:lvl>
    <w:lvl w:ilvl="2">
      <w:start w:val="1"/>
      <w:numFmt w:val="bullet"/>
      <w:lvlText w:val="■"/>
      <w:lvlJc w:val="left"/>
      <w:pPr>
        <w:ind w:left="4620" w:hanging="360"/>
      </w:pPr>
      <w:rPr>
        <w:u w:val="none"/>
      </w:rPr>
    </w:lvl>
    <w:lvl w:ilvl="3">
      <w:start w:val="1"/>
      <w:numFmt w:val="bullet"/>
      <w:lvlText w:val="●"/>
      <w:lvlJc w:val="left"/>
      <w:pPr>
        <w:ind w:left="5340" w:hanging="360"/>
      </w:pPr>
      <w:rPr>
        <w:u w:val="none"/>
      </w:rPr>
    </w:lvl>
    <w:lvl w:ilvl="4">
      <w:start w:val="1"/>
      <w:numFmt w:val="bullet"/>
      <w:lvlText w:val="○"/>
      <w:lvlJc w:val="left"/>
      <w:pPr>
        <w:ind w:left="6060" w:hanging="360"/>
      </w:pPr>
      <w:rPr>
        <w:u w:val="none"/>
      </w:rPr>
    </w:lvl>
    <w:lvl w:ilvl="5">
      <w:start w:val="1"/>
      <w:numFmt w:val="bullet"/>
      <w:lvlText w:val="■"/>
      <w:lvlJc w:val="left"/>
      <w:pPr>
        <w:ind w:left="6780" w:hanging="360"/>
      </w:pPr>
      <w:rPr>
        <w:u w:val="none"/>
      </w:rPr>
    </w:lvl>
    <w:lvl w:ilvl="6">
      <w:start w:val="1"/>
      <w:numFmt w:val="bullet"/>
      <w:lvlText w:val="●"/>
      <w:lvlJc w:val="left"/>
      <w:pPr>
        <w:ind w:left="7500" w:hanging="360"/>
      </w:pPr>
      <w:rPr>
        <w:u w:val="none"/>
      </w:rPr>
    </w:lvl>
    <w:lvl w:ilvl="7">
      <w:start w:val="1"/>
      <w:numFmt w:val="bullet"/>
      <w:lvlText w:val="○"/>
      <w:lvlJc w:val="left"/>
      <w:pPr>
        <w:ind w:left="8220" w:hanging="360"/>
      </w:pPr>
      <w:rPr>
        <w:u w:val="none"/>
      </w:rPr>
    </w:lvl>
    <w:lvl w:ilvl="8">
      <w:start w:val="1"/>
      <w:numFmt w:val="bullet"/>
      <w:lvlText w:val="■"/>
      <w:lvlJc w:val="left"/>
      <w:pPr>
        <w:ind w:left="8940" w:hanging="360"/>
      </w:pPr>
      <w:rPr>
        <w:u w:val="none"/>
      </w:rPr>
    </w:lvl>
  </w:abstractNum>
  <w:abstractNum w:abstractNumId="36" w15:restartNumberingAfterBreak="0">
    <w:nsid w:val="7D7A132D"/>
    <w:multiLevelType w:val="multilevel"/>
    <w:tmpl w:val="D63A2F46"/>
    <w:lvl w:ilvl="0">
      <w:start w:val="1"/>
      <w:numFmt w:val="bullet"/>
      <w:lvlText w:val="●"/>
      <w:lvlJc w:val="left"/>
      <w:pPr>
        <w:ind w:left="1650" w:hanging="360"/>
      </w:pPr>
      <w:rPr>
        <w:u w:val="none"/>
      </w:rPr>
    </w:lvl>
    <w:lvl w:ilvl="1">
      <w:start w:val="1"/>
      <w:numFmt w:val="bullet"/>
      <w:lvlText w:val="○"/>
      <w:lvlJc w:val="left"/>
      <w:pPr>
        <w:ind w:left="2370" w:hanging="360"/>
      </w:pPr>
      <w:rPr>
        <w:u w:val="none"/>
      </w:rPr>
    </w:lvl>
    <w:lvl w:ilvl="2">
      <w:start w:val="1"/>
      <w:numFmt w:val="bullet"/>
      <w:lvlText w:val="■"/>
      <w:lvlJc w:val="left"/>
      <w:pPr>
        <w:ind w:left="3090" w:hanging="360"/>
      </w:pPr>
      <w:rPr>
        <w:u w:val="none"/>
      </w:rPr>
    </w:lvl>
    <w:lvl w:ilvl="3">
      <w:start w:val="1"/>
      <w:numFmt w:val="bullet"/>
      <w:lvlText w:val="●"/>
      <w:lvlJc w:val="left"/>
      <w:pPr>
        <w:ind w:left="3810" w:hanging="360"/>
      </w:pPr>
      <w:rPr>
        <w:u w:val="none"/>
      </w:rPr>
    </w:lvl>
    <w:lvl w:ilvl="4">
      <w:start w:val="1"/>
      <w:numFmt w:val="bullet"/>
      <w:lvlText w:val="○"/>
      <w:lvlJc w:val="left"/>
      <w:pPr>
        <w:ind w:left="4530" w:hanging="360"/>
      </w:pPr>
      <w:rPr>
        <w:u w:val="none"/>
      </w:rPr>
    </w:lvl>
    <w:lvl w:ilvl="5">
      <w:start w:val="1"/>
      <w:numFmt w:val="bullet"/>
      <w:lvlText w:val="■"/>
      <w:lvlJc w:val="left"/>
      <w:pPr>
        <w:ind w:left="5250" w:hanging="360"/>
      </w:pPr>
      <w:rPr>
        <w:u w:val="none"/>
      </w:rPr>
    </w:lvl>
    <w:lvl w:ilvl="6">
      <w:start w:val="1"/>
      <w:numFmt w:val="bullet"/>
      <w:lvlText w:val="●"/>
      <w:lvlJc w:val="left"/>
      <w:pPr>
        <w:ind w:left="5970" w:hanging="360"/>
      </w:pPr>
      <w:rPr>
        <w:u w:val="none"/>
      </w:rPr>
    </w:lvl>
    <w:lvl w:ilvl="7">
      <w:start w:val="1"/>
      <w:numFmt w:val="bullet"/>
      <w:lvlText w:val="○"/>
      <w:lvlJc w:val="left"/>
      <w:pPr>
        <w:ind w:left="6690" w:hanging="360"/>
      </w:pPr>
      <w:rPr>
        <w:u w:val="none"/>
      </w:rPr>
    </w:lvl>
    <w:lvl w:ilvl="8">
      <w:start w:val="1"/>
      <w:numFmt w:val="bullet"/>
      <w:lvlText w:val="■"/>
      <w:lvlJc w:val="left"/>
      <w:pPr>
        <w:ind w:left="7410" w:hanging="360"/>
      </w:pPr>
      <w:rPr>
        <w:u w:val="none"/>
      </w:rPr>
    </w:lvl>
  </w:abstractNum>
  <w:abstractNum w:abstractNumId="37" w15:restartNumberingAfterBreak="0">
    <w:nsid w:val="7DF56E8B"/>
    <w:multiLevelType w:val="hybridMultilevel"/>
    <w:tmpl w:val="53704872"/>
    <w:lvl w:ilvl="0" w:tplc="5B461504">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142337603">
    <w:abstractNumId w:val="36"/>
  </w:num>
  <w:num w:numId="2" w16cid:durableId="73472866">
    <w:abstractNumId w:val="27"/>
  </w:num>
  <w:num w:numId="3" w16cid:durableId="871847000">
    <w:abstractNumId w:val="29"/>
  </w:num>
  <w:num w:numId="4" w16cid:durableId="1096286281">
    <w:abstractNumId w:val="4"/>
  </w:num>
  <w:num w:numId="5" w16cid:durableId="803886636">
    <w:abstractNumId w:val="12"/>
  </w:num>
  <w:num w:numId="6" w16cid:durableId="840200708">
    <w:abstractNumId w:val="35"/>
  </w:num>
  <w:num w:numId="7" w16cid:durableId="863177556">
    <w:abstractNumId w:val="20"/>
  </w:num>
  <w:num w:numId="8" w16cid:durableId="1928296668">
    <w:abstractNumId w:val="0"/>
  </w:num>
  <w:num w:numId="9" w16cid:durableId="1128815066">
    <w:abstractNumId w:val="19"/>
  </w:num>
  <w:num w:numId="10" w16cid:durableId="242764843">
    <w:abstractNumId w:val="22"/>
  </w:num>
  <w:num w:numId="11" w16cid:durableId="175535704">
    <w:abstractNumId w:val="25"/>
  </w:num>
  <w:num w:numId="12" w16cid:durableId="1575974717">
    <w:abstractNumId w:val="13"/>
  </w:num>
  <w:num w:numId="13" w16cid:durableId="1345983769">
    <w:abstractNumId w:val="6"/>
  </w:num>
  <w:num w:numId="14" w16cid:durableId="1247033279">
    <w:abstractNumId w:val="28"/>
  </w:num>
  <w:num w:numId="15" w16cid:durableId="502743873">
    <w:abstractNumId w:val="24"/>
  </w:num>
  <w:num w:numId="16" w16cid:durableId="141393434">
    <w:abstractNumId w:val="33"/>
  </w:num>
  <w:num w:numId="17" w16cid:durableId="1584337316">
    <w:abstractNumId w:val="1"/>
  </w:num>
  <w:num w:numId="18" w16cid:durableId="1793938458">
    <w:abstractNumId w:val="15"/>
  </w:num>
  <w:num w:numId="19" w16cid:durableId="1797336380">
    <w:abstractNumId w:val="23"/>
  </w:num>
  <w:num w:numId="20" w16cid:durableId="1002590537">
    <w:abstractNumId w:val="14"/>
  </w:num>
  <w:num w:numId="21" w16cid:durableId="559367473">
    <w:abstractNumId w:val="21"/>
  </w:num>
  <w:num w:numId="22" w16cid:durableId="770900758">
    <w:abstractNumId w:val="7"/>
  </w:num>
  <w:num w:numId="23" w16cid:durableId="764889080">
    <w:abstractNumId w:val="10"/>
  </w:num>
  <w:num w:numId="24" w16cid:durableId="977536990">
    <w:abstractNumId w:val="34"/>
  </w:num>
  <w:num w:numId="25" w16cid:durableId="582640432">
    <w:abstractNumId w:val="30"/>
  </w:num>
  <w:num w:numId="26" w16cid:durableId="1714620646">
    <w:abstractNumId w:val="8"/>
  </w:num>
  <w:num w:numId="27" w16cid:durableId="1229266361">
    <w:abstractNumId w:val="5"/>
  </w:num>
  <w:num w:numId="28" w16cid:durableId="322121447">
    <w:abstractNumId w:val="37"/>
  </w:num>
  <w:num w:numId="29" w16cid:durableId="1223754793">
    <w:abstractNumId w:val="17"/>
  </w:num>
  <w:num w:numId="30" w16cid:durableId="968363982">
    <w:abstractNumId w:val="2"/>
  </w:num>
  <w:num w:numId="31" w16cid:durableId="772167982">
    <w:abstractNumId w:val="32"/>
  </w:num>
  <w:num w:numId="32" w16cid:durableId="462693130">
    <w:abstractNumId w:val="26"/>
  </w:num>
  <w:num w:numId="33" w16cid:durableId="551162873">
    <w:abstractNumId w:val="31"/>
  </w:num>
  <w:num w:numId="34" w16cid:durableId="494104750">
    <w:abstractNumId w:val="11"/>
  </w:num>
  <w:num w:numId="35" w16cid:durableId="643125694">
    <w:abstractNumId w:val="18"/>
  </w:num>
  <w:num w:numId="36" w16cid:durableId="942691290">
    <w:abstractNumId w:val="3"/>
  </w:num>
  <w:num w:numId="37" w16cid:durableId="1106462071">
    <w:abstractNumId w:val="16"/>
  </w:num>
  <w:num w:numId="38" w16cid:durableId="16287036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413A"/>
    <w:rsid w:val="000000F0"/>
    <w:rsid w:val="00025D8F"/>
    <w:rsid w:val="000739FF"/>
    <w:rsid w:val="00074BB7"/>
    <w:rsid w:val="000A1E6A"/>
    <w:rsid w:val="000A48B1"/>
    <w:rsid w:val="000F0ED0"/>
    <w:rsid w:val="00123BE4"/>
    <w:rsid w:val="00136869"/>
    <w:rsid w:val="001430B5"/>
    <w:rsid w:val="0015142C"/>
    <w:rsid w:val="0015413A"/>
    <w:rsid w:val="00183FAE"/>
    <w:rsid w:val="001D0C0C"/>
    <w:rsid w:val="001D53D2"/>
    <w:rsid w:val="001F375B"/>
    <w:rsid w:val="00245A19"/>
    <w:rsid w:val="00264E0E"/>
    <w:rsid w:val="0027789A"/>
    <w:rsid w:val="00277F4E"/>
    <w:rsid w:val="002D11F2"/>
    <w:rsid w:val="002D19EF"/>
    <w:rsid w:val="002E477E"/>
    <w:rsid w:val="002E6FE1"/>
    <w:rsid w:val="003405DC"/>
    <w:rsid w:val="00354A70"/>
    <w:rsid w:val="003A19EA"/>
    <w:rsid w:val="003A7AAE"/>
    <w:rsid w:val="003D76A3"/>
    <w:rsid w:val="003E2AFD"/>
    <w:rsid w:val="003F66DA"/>
    <w:rsid w:val="00431321"/>
    <w:rsid w:val="00441089"/>
    <w:rsid w:val="00493F90"/>
    <w:rsid w:val="004A3624"/>
    <w:rsid w:val="0051169F"/>
    <w:rsid w:val="005632D2"/>
    <w:rsid w:val="0057037D"/>
    <w:rsid w:val="00581B3A"/>
    <w:rsid w:val="005828EF"/>
    <w:rsid w:val="005A0923"/>
    <w:rsid w:val="006501DB"/>
    <w:rsid w:val="006753E5"/>
    <w:rsid w:val="00690F03"/>
    <w:rsid w:val="00742C12"/>
    <w:rsid w:val="00752EBC"/>
    <w:rsid w:val="00775D3D"/>
    <w:rsid w:val="00787F09"/>
    <w:rsid w:val="007C3A78"/>
    <w:rsid w:val="00812C50"/>
    <w:rsid w:val="00816DD6"/>
    <w:rsid w:val="008520C4"/>
    <w:rsid w:val="008D30BC"/>
    <w:rsid w:val="00921664"/>
    <w:rsid w:val="009A253A"/>
    <w:rsid w:val="009B34B8"/>
    <w:rsid w:val="009B403E"/>
    <w:rsid w:val="009B75B5"/>
    <w:rsid w:val="009E69FD"/>
    <w:rsid w:val="00A003B7"/>
    <w:rsid w:val="00A131AC"/>
    <w:rsid w:val="00A2427F"/>
    <w:rsid w:val="00A34EBE"/>
    <w:rsid w:val="00B04FF5"/>
    <w:rsid w:val="00B16123"/>
    <w:rsid w:val="00B300C8"/>
    <w:rsid w:val="00B378B1"/>
    <w:rsid w:val="00B42F21"/>
    <w:rsid w:val="00C432B5"/>
    <w:rsid w:val="00C4371C"/>
    <w:rsid w:val="00C55B4C"/>
    <w:rsid w:val="00CA4B7B"/>
    <w:rsid w:val="00CB29CE"/>
    <w:rsid w:val="00CD080E"/>
    <w:rsid w:val="00CF2A50"/>
    <w:rsid w:val="00D57391"/>
    <w:rsid w:val="00D72376"/>
    <w:rsid w:val="00D87E74"/>
    <w:rsid w:val="00E05A53"/>
    <w:rsid w:val="00E20311"/>
    <w:rsid w:val="00E31661"/>
    <w:rsid w:val="00E81CE0"/>
    <w:rsid w:val="00E848F9"/>
    <w:rsid w:val="00E953D8"/>
    <w:rsid w:val="00EB098B"/>
    <w:rsid w:val="00F143AC"/>
    <w:rsid w:val="00F1554F"/>
    <w:rsid w:val="00F557FE"/>
    <w:rsid w:val="00F73CD5"/>
    <w:rsid w:val="00F867DF"/>
    <w:rsid w:val="00F8754D"/>
    <w:rsid w:val="00FA44D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29959"/>
  <w15:docId w15:val="{4B131BED-1FA2-4DBF-9AC3-724867472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I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character" w:styleId="Hyperlink">
    <w:name w:val="Hyperlink"/>
    <w:basedOn w:val="DefaultParagraphFont"/>
    <w:uiPriority w:val="99"/>
    <w:unhideWhenUsed/>
    <w:rsid w:val="004A3624"/>
    <w:rPr>
      <w:color w:val="0000FF" w:themeColor="hyperlink"/>
      <w:u w:val="single"/>
    </w:rPr>
  </w:style>
  <w:style w:type="character" w:styleId="UnresolvedMention">
    <w:name w:val="Unresolved Mention"/>
    <w:basedOn w:val="DefaultParagraphFont"/>
    <w:uiPriority w:val="99"/>
    <w:semiHidden/>
    <w:unhideWhenUsed/>
    <w:rsid w:val="004A3624"/>
    <w:rPr>
      <w:color w:val="605E5C"/>
      <w:shd w:val="clear" w:color="auto" w:fill="E1DFDD"/>
    </w:rPr>
  </w:style>
  <w:style w:type="paragraph" w:styleId="NormalWeb">
    <w:name w:val="Normal (Web)"/>
    <w:basedOn w:val="Normal"/>
    <w:link w:val="NormalWebChar"/>
    <w:uiPriority w:val="99"/>
    <w:unhideWhenUsed/>
    <w:rsid w:val="00E953D8"/>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Strong">
    <w:name w:val="Strong"/>
    <w:basedOn w:val="DefaultParagraphFont"/>
    <w:uiPriority w:val="22"/>
    <w:qFormat/>
    <w:rsid w:val="00E953D8"/>
    <w:rPr>
      <w:b/>
      <w:bCs/>
    </w:rPr>
  </w:style>
  <w:style w:type="paragraph" w:styleId="ListParagraph">
    <w:name w:val="List Paragraph"/>
    <w:basedOn w:val="Normal"/>
    <w:uiPriority w:val="34"/>
    <w:qFormat/>
    <w:rsid w:val="005A0923"/>
    <w:pPr>
      <w:ind w:left="720"/>
      <w:contextualSpacing/>
    </w:pPr>
  </w:style>
  <w:style w:type="character" w:customStyle="1" w:styleId="NormalWebChar">
    <w:name w:val="Normal (Web) Char"/>
    <w:link w:val="NormalWeb"/>
    <w:uiPriority w:val="99"/>
    <w:locked/>
    <w:rsid w:val="00A131AC"/>
    <w:rPr>
      <w:rFonts w:ascii="Times New Roman" w:eastAsia="Times New Roman" w:hAnsi="Times New Roman" w:cs="Times New Roman"/>
      <w:sz w:val="24"/>
      <w:szCs w:val="24"/>
      <w:lang w:val="en-US" w:eastAsia="en-US"/>
    </w:rPr>
  </w:style>
  <w:style w:type="table" w:styleId="TableGrid">
    <w:name w:val="Table Grid"/>
    <w:basedOn w:val="TableNormal"/>
    <w:uiPriority w:val="39"/>
    <w:rsid w:val="00A131AC"/>
    <w:pPr>
      <w:spacing w:line="240" w:lineRule="auto"/>
    </w:pPr>
    <w:rPr>
      <w:rFonts w:asciiTheme="minorHAnsi" w:eastAsiaTheme="minorHAnsi" w:hAnsiTheme="minorHAnsi" w:cstheme="minorBidi"/>
      <w:kern w:val="2"/>
      <w:sz w:val="24"/>
      <w:szCs w:val="24"/>
      <w:lang w:val="en-IN"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F0ED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nkedin.com/in/sai-harshith-t/" TargetMode="External"/><Relationship Id="rId5" Type="http://schemas.openxmlformats.org/officeDocument/2006/relationships/hyperlink" Target="mailto:ts.harshith1993@gmail.com"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3310</Words>
  <Characters>18872</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Tanguturi, Sai Harshith</cp:lastModifiedBy>
  <cp:revision>7</cp:revision>
  <cp:lastPrinted>2026-02-18T15:27:00Z</cp:lastPrinted>
  <dcterms:created xsi:type="dcterms:W3CDTF">2026-02-27T19:22:00Z</dcterms:created>
  <dcterms:modified xsi:type="dcterms:W3CDTF">2026-04-13T14:02:00Z</dcterms:modified>
</cp:coreProperties>
</file>