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D240F" w14:textId="77777777" w:rsidR="00081920" w:rsidRPr="00081920" w:rsidRDefault="00081920" w:rsidP="00BB47C0">
      <w:pPr>
        <w:spacing w:after="0"/>
        <w:jc w:val="center"/>
        <w:rPr>
          <w:rFonts w:ascii="Calibri" w:hAnsi="Calibri"/>
          <w:b/>
          <w:bCs/>
          <w:sz w:val="22"/>
        </w:rPr>
      </w:pPr>
      <w:r w:rsidRPr="00081920">
        <w:rPr>
          <w:rFonts w:ascii="Calibri" w:hAnsi="Calibri"/>
          <w:b/>
          <w:bCs/>
          <w:sz w:val="22"/>
        </w:rPr>
        <w:t xml:space="preserve">Lakshmi </w:t>
      </w:r>
      <w:proofErr w:type="spellStart"/>
      <w:r w:rsidRPr="00081920">
        <w:rPr>
          <w:rFonts w:ascii="Calibri" w:hAnsi="Calibri"/>
          <w:b/>
          <w:bCs/>
          <w:sz w:val="22"/>
        </w:rPr>
        <w:t>Sravyaka</w:t>
      </w:r>
      <w:proofErr w:type="spellEnd"/>
      <w:r w:rsidRPr="00081920">
        <w:rPr>
          <w:rFonts w:ascii="Calibri" w:hAnsi="Calibri"/>
          <w:b/>
          <w:bCs/>
          <w:sz w:val="22"/>
        </w:rPr>
        <w:t xml:space="preserve"> Tunuguntla</w:t>
      </w:r>
    </w:p>
    <w:p w14:paraId="489F9615" w14:textId="77777777" w:rsidR="00081920" w:rsidRPr="00081920" w:rsidRDefault="00081920" w:rsidP="00BB47C0">
      <w:pPr>
        <w:spacing w:after="0"/>
        <w:jc w:val="center"/>
        <w:rPr>
          <w:rFonts w:ascii="Calibri" w:hAnsi="Calibri"/>
          <w:b/>
          <w:bCs/>
          <w:sz w:val="22"/>
        </w:rPr>
      </w:pPr>
      <w:r w:rsidRPr="00081920">
        <w:rPr>
          <w:rFonts w:ascii="Calibri" w:hAnsi="Calibri"/>
          <w:b/>
          <w:bCs/>
          <w:sz w:val="22"/>
        </w:rPr>
        <w:t>Irving, TX 75063</w:t>
      </w:r>
    </w:p>
    <w:p w14:paraId="6FD80A2D" w14:textId="77777777" w:rsidR="00081920" w:rsidRPr="00081920" w:rsidRDefault="00081920" w:rsidP="00081920">
      <w:pPr>
        <w:spacing w:after="0"/>
        <w:rPr>
          <w:rFonts w:ascii="Calibri" w:hAnsi="Calibri"/>
          <w:sz w:val="22"/>
        </w:rPr>
      </w:pPr>
    </w:p>
    <w:p w14:paraId="3CE46120" w14:textId="4384EEE8" w:rsidR="00081920" w:rsidRPr="00081920" w:rsidRDefault="00081920" w:rsidP="00081920">
      <w:pPr>
        <w:spacing w:after="0"/>
        <w:rPr>
          <w:rFonts w:ascii="Calibri" w:hAnsi="Calibri"/>
          <w:b/>
          <w:bCs/>
          <w:sz w:val="22"/>
        </w:rPr>
      </w:pPr>
      <w:r w:rsidRPr="00081920">
        <w:rPr>
          <w:rFonts w:ascii="Calibri" w:hAnsi="Calibri"/>
          <w:b/>
          <w:bCs/>
          <w:sz w:val="22"/>
        </w:rPr>
        <w:t>Professional Summary</w:t>
      </w:r>
      <w:r>
        <w:rPr>
          <w:rFonts w:ascii="Calibri" w:hAnsi="Calibri"/>
          <w:b/>
          <w:bCs/>
          <w:sz w:val="22"/>
        </w:rPr>
        <w:t>:</w:t>
      </w:r>
    </w:p>
    <w:p w14:paraId="27F67A94" w14:textId="77777777" w:rsidR="00BB47C0" w:rsidRDefault="00081920" w:rsidP="00BB47C0">
      <w:pPr>
        <w:pStyle w:val="ListParagraph"/>
        <w:numPr>
          <w:ilvl w:val="0"/>
          <w:numId w:val="1"/>
        </w:numPr>
        <w:spacing w:after="0"/>
        <w:rPr>
          <w:rFonts w:ascii="Calibri" w:hAnsi="Calibri"/>
          <w:sz w:val="22"/>
        </w:rPr>
      </w:pPr>
      <w:r w:rsidRPr="00081920">
        <w:rPr>
          <w:rFonts w:ascii="Calibri" w:hAnsi="Calibri"/>
          <w:sz w:val="22"/>
        </w:rPr>
        <w:t xml:space="preserve">A highly accomplished and detail-oriented Senior Full Stack .NET Developer with over </w:t>
      </w:r>
      <w:r w:rsidR="005E6673">
        <w:rPr>
          <w:rFonts w:ascii="Calibri" w:hAnsi="Calibri"/>
          <w:sz w:val="22"/>
        </w:rPr>
        <w:t>9+</w:t>
      </w:r>
      <w:r w:rsidRPr="00081920">
        <w:rPr>
          <w:rFonts w:ascii="Calibri" w:hAnsi="Calibri"/>
          <w:sz w:val="22"/>
        </w:rPr>
        <w:t xml:space="preserve"> years of hands-on experience specializing in architecting and delivering scalable, high-performance enterprise applications. Expertise centers on the modern Microsoft technology ecosystem (ASP.NET Core, C#, Azure).</w:t>
      </w:r>
    </w:p>
    <w:p w14:paraId="38FBCF77" w14:textId="0D820180" w:rsidR="00BB47C0" w:rsidRDefault="00BB47C0" w:rsidP="00BB47C0">
      <w:pPr>
        <w:pStyle w:val="ListParagraph"/>
        <w:numPr>
          <w:ilvl w:val="0"/>
          <w:numId w:val="1"/>
        </w:numPr>
        <w:spacing w:after="0"/>
        <w:rPr>
          <w:rFonts w:ascii="Calibri" w:hAnsi="Calibri"/>
          <w:sz w:val="22"/>
        </w:rPr>
      </w:pPr>
      <w:r w:rsidRPr="00BB47C0">
        <w:rPr>
          <w:rFonts w:ascii="Calibri" w:hAnsi="Calibri"/>
          <w:sz w:val="22"/>
        </w:rPr>
        <w:t>Proven capability in designing and implementing cloud-native, decoupled solutions utilizing key Azure Integration Services, including Azure Functions for serverless data processing and Azure Web Apps for application hosting.</w:t>
      </w:r>
    </w:p>
    <w:p w14:paraId="4F193BD0" w14:textId="77777777" w:rsidR="00BB47C0" w:rsidRDefault="00BB47C0" w:rsidP="00BB47C0">
      <w:pPr>
        <w:pStyle w:val="ListParagraph"/>
        <w:numPr>
          <w:ilvl w:val="0"/>
          <w:numId w:val="1"/>
        </w:numPr>
        <w:spacing w:after="0"/>
        <w:rPr>
          <w:rFonts w:ascii="Calibri" w:hAnsi="Calibri"/>
          <w:sz w:val="22"/>
        </w:rPr>
      </w:pPr>
      <w:r w:rsidRPr="00BB47C0">
        <w:rPr>
          <w:rFonts w:ascii="Calibri" w:hAnsi="Calibri"/>
          <w:sz w:val="22"/>
        </w:rPr>
        <w:t>Designed and developed robust, secure, and performance-optimized backend RESTful Services using C# and ASP.NET Core (.NET 6/7/8), serving as a core backbone for mission-critical operations.</w:t>
      </w:r>
    </w:p>
    <w:p w14:paraId="14E0EE49" w14:textId="77777777" w:rsidR="00BB47C0" w:rsidRDefault="00BB47C0" w:rsidP="00BB47C0">
      <w:pPr>
        <w:pStyle w:val="ListParagraph"/>
        <w:numPr>
          <w:ilvl w:val="0"/>
          <w:numId w:val="1"/>
        </w:numPr>
        <w:spacing w:after="0"/>
        <w:rPr>
          <w:rFonts w:ascii="Calibri" w:hAnsi="Calibri"/>
          <w:sz w:val="22"/>
        </w:rPr>
      </w:pPr>
      <w:r w:rsidRPr="00BB47C0">
        <w:rPr>
          <w:rFonts w:ascii="Calibri" w:hAnsi="Calibri"/>
          <w:sz w:val="22"/>
        </w:rPr>
        <w:t xml:space="preserve">Strong experience in creating and securing high-volume RESTful APIs using ASP.NET Core Web </w:t>
      </w:r>
      <w:proofErr w:type="gramStart"/>
      <w:r w:rsidRPr="00BB47C0">
        <w:rPr>
          <w:rFonts w:ascii="Calibri" w:hAnsi="Calibri"/>
          <w:sz w:val="22"/>
        </w:rPr>
        <w:t>API ,</w:t>
      </w:r>
      <w:proofErr w:type="gramEnd"/>
      <w:r w:rsidRPr="00BB47C0">
        <w:rPr>
          <w:rFonts w:ascii="Calibri" w:hAnsi="Calibri"/>
          <w:sz w:val="22"/>
        </w:rPr>
        <w:t xml:space="preserve"> and securing endpoints with JWT Authentication and OAuth.</w:t>
      </w:r>
    </w:p>
    <w:p w14:paraId="782F2460" w14:textId="77777777" w:rsidR="00BB47C0" w:rsidRDefault="00BB47C0" w:rsidP="00BB47C0">
      <w:pPr>
        <w:pStyle w:val="ListParagraph"/>
        <w:numPr>
          <w:ilvl w:val="0"/>
          <w:numId w:val="1"/>
        </w:numPr>
        <w:spacing w:after="0"/>
        <w:rPr>
          <w:rFonts w:ascii="Calibri" w:hAnsi="Calibri"/>
          <w:sz w:val="22"/>
        </w:rPr>
      </w:pPr>
      <w:r w:rsidRPr="00BB47C0">
        <w:rPr>
          <w:rFonts w:ascii="Calibri" w:hAnsi="Calibri"/>
          <w:sz w:val="22"/>
        </w:rPr>
        <w:t>Extensive experience developing, deploying, and managing applications in Azure, focusing on scalability and performance.</w:t>
      </w:r>
    </w:p>
    <w:p w14:paraId="74FD22BE" w14:textId="77777777" w:rsidR="00BB47C0" w:rsidRDefault="00BB47C0" w:rsidP="00BB47C0">
      <w:pPr>
        <w:pStyle w:val="ListParagraph"/>
        <w:numPr>
          <w:ilvl w:val="0"/>
          <w:numId w:val="1"/>
        </w:numPr>
        <w:spacing w:after="0"/>
        <w:rPr>
          <w:rFonts w:ascii="Calibri" w:hAnsi="Calibri"/>
          <w:sz w:val="22"/>
        </w:rPr>
      </w:pPr>
      <w:r w:rsidRPr="00BB47C0">
        <w:rPr>
          <w:rFonts w:ascii="Calibri" w:hAnsi="Calibri"/>
          <w:sz w:val="22"/>
        </w:rPr>
        <w:t>Expertly managed the full application lifecycle, designing and maintaining robust YAML-based CI/CD pipelines within Azure DevOps (ADO) for continuous integration and automated, zero-downtime deployments.</w:t>
      </w:r>
    </w:p>
    <w:p w14:paraId="1D9EE5D3" w14:textId="77777777" w:rsidR="00BB47C0" w:rsidRDefault="00BB47C0" w:rsidP="00BB47C0">
      <w:pPr>
        <w:pStyle w:val="ListParagraph"/>
        <w:numPr>
          <w:ilvl w:val="0"/>
          <w:numId w:val="1"/>
        </w:numPr>
        <w:spacing w:after="0"/>
        <w:rPr>
          <w:rFonts w:ascii="Calibri" w:hAnsi="Calibri"/>
          <w:sz w:val="22"/>
        </w:rPr>
      </w:pPr>
      <w:r w:rsidRPr="00BB47C0">
        <w:rPr>
          <w:rFonts w:ascii="Calibri" w:hAnsi="Calibri"/>
          <w:sz w:val="22"/>
        </w:rPr>
        <w:t>Proficient in optimizing the data access layer using Entity Framework Core, complex LINQ queries, and highly optimized Azure SQL/SQL Server Stored Procedures for maximum efficiency.</w:t>
      </w:r>
    </w:p>
    <w:p w14:paraId="5B11E7BB" w14:textId="77777777" w:rsidR="00BB47C0" w:rsidRDefault="00BB47C0" w:rsidP="00BB47C0">
      <w:pPr>
        <w:pStyle w:val="ListParagraph"/>
        <w:numPr>
          <w:ilvl w:val="0"/>
          <w:numId w:val="1"/>
        </w:numPr>
        <w:spacing w:after="0"/>
        <w:rPr>
          <w:rFonts w:ascii="Calibri" w:hAnsi="Calibri"/>
          <w:sz w:val="22"/>
        </w:rPr>
      </w:pPr>
      <w:r w:rsidRPr="00BB47C0">
        <w:rPr>
          <w:rFonts w:ascii="Calibri" w:hAnsi="Calibri"/>
          <w:sz w:val="22"/>
        </w:rPr>
        <w:t>Expertly integrated advanced security practices including Azure Key Vault for secret management, Managed Identities for secure resource access, and adhering to HIPAA and PCI-DSS compliance standards.</w:t>
      </w:r>
    </w:p>
    <w:p w14:paraId="3AF652A5" w14:textId="77777777" w:rsidR="00BB47C0" w:rsidRDefault="00BB47C0" w:rsidP="00BB47C0">
      <w:pPr>
        <w:pStyle w:val="ListParagraph"/>
        <w:numPr>
          <w:ilvl w:val="0"/>
          <w:numId w:val="1"/>
        </w:numPr>
        <w:spacing w:after="0"/>
        <w:rPr>
          <w:rFonts w:ascii="Calibri" w:hAnsi="Calibri"/>
          <w:sz w:val="22"/>
        </w:rPr>
      </w:pPr>
      <w:r w:rsidRPr="00BB47C0">
        <w:rPr>
          <w:rFonts w:ascii="Calibri" w:hAnsi="Calibri"/>
          <w:sz w:val="22"/>
        </w:rPr>
        <w:t>Led production support and troubleshooting efforts, successfully driving Root Cause Analysis (RCA) for production incidents, minimizing downtime, and ensuring compliance with strict Service Level Agreements (SLAs).</w:t>
      </w:r>
    </w:p>
    <w:p w14:paraId="30A79F94" w14:textId="77777777" w:rsidR="00BB47C0" w:rsidRDefault="00BB47C0" w:rsidP="00BB47C0">
      <w:pPr>
        <w:pStyle w:val="ListParagraph"/>
        <w:numPr>
          <w:ilvl w:val="0"/>
          <w:numId w:val="1"/>
        </w:numPr>
        <w:spacing w:after="0"/>
        <w:rPr>
          <w:rFonts w:ascii="Calibri" w:hAnsi="Calibri"/>
          <w:sz w:val="22"/>
        </w:rPr>
      </w:pPr>
      <w:r w:rsidRPr="00BB47C0">
        <w:rPr>
          <w:rFonts w:ascii="Calibri" w:hAnsi="Calibri"/>
          <w:sz w:val="22"/>
        </w:rPr>
        <w:t>Strong capability in both backend development (C#/ASP.NET Core) and front-end implementation using React.js, Angular, and TypeScript to deliver seamless user experiences.</w:t>
      </w:r>
    </w:p>
    <w:p w14:paraId="0B38FEF4" w14:textId="77777777" w:rsidR="00BB47C0" w:rsidRDefault="00BB47C0" w:rsidP="00BB47C0">
      <w:pPr>
        <w:pStyle w:val="ListParagraph"/>
        <w:numPr>
          <w:ilvl w:val="0"/>
          <w:numId w:val="1"/>
        </w:numPr>
        <w:spacing w:after="0"/>
        <w:rPr>
          <w:rFonts w:ascii="Calibri" w:hAnsi="Calibri"/>
          <w:sz w:val="22"/>
        </w:rPr>
      </w:pPr>
      <w:r w:rsidRPr="00BB47C0">
        <w:rPr>
          <w:rFonts w:ascii="Calibri" w:hAnsi="Calibri"/>
          <w:sz w:val="22"/>
        </w:rPr>
        <w:t>Key contributor in fast-paced Agile Scrum environments, actively participating in architectural reviews, feature decomposition, and system design sessions.</w:t>
      </w:r>
    </w:p>
    <w:p w14:paraId="658FCF4A" w14:textId="3B537194" w:rsidR="00081920" w:rsidRPr="00BB47C0" w:rsidRDefault="00BB47C0" w:rsidP="00BB47C0">
      <w:pPr>
        <w:pStyle w:val="ListParagraph"/>
        <w:numPr>
          <w:ilvl w:val="0"/>
          <w:numId w:val="1"/>
        </w:numPr>
        <w:spacing w:after="0"/>
        <w:rPr>
          <w:rFonts w:ascii="Calibri" w:hAnsi="Calibri"/>
          <w:sz w:val="22"/>
        </w:rPr>
      </w:pPr>
      <w:r w:rsidRPr="00BB47C0">
        <w:rPr>
          <w:rFonts w:ascii="Calibri" w:hAnsi="Calibri"/>
          <w:sz w:val="22"/>
        </w:rPr>
        <w:t>Attitude to explore, self-learn, and support on new integration and cloud skills, maintaining expertise across the modern Microsoft technology ecosystem.</w:t>
      </w:r>
    </w:p>
    <w:p w14:paraId="33039F2C" w14:textId="77777777" w:rsidR="00BB47C0" w:rsidRDefault="00BB47C0" w:rsidP="00081920">
      <w:pPr>
        <w:spacing w:after="0"/>
        <w:rPr>
          <w:rFonts w:ascii="Calibri" w:hAnsi="Calibri"/>
          <w:b/>
          <w:bCs/>
          <w:sz w:val="22"/>
        </w:rPr>
      </w:pPr>
    </w:p>
    <w:p w14:paraId="5910291E" w14:textId="2499955C" w:rsidR="00081920" w:rsidRPr="005E6673" w:rsidRDefault="005E6673" w:rsidP="00081920">
      <w:pPr>
        <w:spacing w:after="0"/>
        <w:rPr>
          <w:rFonts w:ascii="Calibri" w:hAnsi="Calibri"/>
          <w:b/>
          <w:bCs/>
          <w:sz w:val="22"/>
        </w:rPr>
      </w:pPr>
      <w:r w:rsidRPr="005E6673">
        <w:rPr>
          <w:rFonts w:ascii="Calibri" w:hAnsi="Calibri"/>
          <w:b/>
          <w:bCs/>
          <w:sz w:val="22"/>
        </w:rPr>
        <w:t>Technical Skills</w:t>
      </w:r>
      <w:r>
        <w:rPr>
          <w:rFonts w:ascii="Calibri" w:hAnsi="Calibri"/>
          <w:b/>
          <w:bCs/>
          <w:sz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8455"/>
      </w:tblGrid>
      <w:tr w:rsidR="005E6673" w14:paraId="376E7C48" w14:textId="77777777" w:rsidTr="005E6673">
        <w:tc>
          <w:tcPr>
            <w:tcW w:w="2335" w:type="dxa"/>
          </w:tcPr>
          <w:p w14:paraId="0EB09C04" w14:textId="746CFC4B" w:rsidR="005E6673" w:rsidRPr="005E6673" w:rsidRDefault="005E6673" w:rsidP="00081920">
            <w:pPr>
              <w:rPr>
                <w:rFonts w:ascii="Calibri" w:hAnsi="Calibri"/>
                <w:b/>
                <w:bCs/>
                <w:sz w:val="22"/>
              </w:rPr>
            </w:pPr>
            <w:r w:rsidRPr="005E6673">
              <w:rPr>
                <w:rFonts w:ascii="Calibri" w:hAnsi="Calibri"/>
                <w:b/>
                <w:bCs/>
                <w:sz w:val="22"/>
              </w:rPr>
              <w:t>Category</w:t>
            </w:r>
          </w:p>
        </w:tc>
        <w:tc>
          <w:tcPr>
            <w:tcW w:w="8455" w:type="dxa"/>
          </w:tcPr>
          <w:p w14:paraId="285DF436" w14:textId="505BA97C" w:rsidR="005E6673" w:rsidRPr="005E6673" w:rsidRDefault="005E6673" w:rsidP="00081920">
            <w:pPr>
              <w:rPr>
                <w:rFonts w:ascii="Calibri" w:hAnsi="Calibri"/>
                <w:b/>
                <w:bCs/>
                <w:sz w:val="22"/>
              </w:rPr>
            </w:pPr>
            <w:r w:rsidRPr="005E6673">
              <w:rPr>
                <w:rFonts w:ascii="Calibri" w:hAnsi="Calibri"/>
                <w:b/>
                <w:bCs/>
                <w:sz w:val="22"/>
              </w:rPr>
              <w:t>Skills</w:t>
            </w:r>
          </w:p>
        </w:tc>
      </w:tr>
      <w:tr w:rsidR="005E6673" w14:paraId="275F4AC2" w14:textId="77777777" w:rsidTr="005E6673">
        <w:tc>
          <w:tcPr>
            <w:tcW w:w="2335" w:type="dxa"/>
          </w:tcPr>
          <w:p w14:paraId="24A2A6A2" w14:textId="0A423E46" w:rsidR="005E6673" w:rsidRDefault="005E6673" w:rsidP="00081920">
            <w:pPr>
              <w:rPr>
                <w:rFonts w:ascii="Calibri" w:hAnsi="Calibri"/>
                <w:sz w:val="22"/>
              </w:rPr>
            </w:pPr>
            <w:r w:rsidRPr="00081920">
              <w:rPr>
                <w:rFonts w:ascii="Calibri" w:hAnsi="Calibri"/>
                <w:sz w:val="22"/>
              </w:rPr>
              <w:t>Backend &amp; Core</w:t>
            </w:r>
          </w:p>
        </w:tc>
        <w:tc>
          <w:tcPr>
            <w:tcW w:w="8455" w:type="dxa"/>
          </w:tcPr>
          <w:p w14:paraId="0EDF4B7A" w14:textId="526EE302" w:rsidR="005E6673" w:rsidRDefault="005E6673" w:rsidP="00081920">
            <w:pPr>
              <w:rPr>
                <w:rFonts w:ascii="Calibri" w:hAnsi="Calibri"/>
                <w:sz w:val="22"/>
              </w:rPr>
            </w:pPr>
            <w:r w:rsidRPr="00081920">
              <w:rPr>
                <w:rFonts w:ascii="Calibri" w:hAnsi="Calibri"/>
                <w:sz w:val="22"/>
              </w:rPr>
              <w:t>C#, ASP.NET Core, .NET Framework, Web API, MVC, RESTful Services</w:t>
            </w:r>
          </w:p>
        </w:tc>
      </w:tr>
      <w:tr w:rsidR="005E6673" w14:paraId="459B7CC6" w14:textId="77777777" w:rsidTr="005E6673">
        <w:tc>
          <w:tcPr>
            <w:tcW w:w="2335" w:type="dxa"/>
          </w:tcPr>
          <w:p w14:paraId="0DC3BA3D" w14:textId="273720AB" w:rsidR="005E6673" w:rsidRDefault="005E6673" w:rsidP="00081920">
            <w:pPr>
              <w:rPr>
                <w:rFonts w:ascii="Calibri" w:hAnsi="Calibri"/>
                <w:sz w:val="22"/>
              </w:rPr>
            </w:pPr>
            <w:r w:rsidRPr="00081920">
              <w:rPr>
                <w:rFonts w:ascii="Calibri" w:hAnsi="Calibri"/>
                <w:sz w:val="22"/>
              </w:rPr>
              <w:t>Database/ORM</w:t>
            </w:r>
          </w:p>
        </w:tc>
        <w:tc>
          <w:tcPr>
            <w:tcW w:w="8455" w:type="dxa"/>
          </w:tcPr>
          <w:p w14:paraId="28CC6DC2" w14:textId="2AE17F23" w:rsidR="005E6673" w:rsidRDefault="005E6673" w:rsidP="00081920">
            <w:pPr>
              <w:rPr>
                <w:rFonts w:ascii="Calibri" w:hAnsi="Calibri"/>
                <w:sz w:val="22"/>
              </w:rPr>
            </w:pPr>
            <w:r w:rsidRPr="00081920">
              <w:rPr>
                <w:rFonts w:ascii="Calibri" w:hAnsi="Calibri"/>
                <w:sz w:val="22"/>
              </w:rPr>
              <w:t>SQL Server, Entity Framework Core, LINQ, Stored Procedures, Oracle</w:t>
            </w:r>
          </w:p>
        </w:tc>
      </w:tr>
      <w:tr w:rsidR="005E6673" w14:paraId="68256724" w14:textId="77777777" w:rsidTr="005E6673">
        <w:tc>
          <w:tcPr>
            <w:tcW w:w="2335" w:type="dxa"/>
          </w:tcPr>
          <w:p w14:paraId="790E94D6" w14:textId="1E801AF1" w:rsidR="005E6673" w:rsidRDefault="005E6673" w:rsidP="00081920">
            <w:pPr>
              <w:rPr>
                <w:rFonts w:ascii="Calibri" w:hAnsi="Calibri"/>
                <w:sz w:val="22"/>
              </w:rPr>
            </w:pPr>
            <w:r w:rsidRPr="00081920">
              <w:rPr>
                <w:rFonts w:ascii="Calibri" w:hAnsi="Calibri"/>
                <w:sz w:val="22"/>
              </w:rPr>
              <w:t>Front-End</w:t>
            </w:r>
          </w:p>
        </w:tc>
        <w:tc>
          <w:tcPr>
            <w:tcW w:w="8455" w:type="dxa"/>
          </w:tcPr>
          <w:p w14:paraId="3F70DEF0" w14:textId="797EDD76" w:rsidR="005E6673" w:rsidRDefault="005E6673" w:rsidP="00081920">
            <w:pPr>
              <w:rPr>
                <w:rFonts w:ascii="Calibri" w:hAnsi="Calibri"/>
                <w:sz w:val="22"/>
              </w:rPr>
            </w:pPr>
            <w:r w:rsidRPr="00081920">
              <w:rPr>
                <w:rFonts w:ascii="Calibri" w:hAnsi="Calibri"/>
                <w:sz w:val="22"/>
              </w:rPr>
              <w:t>React.js, Angular, TypeScript, JavaScript (ES6+), HTML5, CSS3</w:t>
            </w:r>
          </w:p>
        </w:tc>
      </w:tr>
      <w:tr w:rsidR="005E6673" w14:paraId="57789BD3" w14:textId="77777777" w:rsidTr="005E6673">
        <w:tc>
          <w:tcPr>
            <w:tcW w:w="2335" w:type="dxa"/>
          </w:tcPr>
          <w:p w14:paraId="6521AFDE" w14:textId="77777777" w:rsidR="005E6673" w:rsidRPr="00081920" w:rsidRDefault="005E6673" w:rsidP="005E6673">
            <w:pPr>
              <w:rPr>
                <w:rFonts w:ascii="Calibri" w:hAnsi="Calibri"/>
                <w:sz w:val="22"/>
              </w:rPr>
            </w:pPr>
            <w:r w:rsidRPr="00081920">
              <w:rPr>
                <w:rFonts w:ascii="Calibri" w:hAnsi="Calibri"/>
                <w:sz w:val="22"/>
              </w:rPr>
              <w:t>Cloud &amp; DevOps</w:t>
            </w:r>
          </w:p>
          <w:p w14:paraId="7DF2B4A1" w14:textId="77777777" w:rsidR="005E6673" w:rsidRDefault="005E6673" w:rsidP="00081920">
            <w:pPr>
              <w:rPr>
                <w:rFonts w:ascii="Calibri" w:hAnsi="Calibri"/>
                <w:sz w:val="22"/>
              </w:rPr>
            </w:pPr>
          </w:p>
        </w:tc>
        <w:tc>
          <w:tcPr>
            <w:tcW w:w="8455" w:type="dxa"/>
          </w:tcPr>
          <w:p w14:paraId="63087B8C" w14:textId="25B85788" w:rsidR="005E6673" w:rsidRDefault="005E6673" w:rsidP="00081920">
            <w:pPr>
              <w:rPr>
                <w:rFonts w:ascii="Calibri" w:hAnsi="Calibri"/>
                <w:sz w:val="22"/>
              </w:rPr>
            </w:pPr>
            <w:r w:rsidRPr="00081920">
              <w:rPr>
                <w:rFonts w:ascii="Calibri" w:hAnsi="Calibri"/>
                <w:sz w:val="22"/>
              </w:rPr>
              <w:t>Azure (Functions, Web Apps, SQL), Azure DevOps (ADO), YAML CI/CD, Git, Bitbucket, Jenkins, Jira</w:t>
            </w:r>
          </w:p>
        </w:tc>
      </w:tr>
      <w:tr w:rsidR="005E6673" w14:paraId="48F18763" w14:textId="77777777" w:rsidTr="005E6673">
        <w:tc>
          <w:tcPr>
            <w:tcW w:w="2335" w:type="dxa"/>
          </w:tcPr>
          <w:p w14:paraId="0F2A9EA6" w14:textId="77777777" w:rsidR="005E6673" w:rsidRPr="00081920" w:rsidRDefault="005E6673" w:rsidP="005E6673">
            <w:pPr>
              <w:rPr>
                <w:rFonts w:ascii="Calibri" w:hAnsi="Calibri"/>
                <w:sz w:val="22"/>
              </w:rPr>
            </w:pPr>
            <w:r w:rsidRPr="00081920">
              <w:rPr>
                <w:rFonts w:ascii="Calibri" w:hAnsi="Calibri"/>
                <w:sz w:val="22"/>
              </w:rPr>
              <w:t>Security &amp; Auth</w:t>
            </w:r>
          </w:p>
          <w:p w14:paraId="48FED20E" w14:textId="77777777" w:rsidR="005E6673" w:rsidRDefault="005E6673" w:rsidP="00081920">
            <w:pPr>
              <w:rPr>
                <w:rFonts w:ascii="Calibri" w:hAnsi="Calibri"/>
                <w:sz w:val="22"/>
              </w:rPr>
            </w:pPr>
          </w:p>
        </w:tc>
        <w:tc>
          <w:tcPr>
            <w:tcW w:w="8455" w:type="dxa"/>
          </w:tcPr>
          <w:p w14:paraId="72CD4C35" w14:textId="382FEA22" w:rsidR="005E6673" w:rsidRDefault="005E6673" w:rsidP="00081920">
            <w:pPr>
              <w:rPr>
                <w:rFonts w:ascii="Calibri" w:hAnsi="Calibri"/>
                <w:sz w:val="22"/>
              </w:rPr>
            </w:pPr>
            <w:r w:rsidRPr="00081920">
              <w:rPr>
                <w:rFonts w:ascii="Calibri" w:hAnsi="Calibri"/>
                <w:sz w:val="22"/>
              </w:rPr>
              <w:t>JWT Authentication, OAuth, Azure Key Vault, Managed Identities, PCI-DSS, HIPAA</w:t>
            </w:r>
          </w:p>
        </w:tc>
      </w:tr>
      <w:tr w:rsidR="005E6673" w14:paraId="1E488E97" w14:textId="77777777" w:rsidTr="005E6673">
        <w:tc>
          <w:tcPr>
            <w:tcW w:w="2335" w:type="dxa"/>
          </w:tcPr>
          <w:p w14:paraId="2B538B17" w14:textId="77777777" w:rsidR="005E6673" w:rsidRPr="00081920" w:rsidRDefault="005E6673" w:rsidP="005E6673">
            <w:pPr>
              <w:rPr>
                <w:rFonts w:ascii="Calibri" w:hAnsi="Calibri"/>
                <w:sz w:val="22"/>
              </w:rPr>
            </w:pPr>
            <w:r w:rsidRPr="00081920">
              <w:rPr>
                <w:rFonts w:ascii="Calibri" w:hAnsi="Calibri"/>
                <w:sz w:val="22"/>
              </w:rPr>
              <w:t>Methodologies</w:t>
            </w:r>
          </w:p>
          <w:p w14:paraId="42D4BFBD" w14:textId="77777777" w:rsidR="005E6673" w:rsidRDefault="005E6673" w:rsidP="00081920">
            <w:pPr>
              <w:rPr>
                <w:rFonts w:ascii="Calibri" w:hAnsi="Calibri"/>
                <w:sz w:val="22"/>
              </w:rPr>
            </w:pPr>
          </w:p>
        </w:tc>
        <w:tc>
          <w:tcPr>
            <w:tcW w:w="8455" w:type="dxa"/>
          </w:tcPr>
          <w:p w14:paraId="76CC7F9D" w14:textId="3B5FBA34" w:rsidR="005E6673" w:rsidRDefault="005E6673" w:rsidP="00081920">
            <w:pPr>
              <w:rPr>
                <w:rFonts w:ascii="Calibri" w:hAnsi="Calibri"/>
                <w:sz w:val="22"/>
              </w:rPr>
            </w:pPr>
            <w:r w:rsidRPr="00081920">
              <w:rPr>
                <w:rFonts w:ascii="Calibri" w:hAnsi="Calibri"/>
                <w:sz w:val="22"/>
              </w:rPr>
              <w:t>Agile/Scrum, Test-Driven Development (TDD), Unit Testing (</w:t>
            </w:r>
            <w:proofErr w:type="spellStart"/>
            <w:r w:rsidRPr="00081920">
              <w:rPr>
                <w:rFonts w:ascii="Calibri" w:hAnsi="Calibri"/>
                <w:sz w:val="22"/>
              </w:rPr>
              <w:t>MSTest</w:t>
            </w:r>
            <w:proofErr w:type="spellEnd"/>
            <w:r w:rsidRPr="00081920">
              <w:rPr>
                <w:rFonts w:ascii="Calibri" w:hAnsi="Calibri"/>
                <w:sz w:val="22"/>
              </w:rPr>
              <w:t xml:space="preserve">, </w:t>
            </w:r>
            <w:proofErr w:type="spellStart"/>
            <w:r w:rsidRPr="00081920">
              <w:rPr>
                <w:rFonts w:ascii="Calibri" w:hAnsi="Calibri"/>
                <w:sz w:val="22"/>
              </w:rPr>
              <w:t>Moq</w:t>
            </w:r>
            <w:proofErr w:type="spellEnd"/>
            <w:r w:rsidRPr="00081920">
              <w:rPr>
                <w:rFonts w:ascii="Calibri" w:hAnsi="Calibri"/>
                <w:sz w:val="22"/>
              </w:rPr>
              <w:t>), Production Support</w:t>
            </w:r>
          </w:p>
        </w:tc>
      </w:tr>
      <w:tr w:rsidR="005E6673" w14:paraId="6A803717" w14:textId="77777777" w:rsidTr="005E6673">
        <w:tc>
          <w:tcPr>
            <w:tcW w:w="2335" w:type="dxa"/>
          </w:tcPr>
          <w:p w14:paraId="1064CDAA" w14:textId="77777777" w:rsidR="005E6673" w:rsidRPr="00081920" w:rsidRDefault="005E6673" w:rsidP="005E6673">
            <w:pPr>
              <w:rPr>
                <w:rFonts w:ascii="Calibri" w:hAnsi="Calibri"/>
                <w:sz w:val="22"/>
              </w:rPr>
            </w:pPr>
            <w:r w:rsidRPr="00081920">
              <w:rPr>
                <w:rFonts w:ascii="Calibri" w:hAnsi="Calibri"/>
                <w:sz w:val="22"/>
              </w:rPr>
              <w:t>Other</w:t>
            </w:r>
          </w:p>
          <w:p w14:paraId="27F799BE" w14:textId="77777777" w:rsidR="005E6673" w:rsidRDefault="005E6673" w:rsidP="00081920">
            <w:pPr>
              <w:rPr>
                <w:rFonts w:ascii="Calibri" w:hAnsi="Calibri"/>
                <w:sz w:val="22"/>
              </w:rPr>
            </w:pPr>
          </w:p>
        </w:tc>
        <w:tc>
          <w:tcPr>
            <w:tcW w:w="8455" w:type="dxa"/>
          </w:tcPr>
          <w:p w14:paraId="60D1C505" w14:textId="66B0BFBB" w:rsidR="005E6673" w:rsidRDefault="005E6673" w:rsidP="00081920">
            <w:pPr>
              <w:rPr>
                <w:rFonts w:ascii="Calibri" w:hAnsi="Calibri"/>
                <w:sz w:val="22"/>
              </w:rPr>
            </w:pPr>
            <w:r w:rsidRPr="00081920">
              <w:rPr>
                <w:rFonts w:ascii="Calibri" w:hAnsi="Calibri"/>
                <w:sz w:val="22"/>
              </w:rPr>
              <w:t>Payment Gateway Integration (</w:t>
            </w:r>
            <w:proofErr w:type="spellStart"/>
            <w:r w:rsidRPr="00081920">
              <w:rPr>
                <w:rFonts w:ascii="Calibri" w:hAnsi="Calibri"/>
                <w:sz w:val="22"/>
              </w:rPr>
              <w:t>PayWeb</w:t>
            </w:r>
            <w:proofErr w:type="spellEnd"/>
            <w:r w:rsidRPr="00081920">
              <w:rPr>
                <w:rFonts w:ascii="Calibri" w:hAnsi="Calibri"/>
                <w:sz w:val="22"/>
              </w:rPr>
              <w:t>/</w:t>
            </w:r>
            <w:proofErr w:type="spellStart"/>
            <w:r w:rsidRPr="00081920">
              <w:rPr>
                <w:rFonts w:ascii="Calibri" w:hAnsi="Calibri"/>
                <w:sz w:val="22"/>
              </w:rPr>
              <w:t>PayGate</w:t>
            </w:r>
            <w:proofErr w:type="spellEnd"/>
            <w:r w:rsidRPr="00081920">
              <w:rPr>
                <w:rFonts w:ascii="Calibri" w:hAnsi="Calibri"/>
                <w:sz w:val="22"/>
              </w:rPr>
              <w:t>), SAP Crystal Reports, Localization (.</w:t>
            </w:r>
            <w:proofErr w:type="spellStart"/>
            <w:r w:rsidRPr="00081920">
              <w:rPr>
                <w:rFonts w:ascii="Calibri" w:hAnsi="Calibri"/>
                <w:sz w:val="22"/>
              </w:rPr>
              <w:t>resx</w:t>
            </w:r>
            <w:proofErr w:type="spellEnd"/>
            <w:r w:rsidRPr="00081920">
              <w:rPr>
                <w:rFonts w:ascii="Calibri" w:hAnsi="Calibri"/>
                <w:sz w:val="22"/>
              </w:rPr>
              <w:t>), XML</w:t>
            </w:r>
          </w:p>
        </w:tc>
      </w:tr>
    </w:tbl>
    <w:p w14:paraId="2638BBB2" w14:textId="77777777" w:rsidR="005E6673" w:rsidRPr="00081920" w:rsidRDefault="005E6673" w:rsidP="00081920">
      <w:pPr>
        <w:spacing w:after="0"/>
        <w:rPr>
          <w:rFonts w:ascii="Calibri" w:hAnsi="Calibri"/>
          <w:sz w:val="22"/>
        </w:rPr>
      </w:pPr>
    </w:p>
    <w:p w14:paraId="24B8D176" w14:textId="6BE940A3" w:rsidR="00081920" w:rsidRPr="00081920" w:rsidRDefault="00081920" w:rsidP="00081920">
      <w:pPr>
        <w:spacing w:after="0"/>
        <w:rPr>
          <w:rFonts w:ascii="Calibri" w:hAnsi="Calibri"/>
          <w:b/>
          <w:sz w:val="22"/>
        </w:rPr>
      </w:pPr>
      <w:r w:rsidRPr="00081920">
        <w:rPr>
          <w:rFonts w:ascii="Calibri" w:hAnsi="Calibri"/>
          <w:b/>
          <w:sz w:val="22"/>
        </w:rPr>
        <w:t>Professional Experience</w:t>
      </w:r>
    </w:p>
    <w:p w14:paraId="3342F927" w14:textId="0304459C" w:rsidR="00081920" w:rsidRPr="00081920" w:rsidRDefault="00081920" w:rsidP="00081920">
      <w:pPr>
        <w:spacing w:after="0"/>
        <w:rPr>
          <w:rFonts w:ascii="Calibri" w:hAnsi="Calibri"/>
          <w:b/>
          <w:sz w:val="22"/>
        </w:rPr>
      </w:pPr>
      <w:r w:rsidRPr="00081920">
        <w:rPr>
          <w:rFonts w:ascii="Calibri" w:hAnsi="Calibri"/>
          <w:b/>
          <w:sz w:val="22"/>
        </w:rPr>
        <w:t>Yakima Valley Farm Workers Clinic</w:t>
      </w:r>
    </w:p>
    <w:p w14:paraId="2D3BA598" w14:textId="5068823D" w:rsidR="00081920" w:rsidRPr="00081920" w:rsidRDefault="00081920" w:rsidP="00081920">
      <w:pPr>
        <w:spacing w:after="0"/>
        <w:rPr>
          <w:rFonts w:ascii="Calibri" w:hAnsi="Calibri"/>
          <w:b/>
          <w:sz w:val="22"/>
        </w:rPr>
      </w:pPr>
      <w:r w:rsidRPr="00081920">
        <w:rPr>
          <w:rFonts w:ascii="Calibri" w:hAnsi="Calibri"/>
          <w:b/>
          <w:sz w:val="22"/>
        </w:rPr>
        <w:t xml:space="preserve">Role: Full Stack .NET Developer </w:t>
      </w:r>
      <w:r w:rsidR="005E6673">
        <w:rPr>
          <w:rFonts w:ascii="Calibri" w:hAnsi="Calibri"/>
          <w:b/>
          <w:sz w:val="22"/>
        </w:rPr>
        <w:tab/>
      </w:r>
      <w:r w:rsidR="005E6673">
        <w:rPr>
          <w:rFonts w:ascii="Calibri" w:hAnsi="Calibri"/>
          <w:b/>
          <w:sz w:val="22"/>
        </w:rPr>
        <w:tab/>
      </w:r>
      <w:r w:rsidR="005E6673">
        <w:rPr>
          <w:rFonts w:ascii="Calibri" w:hAnsi="Calibri"/>
          <w:b/>
          <w:sz w:val="22"/>
        </w:rPr>
        <w:tab/>
      </w:r>
      <w:r w:rsidR="005E6673">
        <w:rPr>
          <w:rFonts w:ascii="Calibri" w:hAnsi="Calibri"/>
          <w:b/>
          <w:sz w:val="22"/>
        </w:rPr>
        <w:tab/>
      </w:r>
      <w:r w:rsidR="005E6673">
        <w:rPr>
          <w:rFonts w:ascii="Calibri" w:hAnsi="Calibri"/>
          <w:b/>
          <w:sz w:val="22"/>
        </w:rPr>
        <w:tab/>
      </w:r>
      <w:r w:rsidR="005E6673">
        <w:rPr>
          <w:rFonts w:ascii="Calibri" w:hAnsi="Calibri"/>
          <w:b/>
          <w:sz w:val="22"/>
        </w:rPr>
        <w:tab/>
        <w:t>Mar 2022</w:t>
      </w:r>
      <w:r w:rsidRPr="00081920">
        <w:rPr>
          <w:rFonts w:ascii="Calibri" w:hAnsi="Calibri"/>
          <w:b/>
          <w:sz w:val="22"/>
        </w:rPr>
        <w:t xml:space="preserve"> – Present</w:t>
      </w:r>
    </w:p>
    <w:p w14:paraId="6EA935B2" w14:textId="77777777" w:rsidR="00BB47C0" w:rsidRDefault="00081920" w:rsidP="00BB47C0">
      <w:pPr>
        <w:spacing w:after="0"/>
        <w:rPr>
          <w:rFonts w:ascii="Calibri" w:hAnsi="Calibri"/>
          <w:b/>
          <w:sz w:val="22"/>
        </w:rPr>
      </w:pPr>
      <w:r w:rsidRPr="00081920">
        <w:rPr>
          <w:rFonts w:ascii="Calibri" w:hAnsi="Calibri"/>
          <w:b/>
          <w:sz w:val="22"/>
        </w:rPr>
        <w:lastRenderedPageBreak/>
        <w:t xml:space="preserve">Responsibilities: </w:t>
      </w:r>
    </w:p>
    <w:p w14:paraId="76A2C696" w14:textId="33852D9A" w:rsidR="00BB47C0" w:rsidRPr="00BB47C0" w:rsidRDefault="00BB47C0" w:rsidP="00BB47C0">
      <w:pPr>
        <w:pStyle w:val="ListParagraph"/>
        <w:numPr>
          <w:ilvl w:val="0"/>
          <w:numId w:val="8"/>
        </w:numPr>
        <w:spacing w:after="0"/>
        <w:rPr>
          <w:rFonts w:ascii="Calibri" w:hAnsi="Calibri"/>
          <w:b/>
          <w:sz w:val="22"/>
        </w:rPr>
      </w:pPr>
      <w:r w:rsidRPr="00BB47C0">
        <w:rPr>
          <w:rFonts w:ascii="Calibri" w:hAnsi="Calibri"/>
          <w:sz w:val="22"/>
        </w:rPr>
        <w:t>Drove the design and implementation of highly scalable, secure RESTful APIs using C# and ASP.NET Core (.NET 6/7/8), forming the backbone for core clinical operations.</w:t>
      </w:r>
    </w:p>
    <w:p w14:paraId="79023B59" w14:textId="12B46F0D" w:rsidR="00BB47C0" w:rsidRPr="00BB47C0" w:rsidRDefault="00BB47C0" w:rsidP="00BB47C0">
      <w:pPr>
        <w:pStyle w:val="ListParagraph"/>
        <w:numPr>
          <w:ilvl w:val="0"/>
          <w:numId w:val="8"/>
        </w:numPr>
        <w:spacing w:after="0"/>
        <w:rPr>
          <w:rFonts w:ascii="Calibri" w:hAnsi="Calibri"/>
          <w:sz w:val="22"/>
        </w:rPr>
      </w:pPr>
      <w:r w:rsidRPr="00BB47C0">
        <w:rPr>
          <w:rFonts w:ascii="Calibri" w:hAnsi="Calibri"/>
          <w:sz w:val="22"/>
        </w:rPr>
        <w:t>Designed and deployed cloud-native, serverless components, specifically Azure Functions, for asynchronous and scheduled patient data processing tasks, ensuring highly compliant data flow.</w:t>
      </w:r>
    </w:p>
    <w:p w14:paraId="3672F97E" w14:textId="1462100F" w:rsidR="00BB47C0" w:rsidRPr="00BB47C0" w:rsidRDefault="00BB47C0" w:rsidP="00BB47C0">
      <w:pPr>
        <w:pStyle w:val="ListParagraph"/>
        <w:numPr>
          <w:ilvl w:val="0"/>
          <w:numId w:val="8"/>
        </w:numPr>
        <w:spacing w:after="0"/>
        <w:rPr>
          <w:rFonts w:ascii="Calibri" w:hAnsi="Calibri"/>
          <w:sz w:val="22"/>
        </w:rPr>
      </w:pPr>
      <w:r w:rsidRPr="00BB47C0">
        <w:rPr>
          <w:rFonts w:ascii="Calibri" w:hAnsi="Calibri"/>
          <w:sz w:val="22"/>
        </w:rPr>
        <w:t>Optimized the data access layer using Entity Framework Core and complex, performance-tuned LINQ Queries against a high-volume Azure SQL database.</w:t>
      </w:r>
    </w:p>
    <w:p w14:paraId="4081E00A" w14:textId="78955C70" w:rsidR="00BB47C0" w:rsidRPr="00BB47C0" w:rsidRDefault="00BB47C0" w:rsidP="00BB47C0">
      <w:pPr>
        <w:pStyle w:val="ListParagraph"/>
        <w:numPr>
          <w:ilvl w:val="0"/>
          <w:numId w:val="8"/>
        </w:numPr>
        <w:spacing w:after="0"/>
        <w:rPr>
          <w:rFonts w:ascii="Calibri" w:hAnsi="Calibri"/>
          <w:sz w:val="22"/>
        </w:rPr>
      </w:pPr>
      <w:r w:rsidRPr="00BB47C0">
        <w:rPr>
          <w:rFonts w:ascii="Calibri" w:hAnsi="Calibri"/>
          <w:sz w:val="22"/>
        </w:rPr>
        <w:t>Integrated and managed sophisticated Azure security features, including Azure Key Vault for credential rotation and secure configuration management.</w:t>
      </w:r>
    </w:p>
    <w:p w14:paraId="2F7FF75F" w14:textId="6C1A2633" w:rsidR="00BB47C0" w:rsidRPr="00BB47C0" w:rsidRDefault="00BB47C0" w:rsidP="00BB47C0">
      <w:pPr>
        <w:pStyle w:val="ListParagraph"/>
        <w:numPr>
          <w:ilvl w:val="0"/>
          <w:numId w:val="8"/>
        </w:numPr>
        <w:spacing w:after="0"/>
        <w:rPr>
          <w:rFonts w:ascii="Calibri" w:hAnsi="Calibri"/>
          <w:sz w:val="22"/>
        </w:rPr>
      </w:pPr>
      <w:r w:rsidRPr="00BB47C0">
        <w:rPr>
          <w:rFonts w:ascii="Calibri" w:hAnsi="Calibri"/>
          <w:sz w:val="22"/>
        </w:rPr>
        <w:t>Implemented User/System Managed Identities across applications and Azure resources to enforce a secure, least-privilege model for internal resource access.</w:t>
      </w:r>
    </w:p>
    <w:p w14:paraId="6397FCE5" w14:textId="781FC202" w:rsidR="00BB47C0" w:rsidRPr="00BB47C0" w:rsidRDefault="00BB47C0" w:rsidP="00BB47C0">
      <w:pPr>
        <w:pStyle w:val="ListParagraph"/>
        <w:numPr>
          <w:ilvl w:val="0"/>
          <w:numId w:val="8"/>
        </w:numPr>
        <w:spacing w:after="0"/>
        <w:rPr>
          <w:rFonts w:ascii="Calibri" w:hAnsi="Calibri"/>
          <w:sz w:val="22"/>
        </w:rPr>
      </w:pPr>
      <w:r w:rsidRPr="00BB47C0">
        <w:rPr>
          <w:rFonts w:ascii="Calibri" w:hAnsi="Calibri"/>
          <w:sz w:val="22"/>
        </w:rPr>
        <w:t>Owned the complete CI/CD lifecycle using Azure DevOps (ADO), authoring and maintaining advanced YAML pipelines to enforce continuous integration and automated deployment.</w:t>
      </w:r>
    </w:p>
    <w:p w14:paraId="6E48854A" w14:textId="58AE9FAD" w:rsidR="00BB47C0" w:rsidRPr="00BB47C0" w:rsidRDefault="00BB47C0" w:rsidP="00BB47C0">
      <w:pPr>
        <w:pStyle w:val="ListParagraph"/>
        <w:numPr>
          <w:ilvl w:val="0"/>
          <w:numId w:val="8"/>
        </w:numPr>
        <w:spacing w:after="0"/>
        <w:rPr>
          <w:rFonts w:ascii="Calibri" w:hAnsi="Calibri"/>
          <w:sz w:val="22"/>
        </w:rPr>
      </w:pPr>
      <w:r w:rsidRPr="00BB47C0">
        <w:rPr>
          <w:rFonts w:ascii="Calibri" w:hAnsi="Calibri"/>
          <w:sz w:val="22"/>
        </w:rPr>
        <w:t>Developed and maintained critical, health-centric web applications and services, strictly adhering to security and HIPAA compliance standards.</w:t>
      </w:r>
    </w:p>
    <w:p w14:paraId="22630A1B" w14:textId="1E324D01" w:rsidR="00BB47C0" w:rsidRPr="00BB47C0" w:rsidRDefault="00BB47C0" w:rsidP="00BB47C0">
      <w:pPr>
        <w:pStyle w:val="ListParagraph"/>
        <w:numPr>
          <w:ilvl w:val="0"/>
          <w:numId w:val="8"/>
        </w:numPr>
        <w:spacing w:after="0"/>
        <w:rPr>
          <w:rFonts w:ascii="Calibri" w:hAnsi="Calibri"/>
          <w:sz w:val="22"/>
        </w:rPr>
      </w:pPr>
      <w:r w:rsidRPr="00BB47C0">
        <w:rPr>
          <w:rFonts w:ascii="Calibri" w:hAnsi="Calibri"/>
          <w:sz w:val="22"/>
        </w:rPr>
        <w:t>Contributed to the responsive front-end using Angular and TypeScript, ensuring optimal user experience and high compatibility with the ASP.NET Core back-end.</w:t>
      </w:r>
    </w:p>
    <w:p w14:paraId="1A26246F" w14:textId="2DC8A836" w:rsidR="00BB47C0" w:rsidRPr="00BB47C0" w:rsidRDefault="00BB47C0" w:rsidP="00BB47C0">
      <w:pPr>
        <w:pStyle w:val="ListParagraph"/>
        <w:numPr>
          <w:ilvl w:val="0"/>
          <w:numId w:val="8"/>
        </w:numPr>
        <w:spacing w:after="0"/>
        <w:rPr>
          <w:rFonts w:ascii="Calibri" w:hAnsi="Calibri"/>
          <w:sz w:val="22"/>
        </w:rPr>
      </w:pPr>
      <w:r w:rsidRPr="00BB47C0">
        <w:rPr>
          <w:rFonts w:ascii="Calibri" w:hAnsi="Calibri"/>
          <w:sz w:val="22"/>
        </w:rPr>
        <w:t>Utilized Azure File Storage for the secure and compliant storage of non-structured data, such as confidential clinical documents and imaging files.</w:t>
      </w:r>
    </w:p>
    <w:p w14:paraId="15B11C45" w14:textId="7D678D7C" w:rsidR="00BB47C0" w:rsidRPr="00BB47C0" w:rsidRDefault="00BB47C0" w:rsidP="00BB47C0">
      <w:pPr>
        <w:pStyle w:val="ListParagraph"/>
        <w:numPr>
          <w:ilvl w:val="0"/>
          <w:numId w:val="8"/>
        </w:numPr>
        <w:spacing w:after="0"/>
        <w:rPr>
          <w:rFonts w:ascii="Calibri" w:hAnsi="Calibri"/>
          <w:sz w:val="22"/>
        </w:rPr>
      </w:pPr>
      <w:r w:rsidRPr="00BB47C0">
        <w:rPr>
          <w:rFonts w:ascii="Calibri" w:hAnsi="Calibri"/>
          <w:sz w:val="22"/>
        </w:rPr>
        <w:t xml:space="preserve">Implemented extensive unit and integration testing frameworks using MS Test and </w:t>
      </w:r>
      <w:proofErr w:type="spellStart"/>
      <w:r w:rsidRPr="00BB47C0">
        <w:rPr>
          <w:rFonts w:ascii="Calibri" w:hAnsi="Calibri"/>
          <w:sz w:val="22"/>
        </w:rPr>
        <w:t>Moq</w:t>
      </w:r>
      <w:proofErr w:type="spellEnd"/>
      <w:r w:rsidRPr="00BB47C0">
        <w:rPr>
          <w:rFonts w:ascii="Calibri" w:hAnsi="Calibri"/>
          <w:sz w:val="22"/>
        </w:rPr>
        <w:t>/MS Fakes, achieving a high percentage of code coverage for all new and critical components.</w:t>
      </w:r>
    </w:p>
    <w:p w14:paraId="55BE7362" w14:textId="0366DA15" w:rsidR="00BB47C0" w:rsidRPr="00BB47C0" w:rsidRDefault="00BB47C0" w:rsidP="00BB47C0">
      <w:pPr>
        <w:pStyle w:val="ListParagraph"/>
        <w:numPr>
          <w:ilvl w:val="0"/>
          <w:numId w:val="8"/>
        </w:numPr>
        <w:spacing w:after="0"/>
        <w:rPr>
          <w:rFonts w:ascii="Calibri" w:hAnsi="Calibri"/>
          <w:sz w:val="22"/>
        </w:rPr>
      </w:pPr>
      <w:r w:rsidRPr="00BB47C0">
        <w:rPr>
          <w:rFonts w:ascii="Calibri" w:hAnsi="Calibri"/>
          <w:sz w:val="22"/>
        </w:rPr>
        <w:t>Led root cause analysis (RCA) and resolution for production incidents, demonstrating the ability to proactively lead/drive issue triaging and minimize downtime for critical patient data systems.</w:t>
      </w:r>
    </w:p>
    <w:p w14:paraId="13FA136F" w14:textId="4683B9D9" w:rsidR="00BB47C0" w:rsidRPr="00BB47C0" w:rsidRDefault="00BB47C0" w:rsidP="00BB47C0">
      <w:pPr>
        <w:pStyle w:val="ListParagraph"/>
        <w:numPr>
          <w:ilvl w:val="0"/>
          <w:numId w:val="8"/>
        </w:numPr>
        <w:spacing w:after="0"/>
        <w:rPr>
          <w:rFonts w:ascii="Calibri" w:hAnsi="Calibri"/>
          <w:sz w:val="22"/>
        </w:rPr>
      </w:pPr>
      <w:r w:rsidRPr="00BB47C0">
        <w:rPr>
          <w:rFonts w:ascii="Calibri" w:hAnsi="Calibri"/>
          <w:sz w:val="22"/>
        </w:rPr>
        <w:t>Actively engaged in daily Scrum meetings, feature decomposition, and architectural spike analysis, consistently delivering complex features within aggressive sprint timelines.</w:t>
      </w:r>
    </w:p>
    <w:p w14:paraId="0D5771EF" w14:textId="505F761C" w:rsidR="00BB47C0" w:rsidRPr="00BB47C0" w:rsidRDefault="00BB47C0" w:rsidP="00BB47C0">
      <w:pPr>
        <w:pStyle w:val="ListParagraph"/>
        <w:numPr>
          <w:ilvl w:val="0"/>
          <w:numId w:val="8"/>
        </w:numPr>
        <w:spacing w:after="0"/>
        <w:rPr>
          <w:rFonts w:ascii="Calibri" w:hAnsi="Calibri"/>
          <w:sz w:val="22"/>
        </w:rPr>
      </w:pPr>
      <w:r w:rsidRPr="00BB47C0">
        <w:rPr>
          <w:rFonts w:ascii="Calibri" w:hAnsi="Calibri"/>
          <w:sz w:val="22"/>
        </w:rPr>
        <w:t>Participated in architectural reviews to ensure new features align with cloud-native and performance best practices.</w:t>
      </w:r>
    </w:p>
    <w:p w14:paraId="5473F0CF" w14:textId="7795DAB5" w:rsidR="00081920" w:rsidRPr="00BB47C0" w:rsidRDefault="00BB47C0" w:rsidP="00BB47C0">
      <w:pPr>
        <w:pStyle w:val="ListParagraph"/>
        <w:numPr>
          <w:ilvl w:val="0"/>
          <w:numId w:val="8"/>
        </w:numPr>
        <w:spacing w:after="0"/>
        <w:rPr>
          <w:rFonts w:ascii="Calibri" w:hAnsi="Calibri"/>
          <w:sz w:val="22"/>
        </w:rPr>
      </w:pPr>
      <w:r w:rsidRPr="00BB47C0">
        <w:rPr>
          <w:rFonts w:ascii="Calibri" w:hAnsi="Calibri"/>
          <w:sz w:val="22"/>
        </w:rPr>
        <w:t>Ensured high availability and compliance with strict Service Level Agreements (SLAs) for application services.</w:t>
      </w:r>
    </w:p>
    <w:p w14:paraId="1803FC29" w14:textId="77777777" w:rsidR="00BB47C0" w:rsidRDefault="00BB47C0" w:rsidP="00BB47C0">
      <w:pPr>
        <w:spacing w:after="0"/>
        <w:rPr>
          <w:rFonts w:ascii="Calibri" w:hAnsi="Calibri"/>
          <w:sz w:val="22"/>
        </w:rPr>
      </w:pPr>
    </w:p>
    <w:p w14:paraId="0E38D64A" w14:textId="77777777" w:rsidR="00BB47C0" w:rsidRDefault="00BB47C0" w:rsidP="00BB47C0">
      <w:pPr>
        <w:spacing w:after="0"/>
        <w:rPr>
          <w:rFonts w:ascii="Calibri" w:hAnsi="Calibri"/>
          <w:sz w:val="22"/>
        </w:rPr>
      </w:pPr>
    </w:p>
    <w:p w14:paraId="5D76FEC7" w14:textId="4575D4DD" w:rsidR="00081920" w:rsidRPr="00081920" w:rsidRDefault="00081920" w:rsidP="00081920">
      <w:pPr>
        <w:spacing w:after="0"/>
        <w:rPr>
          <w:rFonts w:ascii="Calibri" w:hAnsi="Calibri"/>
          <w:b/>
          <w:bCs/>
          <w:sz w:val="22"/>
        </w:rPr>
      </w:pPr>
      <w:proofErr w:type="spellStart"/>
      <w:r w:rsidRPr="00081920">
        <w:rPr>
          <w:rFonts w:ascii="Calibri" w:hAnsi="Calibri"/>
          <w:b/>
          <w:bCs/>
          <w:sz w:val="22"/>
        </w:rPr>
        <w:t>Techmatic</w:t>
      </w:r>
      <w:proofErr w:type="spellEnd"/>
      <w:r w:rsidRPr="00081920">
        <w:rPr>
          <w:rFonts w:ascii="Calibri" w:hAnsi="Calibri"/>
          <w:b/>
          <w:bCs/>
          <w:sz w:val="22"/>
        </w:rPr>
        <w:t xml:space="preserve"> Solutions</w:t>
      </w:r>
    </w:p>
    <w:p w14:paraId="0EB740E3" w14:textId="7B443723" w:rsidR="00081920" w:rsidRPr="00081920" w:rsidRDefault="00081920" w:rsidP="00081920">
      <w:pPr>
        <w:spacing w:after="0"/>
        <w:rPr>
          <w:rFonts w:ascii="Calibri" w:hAnsi="Calibri"/>
          <w:b/>
          <w:bCs/>
          <w:sz w:val="22"/>
        </w:rPr>
      </w:pPr>
      <w:r w:rsidRPr="00081920">
        <w:rPr>
          <w:rFonts w:ascii="Calibri" w:hAnsi="Calibri"/>
          <w:b/>
          <w:bCs/>
          <w:sz w:val="22"/>
        </w:rPr>
        <w:t xml:space="preserve">Role: Software </w:t>
      </w:r>
      <w:proofErr w:type="gramStart"/>
      <w:r w:rsidRPr="00081920">
        <w:rPr>
          <w:rFonts w:ascii="Calibri" w:hAnsi="Calibri"/>
          <w:b/>
          <w:bCs/>
          <w:sz w:val="22"/>
        </w:rPr>
        <w:t xml:space="preserve">Developer  </w:t>
      </w:r>
      <w:r w:rsidR="005E6673">
        <w:rPr>
          <w:rFonts w:ascii="Calibri" w:hAnsi="Calibri"/>
          <w:b/>
          <w:bCs/>
          <w:sz w:val="22"/>
        </w:rPr>
        <w:tab/>
      </w:r>
      <w:proofErr w:type="gramEnd"/>
      <w:r w:rsidR="005E6673">
        <w:rPr>
          <w:rFonts w:ascii="Calibri" w:hAnsi="Calibri"/>
          <w:b/>
          <w:bCs/>
          <w:sz w:val="22"/>
        </w:rPr>
        <w:tab/>
      </w:r>
      <w:r w:rsidR="005E6673">
        <w:rPr>
          <w:rFonts w:ascii="Calibri" w:hAnsi="Calibri"/>
          <w:b/>
          <w:bCs/>
          <w:sz w:val="22"/>
        </w:rPr>
        <w:tab/>
      </w:r>
      <w:r w:rsidR="005E6673">
        <w:rPr>
          <w:rFonts w:ascii="Calibri" w:hAnsi="Calibri"/>
          <w:b/>
          <w:bCs/>
          <w:sz w:val="22"/>
        </w:rPr>
        <w:tab/>
      </w:r>
      <w:r w:rsidRPr="00081920">
        <w:rPr>
          <w:rFonts w:ascii="Calibri" w:hAnsi="Calibri"/>
          <w:b/>
          <w:bCs/>
          <w:sz w:val="22"/>
        </w:rPr>
        <w:t xml:space="preserve"> March 2020 – July 2021</w:t>
      </w:r>
    </w:p>
    <w:p w14:paraId="2740FB64" w14:textId="7B03F472" w:rsidR="00081920" w:rsidRPr="00081920" w:rsidRDefault="00081920" w:rsidP="00081920">
      <w:pPr>
        <w:spacing w:after="0"/>
        <w:rPr>
          <w:rFonts w:ascii="Calibri" w:hAnsi="Calibri"/>
          <w:b/>
          <w:bCs/>
          <w:sz w:val="22"/>
        </w:rPr>
      </w:pPr>
      <w:r w:rsidRPr="00081920">
        <w:rPr>
          <w:rFonts w:ascii="Calibri" w:hAnsi="Calibri"/>
          <w:b/>
          <w:bCs/>
          <w:sz w:val="22"/>
        </w:rPr>
        <w:t>Responsibilities:</w:t>
      </w:r>
    </w:p>
    <w:p w14:paraId="37181447" w14:textId="19335D93" w:rsidR="00BB47C0" w:rsidRPr="00BB47C0" w:rsidRDefault="00BB47C0" w:rsidP="00BB47C0">
      <w:pPr>
        <w:pStyle w:val="ListParagraph"/>
        <w:numPr>
          <w:ilvl w:val="0"/>
          <w:numId w:val="6"/>
        </w:numPr>
        <w:spacing w:after="0"/>
        <w:rPr>
          <w:rFonts w:ascii="Calibri" w:hAnsi="Calibri"/>
          <w:sz w:val="22"/>
        </w:rPr>
      </w:pPr>
      <w:r w:rsidRPr="00BB47C0">
        <w:rPr>
          <w:rFonts w:ascii="Calibri" w:hAnsi="Calibri"/>
          <w:sz w:val="22"/>
        </w:rPr>
        <w:t>Designed, built, and deployed robust RESTful APIs using ASP.NET Core Web API and C# to manage high-volume inventory, sales orders, and customer profiles for e-commerce clients.</w:t>
      </w:r>
    </w:p>
    <w:p w14:paraId="31CEC980" w14:textId="20CF4ACC" w:rsidR="00BB47C0" w:rsidRPr="00BB47C0" w:rsidRDefault="00BB47C0" w:rsidP="00BB47C0">
      <w:pPr>
        <w:pStyle w:val="ListParagraph"/>
        <w:numPr>
          <w:ilvl w:val="0"/>
          <w:numId w:val="6"/>
        </w:numPr>
        <w:spacing w:after="0"/>
        <w:rPr>
          <w:rFonts w:ascii="Calibri" w:hAnsi="Calibri"/>
          <w:sz w:val="22"/>
        </w:rPr>
      </w:pPr>
      <w:r w:rsidRPr="00BB47C0">
        <w:rPr>
          <w:rFonts w:ascii="Calibri" w:hAnsi="Calibri"/>
          <w:sz w:val="22"/>
        </w:rPr>
        <w:t xml:space="preserve">Successfully implemented the integration of the </w:t>
      </w:r>
      <w:proofErr w:type="spellStart"/>
      <w:r w:rsidRPr="00BB47C0">
        <w:rPr>
          <w:rFonts w:ascii="Calibri" w:hAnsi="Calibri"/>
          <w:sz w:val="22"/>
        </w:rPr>
        <w:t>PayWeb</w:t>
      </w:r>
      <w:proofErr w:type="spellEnd"/>
      <w:r w:rsidRPr="00BB47C0">
        <w:rPr>
          <w:rFonts w:ascii="Calibri" w:hAnsi="Calibri"/>
          <w:sz w:val="22"/>
        </w:rPr>
        <w:t xml:space="preserve"> (</w:t>
      </w:r>
      <w:proofErr w:type="spellStart"/>
      <w:r w:rsidRPr="00BB47C0">
        <w:rPr>
          <w:rFonts w:ascii="Calibri" w:hAnsi="Calibri"/>
          <w:sz w:val="22"/>
        </w:rPr>
        <w:t>PayGate</w:t>
      </w:r>
      <w:proofErr w:type="spellEnd"/>
      <w:r w:rsidRPr="00BB47C0">
        <w:rPr>
          <w:rFonts w:ascii="Calibri" w:hAnsi="Calibri"/>
          <w:sz w:val="22"/>
        </w:rPr>
        <w:t>) payment gateway, ensuring all online transactions were secure and compliant with PCI-DSS standards.</w:t>
      </w:r>
    </w:p>
    <w:p w14:paraId="651507F1" w14:textId="0D2F2672" w:rsidR="00BB47C0" w:rsidRPr="00BB47C0" w:rsidRDefault="00BB47C0" w:rsidP="00BB47C0">
      <w:pPr>
        <w:pStyle w:val="ListParagraph"/>
        <w:numPr>
          <w:ilvl w:val="0"/>
          <w:numId w:val="6"/>
        </w:numPr>
        <w:spacing w:after="0"/>
        <w:rPr>
          <w:rFonts w:ascii="Calibri" w:hAnsi="Calibri"/>
          <w:sz w:val="22"/>
        </w:rPr>
      </w:pPr>
      <w:r w:rsidRPr="00BB47C0">
        <w:rPr>
          <w:rFonts w:ascii="Calibri" w:hAnsi="Calibri"/>
          <w:sz w:val="22"/>
        </w:rPr>
        <w:t>Integrated JWT (JSON Web Token) authentication across all protected endpoints to secure customer and administrative data access.</w:t>
      </w:r>
    </w:p>
    <w:p w14:paraId="72DE9D96" w14:textId="445676CF" w:rsidR="00BB47C0" w:rsidRPr="00BB47C0" w:rsidRDefault="00BB47C0" w:rsidP="00BB47C0">
      <w:pPr>
        <w:pStyle w:val="ListParagraph"/>
        <w:numPr>
          <w:ilvl w:val="0"/>
          <w:numId w:val="6"/>
        </w:numPr>
        <w:spacing w:after="0"/>
        <w:rPr>
          <w:rFonts w:ascii="Calibri" w:hAnsi="Calibri"/>
          <w:sz w:val="22"/>
        </w:rPr>
      </w:pPr>
      <w:r w:rsidRPr="00BB47C0">
        <w:rPr>
          <w:rFonts w:ascii="Calibri" w:hAnsi="Calibri"/>
          <w:sz w:val="22"/>
        </w:rPr>
        <w:t>Drastically improved application speed by identifying and optimizing slow-running SQL Server queries and refactoring data access using Entity Framework Core best practices.</w:t>
      </w:r>
    </w:p>
    <w:p w14:paraId="6150790E" w14:textId="75689019" w:rsidR="00BB47C0" w:rsidRPr="00BB47C0" w:rsidRDefault="00BB47C0" w:rsidP="00BB47C0">
      <w:pPr>
        <w:pStyle w:val="ListParagraph"/>
        <w:numPr>
          <w:ilvl w:val="0"/>
          <w:numId w:val="6"/>
        </w:numPr>
        <w:spacing w:after="0"/>
        <w:rPr>
          <w:rFonts w:ascii="Calibri" w:hAnsi="Calibri"/>
          <w:sz w:val="22"/>
        </w:rPr>
      </w:pPr>
      <w:r w:rsidRPr="00BB47C0">
        <w:rPr>
          <w:rFonts w:ascii="Calibri" w:hAnsi="Calibri"/>
          <w:sz w:val="22"/>
        </w:rPr>
        <w:t>Developed and maintained highly interactive and responsive front-end applications using React.js, JavaScript (ES6+), HTML5, and CSS3, creating a modular component library.</w:t>
      </w:r>
    </w:p>
    <w:p w14:paraId="6740E7C6" w14:textId="4DA7AC92" w:rsidR="00BB47C0" w:rsidRPr="00BB47C0" w:rsidRDefault="00BB47C0" w:rsidP="00BB47C0">
      <w:pPr>
        <w:pStyle w:val="ListParagraph"/>
        <w:numPr>
          <w:ilvl w:val="0"/>
          <w:numId w:val="6"/>
        </w:numPr>
        <w:spacing w:after="0"/>
        <w:rPr>
          <w:rFonts w:ascii="Calibri" w:hAnsi="Calibri"/>
          <w:sz w:val="22"/>
        </w:rPr>
      </w:pPr>
      <w:r w:rsidRPr="00BB47C0">
        <w:rPr>
          <w:rFonts w:ascii="Calibri" w:hAnsi="Calibri"/>
          <w:sz w:val="22"/>
        </w:rPr>
        <w:t>Utilized Azure DevOps for setting up continuous integration and deployment automation, significantly reducing manual effort and deployment errors.</w:t>
      </w:r>
    </w:p>
    <w:p w14:paraId="40088107" w14:textId="73F14104" w:rsidR="00BB47C0" w:rsidRPr="00BB47C0" w:rsidRDefault="00BB47C0" w:rsidP="00BB47C0">
      <w:pPr>
        <w:pStyle w:val="ListParagraph"/>
        <w:numPr>
          <w:ilvl w:val="0"/>
          <w:numId w:val="6"/>
        </w:numPr>
        <w:spacing w:after="0"/>
        <w:rPr>
          <w:rFonts w:ascii="Calibri" w:hAnsi="Calibri"/>
          <w:sz w:val="22"/>
        </w:rPr>
      </w:pPr>
      <w:r w:rsidRPr="00BB47C0">
        <w:rPr>
          <w:rFonts w:ascii="Calibri" w:hAnsi="Calibri"/>
          <w:sz w:val="22"/>
        </w:rPr>
        <w:lastRenderedPageBreak/>
        <w:t>Participated in key architectural reviews for new features, contributing design specifications and creating detailed test plans for complex e-commerce modules.</w:t>
      </w:r>
    </w:p>
    <w:p w14:paraId="214ACB2D" w14:textId="5C0CFE37" w:rsidR="00BB47C0" w:rsidRPr="00BB47C0" w:rsidRDefault="00BB47C0" w:rsidP="00BB47C0">
      <w:pPr>
        <w:pStyle w:val="ListParagraph"/>
        <w:numPr>
          <w:ilvl w:val="0"/>
          <w:numId w:val="6"/>
        </w:numPr>
        <w:spacing w:after="0"/>
        <w:rPr>
          <w:rFonts w:ascii="Calibri" w:hAnsi="Calibri"/>
          <w:sz w:val="22"/>
        </w:rPr>
      </w:pPr>
      <w:r w:rsidRPr="00BB47C0">
        <w:rPr>
          <w:rFonts w:ascii="Calibri" w:hAnsi="Calibri"/>
          <w:sz w:val="22"/>
        </w:rPr>
        <w:t>Provided critical production support and rapid resolution for system issues, maintaining strict application availability metrics (SLAs).</w:t>
      </w:r>
    </w:p>
    <w:p w14:paraId="4D614AD3" w14:textId="6E1E1682" w:rsidR="00BB47C0" w:rsidRPr="00BB47C0" w:rsidRDefault="00BB47C0" w:rsidP="00BB47C0">
      <w:pPr>
        <w:pStyle w:val="ListParagraph"/>
        <w:numPr>
          <w:ilvl w:val="0"/>
          <w:numId w:val="6"/>
        </w:numPr>
        <w:spacing w:after="0"/>
        <w:rPr>
          <w:rFonts w:ascii="Calibri" w:hAnsi="Calibri"/>
          <w:sz w:val="22"/>
        </w:rPr>
      </w:pPr>
      <w:r w:rsidRPr="00BB47C0">
        <w:rPr>
          <w:rFonts w:ascii="Calibri" w:hAnsi="Calibri"/>
          <w:sz w:val="22"/>
        </w:rPr>
        <w:t>Enhanced data dashboards and reporting services by integrating new APIs and optimizing data retrieval for real-time business insights.</w:t>
      </w:r>
    </w:p>
    <w:p w14:paraId="28805373" w14:textId="49BE50DB" w:rsidR="00BB47C0" w:rsidRPr="00BB47C0" w:rsidRDefault="00BB47C0" w:rsidP="00BB47C0">
      <w:pPr>
        <w:pStyle w:val="ListParagraph"/>
        <w:numPr>
          <w:ilvl w:val="0"/>
          <w:numId w:val="6"/>
        </w:numPr>
        <w:spacing w:after="0"/>
        <w:rPr>
          <w:rFonts w:ascii="Calibri" w:hAnsi="Calibri"/>
          <w:sz w:val="22"/>
        </w:rPr>
      </w:pPr>
      <w:r w:rsidRPr="00BB47C0">
        <w:rPr>
          <w:rFonts w:ascii="Calibri" w:hAnsi="Calibri"/>
          <w:sz w:val="22"/>
        </w:rPr>
        <w:t>Collaborated closely with Product Owners and QA teams in a structured Agile environment, utilizing Jira for backlog management and sprint tracking.</w:t>
      </w:r>
    </w:p>
    <w:p w14:paraId="5D9DD3DA" w14:textId="77777777" w:rsidR="00081920" w:rsidRDefault="00081920" w:rsidP="00081920">
      <w:pPr>
        <w:spacing w:after="0"/>
        <w:rPr>
          <w:rFonts w:ascii="Calibri" w:hAnsi="Calibri"/>
          <w:sz w:val="22"/>
        </w:rPr>
      </w:pPr>
    </w:p>
    <w:p w14:paraId="6FB9BC4D" w14:textId="714E22E6" w:rsidR="00081920" w:rsidRPr="00081920" w:rsidRDefault="00081920" w:rsidP="00081920">
      <w:pPr>
        <w:spacing w:after="0"/>
        <w:rPr>
          <w:rFonts w:ascii="Calibri" w:hAnsi="Calibri"/>
          <w:b/>
          <w:bCs/>
          <w:sz w:val="22"/>
        </w:rPr>
      </w:pPr>
      <w:r w:rsidRPr="00081920">
        <w:rPr>
          <w:rFonts w:ascii="Calibri" w:hAnsi="Calibri"/>
          <w:b/>
          <w:bCs/>
          <w:sz w:val="22"/>
        </w:rPr>
        <w:t>Infor</w:t>
      </w:r>
    </w:p>
    <w:p w14:paraId="3311D9FE" w14:textId="06B02841" w:rsidR="00081920" w:rsidRPr="00081920" w:rsidRDefault="00081920" w:rsidP="00081920">
      <w:pPr>
        <w:spacing w:after="0"/>
        <w:rPr>
          <w:rFonts w:ascii="Calibri" w:hAnsi="Calibri"/>
          <w:b/>
          <w:bCs/>
          <w:sz w:val="22"/>
        </w:rPr>
      </w:pPr>
      <w:r w:rsidRPr="00081920">
        <w:rPr>
          <w:rFonts w:ascii="Calibri" w:hAnsi="Calibri"/>
          <w:b/>
          <w:bCs/>
          <w:sz w:val="22"/>
        </w:rPr>
        <w:t xml:space="preserve">Role: Software Engineer, Associate Location: Hyderabad, India </w:t>
      </w:r>
      <w:r w:rsidR="005E6673">
        <w:rPr>
          <w:rFonts w:ascii="Calibri" w:hAnsi="Calibri"/>
          <w:b/>
          <w:bCs/>
          <w:sz w:val="22"/>
        </w:rPr>
        <w:tab/>
      </w:r>
      <w:r w:rsidR="005E6673">
        <w:rPr>
          <w:rFonts w:ascii="Calibri" w:hAnsi="Calibri"/>
          <w:b/>
          <w:bCs/>
          <w:sz w:val="22"/>
        </w:rPr>
        <w:tab/>
      </w:r>
      <w:r w:rsidR="005E6673">
        <w:rPr>
          <w:rFonts w:ascii="Calibri" w:hAnsi="Calibri"/>
          <w:b/>
          <w:bCs/>
          <w:sz w:val="22"/>
        </w:rPr>
        <w:tab/>
      </w:r>
      <w:r w:rsidRPr="00081920">
        <w:rPr>
          <w:rFonts w:ascii="Calibri" w:hAnsi="Calibri"/>
          <w:b/>
          <w:bCs/>
          <w:sz w:val="22"/>
        </w:rPr>
        <w:t xml:space="preserve"> August 2016 – December 2019</w:t>
      </w:r>
    </w:p>
    <w:p w14:paraId="340EED01" w14:textId="1EE32637" w:rsidR="00081920" w:rsidRPr="00081920" w:rsidRDefault="00081920" w:rsidP="00081920">
      <w:pPr>
        <w:spacing w:after="0"/>
        <w:rPr>
          <w:rFonts w:ascii="Calibri" w:hAnsi="Calibri"/>
          <w:b/>
          <w:bCs/>
          <w:sz w:val="22"/>
        </w:rPr>
      </w:pPr>
      <w:r w:rsidRPr="00081920">
        <w:rPr>
          <w:rFonts w:ascii="Calibri" w:hAnsi="Calibri"/>
          <w:b/>
          <w:bCs/>
          <w:sz w:val="22"/>
        </w:rPr>
        <w:t>Responsibilities:</w:t>
      </w:r>
    </w:p>
    <w:p w14:paraId="4CD93863" w14:textId="11FB169E" w:rsidR="00BB47C0" w:rsidRPr="00BB47C0" w:rsidRDefault="00BB47C0" w:rsidP="00BB47C0">
      <w:pPr>
        <w:pStyle w:val="ListParagraph"/>
        <w:numPr>
          <w:ilvl w:val="0"/>
          <w:numId w:val="7"/>
        </w:numPr>
        <w:spacing w:after="0"/>
        <w:rPr>
          <w:rFonts w:ascii="Calibri" w:hAnsi="Calibri"/>
          <w:sz w:val="22"/>
        </w:rPr>
      </w:pPr>
      <w:r w:rsidRPr="00BB47C0">
        <w:rPr>
          <w:rFonts w:ascii="Calibri" w:hAnsi="Calibri"/>
          <w:sz w:val="22"/>
        </w:rPr>
        <w:t>Developed the capability for Infor CRM to directly trigger and consume outputs from workflows defined within the Infor ION middleware platform.</w:t>
      </w:r>
    </w:p>
    <w:p w14:paraId="44550B54" w14:textId="442C3967" w:rsidR="00BB47C0" w:rsidRPr="00BB47C0" w:rsidRDefault="00BB47C0" w:rsidP="00BB47C0">
      <w:pPr>
        <w:pStyle w:val="ListParagraph"/>
        <w:numPr>
          <w:ilvl w:val="0"/>
          <w:numId w:val="7"/>
        </w:numPr>
        <w:spacing w:after="0"/>
        <w:rPr>
          <w:rFonts w:ascii="Calibri" w:hAnsi="Calibri"/>
          <w:sz w:val="22"/>
        </w:rPr>
      </w:pPr>
      <w:r w:rsidRPr="00BB47C0">
        <w:rPr>
          <w:rFonts w:ascii="Calibri" w:hAnsi="Calibri"/>
          <w:sz w:val="22"/>
        </w:rPr>
        <w:t>Designed and executed the outbound Business Object Document (BOD) generation process, enabling seamless data exchange between the CRM and other ERP systems.</w:t>
      </w:r>
    </w:p>
    <w:p w14:paraId="0DA060E6" w14:textId="3B62FCAA" w:rsidR="00BB47C0" w:rsidRPr="00BB47C0" w:rsidRDefault="00BB47C0" w:rsidP="00BB47C0">
      <w:pPr>
        <w:pStyle w:val="ListParagraph"/>
        <w:numPr>
          <w:ilvl w:val="0"/>
          <w:numId w:val="7"/>
        </w:numPr>
        <w:spacing w:after="0"/>
        <w:rPr>
          <w:rFonts w:ascii="Calibri" w:hAnsi="Calibri"/>
          <w:sz w:val="22"/>
        </w:rPr>
      </w:pPr>
      <w:r w:rsidRPr="00BB47C0">
        <w:rPr>
          <w:rFonts w:ascii="Calibri" w:hAnsi="Calibri"/>
          <w:sz w:val="22"/>
        </w:rPr>
        <w:t>Created and mapped complex workflow definitions, enabling users to initiate critical trigger actions based on pre-defined manual or conditional criteria.</w:t>
      </w:r>
    </w:p>
    <w:p w14:paraId="5CB200B0" w14:textId="762C4B42" w:rsidR="00BB47C0" w:rsidRPr="00BB47C0" w:rsidRDefault="00BB47C0" w:rsidP="00BB47C0">
      <w:pPr>
        <w:pStyle w:val="ListParagraph"/>
        <w:numPr>
          <w:ilvl w:val="0"/>
          <w:numId w:val="7"/>
        </w:numPr>
        <w:spacing w:after="0"/>
        <w:rPr>
          <w:rFonts w:ascii="Calibri" w:hAnsi="Calibri"/>
          <w:sz w:val="22"/>
        </w:rPr>
      </w:pPr>
      <w:r w:rsidRPr="00BB47C0">
        <w:rPr>
          <w:rFonts w:ascii="Calibri" w:hAnsi="Calibri"/>
          <w:sz w:val="22"/>
        </w:rPr>
        <w:t>Utilized the Application Architect tool to create and extend system entities, supporting new integration requirements within the core CRM data model.</w:t>
      </w:r>
    </w:p>
    <w:p w14:paraId="33D1556D" w14:textId="3016FF1C" w:rsidR="00BB47C0" w:rsidRPr="00BB47C0" w:rsidRDefault="00BB47C0" w:rsidP="00BB47C0">
      <w:pPr>
        <w:pStyle w:val="ListParagraph"/>
        <w:numPr>
          <w:ilvl w:val="0"/>
          <w:numId w:val="7"/>
        </w:numPr>
        <w:spacing w:after="0"/>
        <w:rPr>
          <w:rFonts w:ascii="Calibri" w:hAnsi="Calibri"/>
          <w:sz w:val="22"/>
        </w:rPr>
      </w:pPr>
      <w:r w:rsidRPr="00BB47C0">
        <w:rPr>
          <w:rFonts w:ascii="Calibri" w:hAnsi="Calibri"/>
          <w:sz w:val="22"/>
        </w:rPr>
        <w:t>Led the full cycle from requirement gathering and specification drafting through to hands-on development and successful implementation.</w:t>
      </w:r>
    </w:p>
    <w:p w14:paraId="00C7093F" w14:textId="6BD70507" w:rsidR="00BB47C0" w:rsidRPr="00BB47C0" w:rsidRDefault="00BB47C0" w:rsidP="00BB47C0">
      <w:pPr>
        <w:pStyle w:val="ListParagraph"/>
        <w:numPr>
          <w:ilvl w:val="0"/>
          <w:numId w:val="7"/>
        </w:numPr>
        <w:spacing w:after="0"/>
        <w:rPr>
          <w:rFonts w:ascii="Calibri" w:hAnsi="Calibri"/>
          <w:sz w:val="22"/>
        </w:rPr>
      </w:pPr>
      <w:r w:rsidRPr="00BB47C0">
        <w:rPr>
          <w:rFonts w:ascii="Calibri" w:hAnsi="Calibri"/>
          <w:sz w:val="22"/>
        </w:rPr>
        <w:t>Built and enhanced modules using traditional .NET Framework (C#, ASP.NET), JavaScript, HTML5, and CSS3, ensuring robust cross-browser functionality.</w:t>
      </w:r>
    </w:p>
    <w:p w14:paraId="6EBA76C6" w14:textId="73A95628" w:rsidR="00BB47C0" w:rsidRPr="00BB47C0" w:rsidRDefault="00BB47C0" w:rsidP="00BB47C0">
      <w:pPr>
        <w:pStyle w:val="ListParagraph"/>
        <w:numPr>
          <w:ilvl w:val="0"/>
          <w:numId w:val="7"/>
        </w:numPr>
        <w:spacing w:after="0"/>
        <w:rPr>
          <w:rFonts w:ascii="Calibri" w:hAnsi="Calibri"/>
          <w:sz w:val="22"/>
        </w:rPr>
      </w:pPr>
      <w:r w:rsidRPr="00BB47C0">
        <w:rPr>
          <w:rFonts w:ascii="Calibri" w:hAnsi="Calibri"/>
          <w:sz w:val="22"/>
        </w:rPr>
        <w:t>Diagnosed and resolved user interface (UI/UX), localization, and BOD-related defects, resulting in improved user satisfaction and system stability.</w:t>
      </w:r>
    </w:p>
    <w:p w14:paraId="026B6F50" w14:textId="0F610F1B" w:rsidR="00BB47C0" w:rsidRPr="00BB47C0" w:rsidRDefault="00BB47C0" w:rsidP="00BB47C0">
      <w:pPr>
        <w:pStyle w:val="ListParagraph"/>
        <w:numPr>
          <w:ilvl w:val="0"/>
          <w:numId w:val="7"/>
        </w:numPr>
        <w:spacing w:after="0"/>
        <w:rPr>
          <w:rFonts w:ascii="Calibri" w:hAnsi="Calibri"/>
          <w:sz w:val="22"/>
        </w:rPr>
      </w:pPr>
      <w:r w:rsidRPr="00BB47C0">
        <w:rPr>
          <w:rFonts w:ascii="Calibri" w:hAnsi="Calibri"/>
          <w:sz w:val="22"/>
        </w:rPr>
        <w:t>Created and modified specialized business reports using SAP Crystal Reports.</w:t>
      </w:r>
    </w:p>
    <w:p w14:paraId="6E9A05EF" w14:textId="64890E00" w:rsidR="00BB47C0" w:rsidRPr="00BB47C0" w:rsidRDefault="00BB47C0" w:rsidP="00BB47C0">
      <w:pPr>
        <w:pStyle w:val="ListParagraph"/>
        <w:numPr>
          <w:ilvl w:val="0"/>
          <w:numId w:val="7"/>
        </w:numPr>
        <w:spacing w:after="0"/>
        <w:rPr>
          <w:rFonts w:ascii="Calibri" w:hAnsi="Calibri"/>
          <w:sz w:val="22"/>
        </w:rPr>
      </w:pPr>
      <w:r w:rsidRPr="00BB47C0">
        <w:rPr>
          <w:rFonts w:ascii="Calibri" w:hAnsi="Calibri"/>
          <w:sz w:val="22"/>
        </w:rPr>
        <w:t>Managed resource files (.</w:t>
      </w:r>
      <w:proofErr w:type="spellStart"/>
      <w:r w:rsidRPr="00BB47C0">
        <w:rPr>
          <w:rFonts w:ascii="Calibri" w:hAnsi="Calibri"/>
          <w:sz w:val="22"/>
        </w:rPr>
        <w:t>resx</w:t>
      </w:r>
      <w:proofErr w:type="spellEnd"/>
      <w:r w:rsidRPr="00BB47C0">
        <w:rPr>
          <w:rFonts w:ascii="Calibri" w:hAnsi="Calibri"/>
          <w:sz w:val="22"/>
        </w:rPr>
        <w:t>) to support multi-language/localization requirements.</w:t>
      </w:r>
    </w:p>
    <w:p w14:paraId="25E292AC" w14:textId="555AA6CF" w:rsidR="00BB47C0" w:rsidRPr="00BB47C0" w:rsidRDefault="00BB47C0" w:rsidP="00BB47C0">
      <w:pPr>
        <w:pStyle w:val="ListParagraph"/>
        <w:numPr>
          <w:ilvl w:val="0"/>
          <w:numId w:val="7"/>
        </w:numPr>
        <w:spacing w:after="0"/>
        <w:rPr>
          <w:rFonts w:ascii="Calibri" w:hAnsi="Calibri"/>
          <w:sz w:val="22"/>
        </w:rPr>
      </w:pPr>
      <w:r w:rsidRPr="00BB47C0">
        <w:rPr>
          <w:rFonts w:ascii="Calibri" w:hAnsi="Calibri"/>
          <w:sz w:val="22"/>
        </w:rPr>
        <w:t>Managed code changes, branching, and merging using Git and Bitbucket, consistently adhering to team-wide code review and quality standards.</w:t>
      </w:r>
    </w:p>
    <w:p w14:paraId="47491E8F" w14:textId="77777777" w:rsidR="00081920" w:rsidRDefault="00081920" w:rsidP="00081920">
      <w:pPr>
        <w:spacing w:after="0"/>
        <w:rPr>
          <w:rFonts w:ascii="Calibri" w:hAnsi="Calibri"/>
          <w:sz w:val="22"/>
        </w:rPr>
      </w:pPr>
    </w:p>
    <w:p w14:paraId="072EBB27" w14:textId="1A5B9AAA" w:rsidR="00081920" w:rsidRPr="00081920" w:rsidRDefault="00081920" w:rsidP="00081920">
      <w:pPr>
        <w:spacing w:after="0"/>
        <w:rPr>
          <w:rFonts w:ascii="Calibri" w:hAnsi="Calibri"/>
          <w:b/>
          <w:bCs/>
          <w:sz w:val="22"/>
        </w:rPr>
      </w:pPr>
      <w:r w:rsidRPr="00081920">
        <w:rPr>
          <w:rFonts w:ascii="Calibri" w:hAnsi="Calibri"/>
          <w:b/>
          <w:bCs/>
          <w:sz w:val="22"/>
        </w:rPr>
        <w:t>Project: Infor CRM</w:t>
      </w:r>
    </w:p>
    <w:p w14:paraId="59582837" w14:textId="6D1B9B32" w:rsidR="00081920" w:rsidRPr="00081920" w:rsidRDefault="00081920" w:rsidP="00081920">
      <w:pPr>
        <w:pStyle w:val="ListParagraph"/>
        <w:numPr>
          <w:ilvl w:val="0"/>
          <w:numId w:val="2"/>
        </w:numPr>
        <w:spacing w:after="0"/>
        <w:rPr>
          <w:rFonts w:ascii="Calibri" w:hAnsi="Calibri"/>
          <w:sz w:val="22"/>
        </w:rPr>
      </w:pPr>
      <w:r w:rsidRPr="00081920">
        <w:rPr>
          <w:rFonts w:ascii="Calibri" w:hAnsi="Calibri"/>
          <w:sz w:val="22"/>
        </w:rPr>
        <w:t>Built and enhanced modules using traditional .NET Framework (C#, ASP.NET), JavaScript, HTML5, and CSS3, ensuring robust cross-browser functionality.</w:t>
      </w:r>
    </w:p>
    <w:p w14:paraId="2B93D833" w14:textId="2988DC88" w:rsidR="00081920" w:rsidRPr="00081920" w:rsidRDefault="00081920" w:rsidP="00081920">
      <w:pPr>
        <w:pStyle w:val="ListParagraph"/>
        <w:numPr>
          <w:ilvl w:val="0"/>
          <w:numId w:val="2"/>
        </w:numPr>
        <w:spacing w:after="0"/>
        <w:rPr>
          <w:rFonts w:ascii="Calibri" w:hAnsi="Calibri"/>
          <w:sz w:val="22"/>
        </w:rPr>
      </w:pPr>
      <w:r w:rsidRPr="00081920">
        <w:rPr>
          <w:rFonts w:ascii="Calibri" w:hAnsi="Calibri"/>
          <w:sz w:val="22"/>
        </w:rPr>
        <w:t>Diagnosed and resolved user interface (UI/UX), localization, and BOD-related defects, resulting in improved user satisfaction and system stability.</w:t>
      </w:r>
    </w:p>
    <w:p w14:paraId="7CF93D6D" w14:textId="6935676E" w:rsidR="00081920" w:rsidRPr="00081920" w:rsidRDefault="00081920" w:rsidP="00081920">
      <w:pPr>
        <w:pStyle w:val="ListParagraph"/>
        <w:numPr>
          <w:ilvl w:val="0"/>
          <w:numId w:val="2"/>
        </w:numPr>
        <w:spacing w:after="0"/>
        <w:rPr>
          <w:rFonts w:ascii="Calibri" w:hAnsi="Calibri"/>
          <w:sz w:val="22"/>
        </w:rPr>
      </w:pPr>
      <w:r w:rsidRPr="00081920">
        <w:rPr>
          <w:rFonts w:ascii="Calibri" w:hAnsi="Calibri"/>
          <w:sz w:val="22"/>
        </w:rPr>
        <w:t>Created and modified specialized business reports using SAP Crystal Reports and managed resource files (.</w:t>
      </w:r>
      <w:proofErr w:type="spellStart"/>
      <w:r w:rsidRPr="00081920">
        <w:rPr>
          <w:rFonts w:ascii="Calibri" w:hAnsi="Calibri"/>
          <w:sz w:val="22"/>
        </w:rPr>
        <w:t>resx</w:t>
      </w:r>
      <w:proofErr w:type="spellEnd"/>
      <w:r w:rsidRPr="00081920">
        <w:rPr>
          <w:rFonts w:ascii="Calibri" w:hAnsi="Calibri"/>
          <w:sz w:val="22"/>
        </w:rPr>
        <w:t>) to support multi-language/localization requirements.</w:t>
      </w:r>
    </w:p>
    <w:p w14:paraId="7533C452" w14:textId="513608D0" w:rsidR="00081920" w:rsidRPr="00081920" w:rsidRDefault="00081920" w:rsidP="00081920">
      <w:pPr>
        <w:pStyle w:val="ListParagraph"/>
        <w:numPr>
          <w:ilvl w:val="0"/>
          <w:numId w:val="2"/>
        </w:numPr>
        <w:spacing w:after="0"/>
        <w:rPr>
          <w:rFonts w:ascii="Calibri" w:hAnsi="Calibri"/>
          <w:sz w:val="22"/>
        </w:rPr>
      </w:pPr>
      <w:r w:rsidRPr="00081920">
        <w:rPr>
          <w:rFonts w:ascii="Calibri" w:hAnsi="Calibri"/>
          <w:sz w:val="22"/>
        </w:rPr>
        <w:t>Managed code changes, branching, and merging using Git and Bitbucket, consistently adhering to team-wide code review and quality standards.</w:t>
      </w:r>
    </w:p>
    <w:p w14:paraId="297825B1" w14:textId="0C07B306" w:rsidR="00081920" w:rsidRPr="00081920" w:rsidRDefault="00081920" w:rsidP="00081920">
      <w:pPr>
        <w:pStyle w:val="ListParagraph"/>
        <w:numPr>
          <w:ilvl w:val="0"/>
          <w:numId w:val="2"/>
        </w:numPr>
        <w:spacing w:after="0"/>
        <w:rPr>
          <w:rFonts w:ascii="Calibri" w:hAnsi="Calibri"/>
          <w:sz w:val="22"/>
        </w:rPr>
      </w:pPr>
      <w:r w:rsidRPr="00081920">
        <w:rPr>
          <w:rFonts w:ascii="Calibri" w:hAnsi="Calibri"/>
          <w:sz w:val="22"/>
        </w:rPr>
        <w:t>Successfully delivered all assigned features and enhancements on time and managed competing priorities to contribute to multiple successful project releases.</w:t>
      </w:r>
    </w:p>
    <w:p w14:paraId="1FE2B705" w14:textId="77777777" w:rsidR="00081920" w:rsidRDefault="00081920" w:rsidP="00081920">
      <w:pPr>
        <w:spacing w:after="0"/>
        <w:rPr>
          <w:rFonts w:ascii="Calibri" w:hAnsi="Calibri"/>
          <w:sz w:val="22"/>
        </w:rPr>
      </w:pPr>
    </w:p>
    <w:sectPr w:rsidR="00081920" w:rsidSect="0008192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B3905"/>
    <w:multiLevelType w:val="hybridMultilevel"/>
    <w:tmpl w:val="4D4E3C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0431E3"/>
    <w:multiLevelType w:val="hybridMultilevel"/>
    <w:tmpl w:val="1E503F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251B9D"/>
    <w:multiLevelType w:val="hybridMultilevel"/>
    <w:tmpl w:val="399C91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E269AC"/>
    <w:multiLevelType w:val="hybridMultilevel"/>
    <w:tmpl w:val="892E1C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191F27"/>
    <w:multiLevelType w:val="hybridMultilevel"/>
    <w:tmpl w:val="81B6BB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344813"/>
    <w:multiLevelType w:val="hybridMultilevel"/>
    <w:tmpl w:val="67DCC0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932F49"/>
    <w:multiLevelType w:val="hybridMultilevel"/>
    <w:tmpl w:val="849254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A5059C7"/>
    <w:multiLevelType w:val="hybridMultilevel"/>
    <w:tmpl w:val="BF12AD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73734063">
    <w:abstractNumId w:val="7"/>
  </w:num>
  <w:num w:numId="2" w16cid:durableId="1742484049">
    <w:abstractNumId w:val="1"/>
  </w:num>
  <w:num w:numId="3" w16cid:durableId="1743017666">
    <w:abstractNumId w:val="2"/>
  </w:num>
  <w:num w:numId="4" w16cid:durableId="1842810497">
    <w:abstractNumId w:val="0"/>
  </w:num>
  <w:num w:numId="5" w16cid:durableId="1529564022">
    <w:abstractNumId w:val="4"/>
  </w:num>
  <w:num w:numId="6" w16cid:durableId="796993536">
    <w:abstractNumId w:val="6"/>
  </w:num>
  <w:num w:numId="7" w16cid:durableId="878279512">
    <w:abstractNumId w:val="3"/>
  </w:num>
  <w:num w:numId="8" w16cid:durableId="12435644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920"/>
    <w:rsid w:val="00081920"/>
    <w:rsid w:val="00374468"/>
    <w:rsid w:val="005E6673"/>
    <w:rsid w:val="00AE4753"/>
    <w:rsid w:val="00BB47C0"/>
    <w:rsid w:val="00C2544B"/>
    <w:rsid w:val="00C61BCD"/>
    <w:rsid w:val="00CB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4394B"/>
  <w15:chartTrackingRefBased/>
  <w15:docId w15:val="{4CB71266-C457-4D48-80D3-41C85AAA5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19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19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19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19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19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19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19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19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19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19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19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19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192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192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19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19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19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19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19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19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19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19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19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19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19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192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19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192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192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E6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1379</Words>
  <Characters>7865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Gurram Yogendar</dc:creator>
  <cp:keywords/>
  <dc:description/>
  <cp:lastModifiedBy>Gurram Yogendar</cp:lastModifiedBy>
  <cp:revision>3</cp:revision>
  <dcterms:created xsi:type="dcterms:W3CDTF">2025-11-12T20:15:00Z</dcterms:created>
  <dcterms:modified xsi:type="dcterms:W3CDTF">2025-11-14T17:44:00Z</dcterms:modified>
</cp:coreProperties>
</file>