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BDA2A" w14:textId="65174C34" w:rsidR="00FD7134" w:rsidRDefault="00000000">
      <w:pPr>
        <w:spacing w:after="40"/>
        <w:jc w:val="center"/>
      </w:pPr>
      <w:r>
        <w:rPr>
          <w:b/>
          <w:bCs/>
          <w:color w:val="1F3864"/>
          <w:spacing w:val="30"/>
          <w:sz w:val="34"/>
          <w:szCs w:val="34"/>
        </w:rPr>
        <w:t xml:space="preserve">SRAVAN </w:t>
      </w:r>
    </w:p>
    <w:p w14:paraId="5CF36DF8" w14:textId="77777777" w:rsidR="00FD7134" w:rsidRDefault="00000000">
      <w:pPr>
        <w:spacing w:after="60"/>
        <w:jc w:val="center"/>
      </w:pPr>
      <w:r>
        <w:rPr>
          <w:sz w:val="19"/>
          <w:szCs w:val="19"/>
        </w:rPr>
        <w:t>470-896-</w:t>
      </w:r>
      <w:proofErr w:type="gramStart"/>
      <w:r>
        <w:rPr>
          <w:sz w:val="19"/>
          <w:szCs w:val="19"/>
        </w:rPr>
        <w:t>4420  •</w:t>
      </w:r>
      <w:proofErr w:type="gramEnd"/>
      <w:r>
        <w:rPr>
          <w:sz w:val="19"/>
          <w:szCs w:val="19"/>
        </w:rPr>
        <w:t xml:space="preserve">  </w:t>
      </w:r>
      <w:proofErr w:type="gramStart"/>
      <w:r>
        <w:rPr>
          <w:sz w:val="19"/>
          <w:szCs w:val="19"/>
        </w:rPr>
        <w:t>kondreddysravansatish@gmail.com  •</w:t>
      </w:r>
      <w:proofErr w:type="gramEnd"/>
      <w:r>
        <w:rPr>
          <w:sz w:val="19"/>
          <w:szCs w:val="19"/>
        </w:rPr>
        <w:t xml:space="preserve">  Georgia, USA</w:t>
      </w:r>
    </w:p>
    <w:p w14:paraId="01CE9C7D" w14:textId="77777777" w:rsidR="00FD7134" w:rsidRDefault="00000000">
      <w:pPr>
        <w:pBdr>
          <w:bottom w:val="single" w:sz="8" w:space="2" w:color="1F3864"/>
        </w:pBdr>
        <w:spacing w:before="200" w:after="100"/>
      </w:pPr>
      <w:r>
        <w:rPr>
          <w:b/>
          <w:bCs/>
          <w:color w:val="1F3864"/>
          <w:spacing w:val="20"/>
          <w:sz w:val="24"/>
          <w:szCs w:val="24"/>
        </w:rPr>
        <w:t>PROFESSIONAL SUMMARY</w:t>
      </w:r>
    </w:p>
    <w:p w14:paraId="6E560F45" w14:textId="77777777" w:rsidR="00FD7134" w:rsidRDefault="00000000">
      <w:pPr>
        <w:pStyle w:val="ListParagraph"/>
        <w:numPr>
          <w:ilvl w:val="0"/>
          <w:numId w:val="2"/>
        </w:numPr>
        <w:spacing w:after="20"/>
      </w:pPr>
      <w:r>
        <w:t>8+ years of IT experience in software analysis, design, development, implementation, and testing of object-oriented and distributed applications.</w:t>
      </w:r>
    </w:p>
    <w:p w14:paraId="7694BC2E" w14:textId="25AEF3C0" w:rsidR="00FD7134" w:rsidRDefault="00000000">
      <w:pPr>
        <w:pStyle w:val="ListParagraph"/>
        <w:numPr>
          <w:ilvl w:val="0"/>
          <w:numId w:val="2"/>
        </w:numPr>
        <w:spacing w:after="20"/>
      </w:pPr>
      <w:r>
        <w:t xml:space="preserve">Proficient in Golang, Python, </w:t>
      </w:r>
      <w:r w:rsidR="00AC692F">
        <w:t xml:space="preserve">Java, </w:t>
      </w:r>
      <w:r>
        <w:t>TypeScript, and JavaScript for building scalable and robust backend and full-stack applications.</w:t>
      </w:r>
    </w:p>
    <w:p w14:paraId="43043A0E" w14:textId="77777777" w:rsidR="00FD7134" w:rsidRDefault="00000000">
      <w:pPr>
        <w:pStyle w:val="ListParagraph"/>
        <w:numPr>
          <w:ilvl w:val="0"/>
          <w:numId w:val="2"/>
        </w:numPr>
        <w:spacing w:after="20"/>
      </w:pPr>
      <w:r>
        <w:t xml:space="preserve">Strong expertise in Golang concepts including slices, maps, </w:t>
      </w:r>
      <w:proofErr w:type="gramStart"/>
      <w:r>
        <w:t>structs</w:t>
      </w:r>
      <w:proofErr w:type="gramEnd"/>
      <w:r>
        <w:t>, interfaces, goroutines, channels, context cancellation, wait groups, and error groups, with hands-on experience using GORM and Gorilla Mux.</w:t>
      </w:r>
    </w:p>
    <w:p w14:paraId="143402FB" w14:textId="77777777" w:rsidR="00FD7134" w:rsidRDefault="00000000">
      <w:pPr>
        <w:pStyle w:val="ListParagraph"/>
        <w:numPr>
          <w:ilvl w:val="0"/>
          <w:numId w:val="2"/>
        </w:numPr>
        <w:spacing w:after="20"/>
      </w:pPr>
      <w:r>
        <w:t xml:space="preserve">Designed and implemented scalable microservices architectures using Golang with Go-kit, Gin, </w:t>
      </w:r>
      <w:proofErr w:type="spellStart"/>
      <w:r>
        <w:t>Beego</w:t>
      </w:r>
      <w:proofErr w:type="spellEnd"/>
      <w:r>
        <w:t xml:space="preserve">, GORM, Gorilla Mux, and </w:t>
      </w:r>
      <w:proofErr w:type="spellStart"/>
      <w:r>
        <w:t>gRPC</w:t>
      </w:r>
      <w:proofErr w:type="spellEnd"/>
      <w:r>
        <w:t xml:space="preserve"> for enterprise-grade platforms.</w:t>
      </w:r>
    </w:p>
    <w:p w14:paraId="2A630D22" w14:textId="77777777" w:rsidR="00FD7134" w:rsidRDefault="00000000">
      <w:pPr>
        <w:pStyle w:val="ListParagraph"/>
        <w:numPr>
          <w:ilvl w:val="0"/>
          <w:numId w:val="2"/>
        </w:numPr>
        <w:spacing w:after="20"/>
      </w:pPr>
      <w:r>
        <w:t>Experienced in building scalable RESTful APIs and microservices using Golang, Python, and Node.js.</w:t>
      </w:r>
    </w:p>
    <w:p w14:paraId="34FBA2CD" w14:textId="77777777" w:rsidR="00FD7134" w:rsidRDefault="00000000">
      <w:pPr>
        <w:pStyle w:val="ListParagraph"/>
        <w:numPr>
          <w:ilvl w:val="0"/>
          <w:numId w:val="2"/>
        </w:numPr>
        <w:spacing w:after="20"/>
      </w:pPr>
      <w:r>
        <w:t xml:space="preserve">Designed high-performance </w:t>
      </w:r>
      <w:proofErr w:type="spellStart"/>
      <w:r>
        <w:t>gRPC</w:t>
      </w:r>
      <w:proofErr w:type="spellEnd"/>
      <w:r>
        <w:t>-based service-to-service communication using Protocol Buffers, improving latency and throughput in microservices architecture.</w:t>
      </w:r>
    </w:p>
    <w:p w14:paraId="34A156F5" w14:textId="77777777" w:rsidR="00FD7134" w:rsidRDefault="00000000">
      <w:pPr>
        <w:pStyle w:val="ListParagraph"/>
        <w:numPr>
          <w:ilvl w:val="0"/>
          <w:numId w:val="2"/>
        </w:numPr>
        <w:spacing w:after="20"/>
      </w:pPr>
      <w:r>
        <w:t xml:space="preserve">Developed a </w:t>
      </w:r>
      <w:proofErr w:type="spellStart"/>
      <w:r>
        <w:t>GraphQL</w:t>
      </w:r>
      <w:proofErr w:type="spellEnd"/>
      <w:r>
        <w:t xml:space="preserve"> aggregation layer to consolidate multiple microservice APIs, reducing over-fetching and improving frontend efficiency.</w:t>
      </w:r>
    </w:p>
    <w:p w14:paraId="2C91CF98" w14:textId="77777777" w:rsidR="00FD7134" w:rsidRDefault="00000000">
      <w:pPr>
        <w:pStyle w:val="ListParagraph"/>
        <w:numPr>
          <w:ilvl w:val="0"/>
          <w:numId w:val="2"/>
        </w:numPr>
        <w:spacing w:after="20"/>
      </w:pPr>
      <w:r>
        <w:t xml:space="preserve">Extensive experience designing and developing web services and REST APIs for distributed systems, including WebSocket and </w:t>
      </w:r>
      <w:proofErr w:type="spellStart"/>
      <w:r>
        <w:t>WebHook</w:t>
      </w:r>
      <w:proofErr w:type="spellEnd"/>
      <w:r>
        <w:t xml:space="preserve"> based real-time integrations.</w:t>
      </w:r>
    </w:p>
    <w:p w14:paraId="146BB9A5" w14:textId="2B5CB823" w:rsidR="00AC692F" w:rsidRPr="00AC692F" w:rsidRDefault="00AC692F" w:rsidP="00AC692F">
      <w:pPr>
        <w:pStyle w:val="ListParagraph"/>
        <w:numPr>
          <w:ilvl w:val="0"/>
          <w:numId w:val="2"/>
        </w:numPr>
        <w:spacing w:after="20"/>
      </w:pPr>
      <w:r w:rsidRPr="00AC692F">
        <w:t xml:space="preserve">Skilled in query-driven Cassandra data modeling, partition key design, replication strategy, and CQL performance tuning for large, high-throughput datasets. </w:t>
      </w:r>
    </w:p>
    <w:p w14:paraId="35739254" w14:textId="1D388A86" w:rsidR="00AC692F" w:rsidRDefault="00AC692F" w:rsidP="00AC692F">
      <w:pPr>
        <w:pStyle w:val="ListParagraph"/>
        <w:numPr>
          <w:ilvl w:val="0"/>
          <w:numId w:val="2"/>
        </w:numPr>
        <w:spacing w:after="20"/>
      </w:pPr>
      <w:r w:rsidRPr="00AC692F">
        <w:t>Experienced in developing and consuming RESTful APIs, writing concurrent and multithreaded Java services, and maintaining strong unit and integration test coverage.</w:t>
      </w:r>
    </w:p>
    <w:p w14:paraId="70D5C4D8" w14:textId="7EB0AAEC" w:rsidR="00FD7134" w:rsidRDefault="00000000">
      <w:pPr>
        <w:pStyle w:val="ListParagraph"/>
        <w:numPr>
          <w:ilvl w:val="0"/>
          <w:numId w:val="2"/>
        </w:numPr>
        <w:spacing w:after="20"/>
      </w:pPr>
      <w:r>
        <w:t>Experience working with relational, NoSQL, and search databases including MySQL, PostgreSQL,</w:t>
      </w:r>
      <w:r w:rsidR="00AC692F">
        <w:t xml:space="preserve"> Cassandra,</w:t>
      </w:r>
      <w:r>
        <w:t xml:space="preserve"> Aurora, MongoDB, DynamoDB, Snowflake, Redis, and OpenSearch, with schema design, query optimization, and stored procedures.</w:t>
      </w:r>
    </w:p>
    <w:p w14:paraId="53ED8F60" w14:textId="77777777" w:rsidR="00FD7134" w:rsidRDefault="00000000">
      <w:pPr>
        <w:pStyle w:val="ListParagraph"/>
        <w:numPr>
          <w:ilvl w:val="0"/>
          <w:numId w:val="2"/>
        </w:numPr>
        <w:spacing w:after="20"/>
      </w:pPr>
      <w:r>
        <w:t>Built event-driven architectures using Apache Kafka, AWS SQS/SNS/</w:t>
      </w:r>
      <w:proofErr w:type="spellStart"/>
      <w:r>
        <w:t>EventBridge</w:t>
      </w:r>
      <w:proofErr w:type="spellEnd"/>
      <w:r>
        <w:t>, GCP Pub/Sub, and RabbitMQ for reliable asynchronous communication and distributed stream processing.</w:t>
      </w:r>
    </w:p>
    <w:p w14:paraId="5BA227EC" w14:textId="77777777" w:rsidR="00FD7134" w:rsidRDefault="00000000">
      <w:pPr>
        <w:pStyle w:val="ListParagraph"/>
        <w:numPr>
          <w:ilvl w:val="0"/>
          <w:numId w:val="2"/>
        </w:numPr>
        <w:spacing w:after="20"/>
      </w:pPr>
      <w:r>
        <w:t>Hands-on experience with AWS services including Lambda, Step Functions, EC2, EKS, S3, IAM, SNS, SQS, API Gateway, Aurora, OpenSearch, CloudWatch, and X-Ray.</w:t>
      </w:r>
    </w:p>
    <w:p w14:paraId="76E25E99" w14:textId="77777777" w:rsidR="00FD7134" w:rsidRDefault="00000000">
      <w:pPr>
        <w:pStyle w:val="ListParagraph"/>
        <w:numPr>
          <w:ilvl w:val="0"/>
          <w:numId w:val="2"/>
        </w:numPr>
        <w:spacing w:after="20"/>
      </w:pPr>
      <w:r>
        <w:t>Experience with serverless architectures using AWS SAM, CloudFormation, and Terraform for infrastructure provisioning and multi-environment deployments.</w:t>
      </w:r>
    </w:p>
    <w:p w14:paraId="655419ED" w14:textId="77777777" w:rsidR="00FD7134" w:rsidRDefault="00000000">
      <w:pPr>
        <w:pStyle w:val="ListParagraph"/>
        <w:numPr>
          <w:ilvl w:val="0"/>
          <w:numId w:val="2"/>
        </w:numPr>
        <w:spacing w:after="20"/>
      </w:pPr>
      <w:r>
        <w:t>Experience designing and operating distributed systems on GCP using GKE, Pub/Sub, Cloud Storage, and Cloud Monitoring.</w:t>
      </w:r>
    </w:p>
    <w:p w14:paraId="66738D29" w14:textId="77777777" w:rsidR="00FD7134" w:rsidRDefault="00000000">
      <w:pPr>
        <w:pStyle w:val="ListParagraph"/>
        <w:numPr>
          <w:ilvl w:val="0"/>
          <w:numId w:val="2"/>
        </w:numPr>
        <w:spacing w:after="20"/>
      </w:pPr>
      <w:r>
        <w:t>Skilled in containerization and orchestration using Docker, Kubernetes, and Helm, with auto-scaling, load balancing, and multi-namespace management for production-grade reliability.</w:t>
      </w:r>
    </w:p>
    <w:p w14:paraId="37A9C10B" w14:textId="77777777" w:rsidR="00FD7134" w:rsidRDefault="00000000">
      <w:pPr>
        <w:pStyle w:val="ListParagraph"/>
        <w:numPr>
          <w:ilvl w:val="0"/>
          <w:numId w:val="2"/>
        </w:numPr>
        <w:spacing w:after="20"/>
      </w:pPr>
      <w:r>
        <w:t>Implemented platform observability using Datadog, Prometheus, Grafana, AWS X-Ray, and centralized logging pipelines built on Kafka and Elasticsearch.</w:t>
      </w:r>
    </w:p>
    <w:p w14:paraId="065FA156" w14:textId="1881C591" w:rsidR="00FD7134" w:rsidRDefault="00696973">
      <w:pPr>
        <w:pStyle w:val="ListParagraph"/>
        <w:numPr>
          <w:ilvl w:val="0"/>
          <w:numId w:val="2"/>
        </w:numPr>
        <w:spacing w:after="20"/>
      </w:pPr>
      <w:r>
        <w:t xml:space="preserve">Apply Identity and Access Management principles to secure service-to-service and user-facing authentication, including Okta-based OAuth 2.0/OIDC flows, SSO/SAML, JWT validation, RBAC, </w:t>
      </w:r>
      <w:proofErr w:type="spellStart"/>
      <w:r>
        <w:t>HashiCorp</w:t>
      </w:r>
      <w:proofErr w:type="spellEnd"/>
      <w:r>
        <w:t xml:space="preserve"> Vault, PKI certificate management, and encryption of sensitive PII at rest.</w:t>
      </w:r>
    </w:p>
    <w:p w14:paraId="1DBD07A8" w14:textId="77777777" w:rsidR="00FD7134" w:rsidRDefault="00000000">
      <w:pPr>
        <w:pStyle w:val="ListParagraph"/>
        <w:numPr>
          <w:ilvl w:val="0"/>
          <w:numId w:val="2"/>
        </w:numPr>
        <w:spacing w:after="20"/>
      </w:pPr>
      <w:r>
        <w:t>Experience integrating LLM and AI developer tooling into engineering workflows for code prototyping, documentation generation, and API design.</w:t>
      </w:r>
    </w:p>
    <w:p w14:paraId="5A1C0B11" w14:textId="23F52564" w:rsidR="00696973" w:rsidRPr="00696973" w:rsidRDefault="00696973" w:rsidP="00696973">
      <w:pPr>
        <w:pStyle w:val="ListParagraph"/>
        <w:numPr>
          <w:ilvl w:val="0"/>
          <w:numId w:val="2"/>
        </w:numPr>
        <w:spacing w:after="20"/>
      </w:pPr>
      <w:r w:rsidRPr="00696973">
        <w:t>Deep working knowledge of Go modules</w:t>
      </w:r>
      <w:r w:rsidR="003D14D5">
        <w:t>, OSS packages,</w:t>
      </w:r>
      <w:r w:rsidRPr="00696973">
        <w:t xml:space="preserve"> semantic import versioning, Minimal Version Selection, module proxies and checksum verification, </w:t>
      </w:r>
      <w:proofErr w:type="spellStart"/>
      <w:r w:rsidRPr="00696973">
        <w:t>vendoring</w:t>
      </w:r>
      <w:proofErr w:type="spellEnd"/>
      <w:r w:rsidRPr="00696973">
        <w:t xml:space="preserve">, and retraction. </w:t>
      </w:r>
    </w:p>
    <w:p w14:paraId="2138BD92" w14:textId="1BC8FD0E" w:rsidR="00696973" w:rsidRDefault="00696973" w:rsidP="00696973">
      <w:pPr>
        <w:pStyle w:val="ListParagraph"/>
        <w:numPr>
          <w:ilvl w:val="0"/>
          <w:numId w:val="2"/>
        </w:numPr>
        <w:spacing w:after="20"/>
      </w:pPr>
      <w:r w:rsidRPr="00696973">
        <w:t>Strong debugging ability in unfamiliar third-party codebases, with the judgment to distinguish a safe patch bump from a breaking migration.</w:t>
      </w:r>
    </w:p>
    <w:p w14:paraId="77DB8055" w14:textId="77777777" w:rsidR="00FD7134" w:rsidRDefault="00000000">
      <w:pPr>
        <w:pStyle w:val="ListParagraph"/>
        <w:numPr>
          <w:ilvl w:val="0"/>
          <w:numId w:val="2"/>
        </w:numPr>
        <w:spacing w:after="20"/>
      </w:pPr>
      <w:r>
        <w:t xml:space="preserve">Experience implementing CI/CD pipelines using Jenkins, GitHub Actions, GitLab CI/CD, and </w:t>
      </w:r>
      <w:proofErr w:type="spellStart"/>
      <w:r>
        <w:t>ArgoCD</w:t>
      </w:r>
      <w:proofErr w:type="spellEnd"/>
      <w:r>
        <w:t xml:space="preserve"> to automate build, test, and deployment processes.</w:t>
      </w:r>
    </w:p>
    <w:p w14:paraId="3AD747F2" w14:textId="77777777" w:rsidR="00FD7134" w:rsidRDefault="00000000">
      <w:pPr>
        <w:pStyle w:val="ListParagraph"/>
        <w:numPr>
          <w:ilvl w:val="0"/>
          <w:numId w:val="2"/>
        </w:numPr>
        <w:spacing w:after="20"/>
      </w:pPr>
      <w:r>
        <w:t>Demonstrated strong ownership across the full software development lifecycle, including architecture design, deployment, monitoring, incident response, and postmortem analysis.</w:t>
      </w:r>
    </w:p>
    <w:p w14:paraId="6FEFED8C" w14:textId="77777777" w:rsidR="00FD7134" w:rsidRDefault="00000000">
      <w:pPr>
        <w:pStyle w:val="ListParagraph"/>
        <w:numPr>
          <w:ilvl w:val="0"/>
          <w:numId w:val="2"/>
        </w:numPr>
        <w:spacing w:after="20"/>
      </w:pPr>
      <w:r>
        <w:t>Mentored junior and offshore developers on Golang concurrency patterns, microservices design, and enterprise integration practices within Agile/Scrum delivery models.</w:t>
      </w:r>
    </w:p>
    <w:p w14:paraId="6278FD82" w14:textId="77777777" w:rsidR="00FD7134" w:rsidRDefault="00000000">
      <w:pPr>
        <w:pStyle w:val="ListParagraph"/>
        <w:numPr>
          <w:ilvl w:val="0"/>
          <w:numId w:val="2"/>
        </w:numPr>
        <w:spacing w:after="20"/>
      </w:pPr>
      <w:r>
        <w:t>Collaborated with cross-functional teams in Agile Scrum environments, driving iterative development and continuous improvement.</w:t>
      </w:r>
    </w:p>
    <w:p w14:paraId="56A2428F" w14:textId="77777777" w:rsidR="00FD7134" w:rsidRDefault="00000000">
      <w:pPr>
        <w:pBdr>
          <w:bottom w:val="single" w:sz="8" w:space="2" w:color="1F3864"/>
        </w:pBdr>
        <w:spacing w:before="200" w:after="100"/>
      </w:pPr>
      <w:r>
        <w:rPr>
          <w:b/>
          <w:bCs/>
          <w:color w:val="1F3864"/>
          <w:spacing w:val="20"/>
          <w:sz w:val="24"/>
          <w:szCs w:val="24"/>
        </w:rPr>
        <w:t>TECHNICAL SKILLS</w:t>
      </w:r>
    </w:p>
    <w:tbl>
      <w:tblPr>
        <w:tblW w:w="10512" w:type="dxa"/>
        <w:tblCellMar>
          <w:left w:w="10" w:type="dxa"/>
          <w:right w:w="10" w:type="dxa"/>
        </w:tblCellMar>
        <w:tblLook w:val="04A0" w:firstRow="1" w:lastRow="0" w:firstColumn="1" w:lastColumn="0" w:noHBand="0" w:noVBand="1"/>
      </w:tblPr>
      <w:tblGrid>
        <w:gridCol w:w="2200"/>
        <w:gridCol w:w="8312"/>
      </w:tblGrid>
      <w:tr w:rsidR="00FD7134" w14:paraId="01BB861A" w14:textId="77777777" w:rsidTr="00992902">
        <w:tc>
          <w:tcPr>
            <w:tcW w:w="2200" w:type="dxa"/>
            <w:shd w:val="clear" w:color="auto" w:fill="FFFFFF" w:themeFill="background1"/>
            <w:tcMar>
              <w:top w:w="40" w:type="dxa"/>
              <w:left w:w="90" w:type="dxa"/>
              <w:bottom w:w="40" w:type="dxa"/>
              <w:right w:w="90" w:type="dxa"/>
            </w:tcMar>
          </w:tcPr>
          <w:p w14:paraId="29E05C17" w14:textId="77777777" w:rsidR="00FD7134" w:rsidRDefault="00000000">
            <w:r>
              <w:rPr>
                <w:b/>
                <w:bCs/>
                <w:sz w:val="18"/>
                <w:szCs w:val="18"/>
              </w:rPr>
              <w:lastRenderedPageBreak/>
              <w:t>Programming</w:t>
            </w:r>
          </w:p>
        </w:tc>
        <w:tc>
          <w:tcPr>
            <w:tcW w:w="8312" w:type="dxa"/>
            <w:tcMar>
              <w:top w:w="40" w:type="dxa"/>
              <w:left w:w="90" w:type="dxa"/>
              <w:bottom w:w="40" w:type="dxa"/>
              <w:right w:w="90" w:type="dxa"/>
            </w:tcMar>
          </w:tcPr>
          <w:p w14:paraId="1F39A6AA" w14:textId="77777777" w:rsidR="00FD7134" w:rsidRDefault="00000000">
            <w:r>
              <w:rPr>
                <w:sz w:val="18"/>
                <w:szCs w:val="18"/>
              </w:rPr>
              <w:t>Golang, Python, TypeScript, JavaScript, C, Java</w:t>
            </w:r>
          </w:p>
        </w:tc>
      </w:tr>
      <w:tr w:rsidR="00FD7134" w14:paraId="17CB082E" w14:textId="77777777" w:rsidTr="00992902">
        <w:tc>
          <w:tcPr>
            <w:tcW w:w="2200" w:type="dxa"/>
            <w:shd w:val="clear" w:color="auto" w:fill="FFFFFF" w:themeFill="background1"/>
            <w:tcMar>
              <w:top w:w="40" w:type="dxa"/>
              <w:left w:w="90" w:type="dxa"/>
              <w:bottom w:w="40" w:type="dxa"/>
              <w:right w:w="90" w:type="dxa"/>
            </w:tcMar>
          </w:tcPr>
          <w:p w14:paraId="12144BB8" w14:textId="77777777" w:rsidR="00FD7134" w:rsidRDefault="00000000">
            <w:r>
              <w:rPr>
                <w:b/>
                <w:bCs/>
                <w:sz w:val="18"/>
                <w:szCs w:val="18"/>
              </w:rPr>
              <w:t>Go Ecosystem</w:t>
            </w:r>
          </w:p>
        </w:tc>
        <w:tc>
          <w:tcPr>
            <w:tcW w:w="8312" w:type="dxa"/>
            <w:tcMar>
              <w:top w:w="40" w:type="dxa"/>
              <w:left w:w="90" w:type="dxa"/>
              <w:bottom w:w="40" w:type="dxa"/>
              <w:right w:w="90" w:type="dxa"/>
            </w:tcMar>
          </w:tcPr>
          <w:p w14:paraId="2FA99522" w14:textId="77777777" w:rsidR="00FD7134" w:rsidRDefault="00000000">
            <w:r>
              <w:rPr>
                <w:sz w:val="18"/>
                <w:szCs w:val="18"/>
              </w:rPr>
              <w:t xml:space="preserve">Goroutines, Channels, Context, </w:t>
            </w:r>
            <w:proofErr w:type="spellStart"/>
            <w:r>
              <w:rPr>
                <w:sz w:val="18"/>
                <w:szCs w:val="18"/>
              </w:rPr>
              <w:t>WaitGroups</w:t>
            </w:r>
            <w:proofErr w:type="spellEnd"/>
            <w:r>
              <w:rPr>
                <w:sz w:val="18"/>
                <w:szCs w:val="18"/>
              </w:rPr>
              <w:t xml:space="preserve">, </w:t>
            </w:r>
            <w:proofErr w:type="spellStart"/>
            <w:r>
              <w:rPr>
                <w:sz w:val="18"/>
                <w:szCs w:val="18"/>
              </w:rPr>
              <w:t>ErrGroups</w:t>
            </w:r>
            <w:proofErr w:type="spellEnd"/>
            <w:r>
              <w:rPr>
                <w:sz w:val="18"/>
                <w:szCs w:val="18"/>
              </w:rPr>
              <w:t xml:space="preserve">, Go-kit, Gin, </w:t>
            </w:r>
            <w:proofErr w:type="spellStart"/>
            <w:r>
              <w:rPr>
                <w:sz w:val="18"/>
                <w:szCs w:val="18"/>
              </w:rPr>
              <w:t>Beego</w:t>
            </w:r>
            <w:proofErr w:type="spellEnd"/>
            <w:r>
              <w:rPr>
                <w:sz w:val="18"/>
                <w:szCs w:val="18"/>
              </w:rPr>
              <w:t xml:space="preserve">, GORM, Gorilla Mux, Go Mock, testify, Ginkgo, </w:t>
            </w:r>
            <w:proofErr w:type="spellStart"/>
            <w:r>
              <w:rPr>
                <w:sz w:val="18"/>
                <w:szCs w:val="18"/>
              </w:rPr>
              <w:t>godoc</w:t>
            </w:r>
            <w:proofErr w:type="spellEnd"/>
            <w:r>
              <w:rPr>
                <w:sz w:val="18"/>
                <w:szCs w:val="18"/>
              </w:rPr>
              <w:t>, CLI tooling</w:t>
            </w:r>
          </w:p>
        </w:tc>
      </w:tr>
      <w:tr w:rsidR="00FD7134" w14:paraId="2CB3D5C1" w14:textId="77777777" w:rsidTr="00992902">
        <w:tc>
          <w:tcPr>
            <w:tcW w:w="2200" w:type="dxa"/>
            <w:shd w:val="clear" w:color="auto" w:fill="FFFFFF" w:themeFill="background1"/>
            <w:tcMar>
              <w:top w:w="40" w:type="dxa"/>
              <w:left w:w="90" w:type="dxa"/>
              <w:bottom w:w="40" w:type="dxa"/>
              <w:right w:w="90" w:type="dxa"/>
            </w:tcMar>
          </w:tcPr>
          <w:p w14:paraId="6305837B" w14:textId="77777777" w:rsidR="00FD7134" w:rsidRDefault="00000000">
            <w:r>
              <w:rPr>
                <w:b/>
                <w:bCs/>
                <w:sz w:val="18"/>
                <w:szCs w:val="18"/>
              </w:rPr>
              <w:t>API &amp; Query Languages</w:t>
            </w:r>
          </w:p>
        </w:tc>
        <w:tc>
          <w:tcPr>
            <w:tcW w:w="8312" w:type="dxa"/>
            <w:tcMar>
              <w:top w:w="40" w:type="dxa"/>
              <w:left w:w="90" w:type="dxa"/>
              <w:bottom w:w="40" w:type="dxa"/>
              <w:right w:w="90" w:type="dxa"/>
            </w:tcMar>
          </w:tcPr>
          <w:p w14:paraId="6591FD6B" w14:textId="77777777" w:rsidR="00FD7134" w:rsidRDefault="00000000">
            <w:r>
              <w:rPr>
                <w:sz w:val="18"/>
                <w:szCs w:val="18"/>
              </w:rPr>
              <w:t xml:space="preserve">REST, </w:t>
            </w:r>
            <w:proofErr w:type="spellStart"/>
            <w:r>
              <w:rPr>
                <w:sz w:val="18"/>
                <w:szCs w:val="18"/>
              </w:rPr>
              <w:t>GraphQL</w:t>
            </w:r>
            <w:proofErr w:type="spellEnd"/>
            <w:r>
              <w:rPr>
                <w:sz w:val="18"/>
                <w:szCs w:val="18"/>
              </w:rPr>
              <w:t xml:space="preserve">, </w:t>
            </w:r>
            <w:proofErr w:type="spellStart"/>
            <w:r>
              <w:rPr>
                <w:sz w:val="18"/>
                <w:szCs w:val="18"/>
              </w:rPr>
              <w:t>gRPC</w:t>
            </w:r>
            <w:proofErr w:type="spellEnd"/>
            <w:r>
              <w:rPr>
                <w:sz w:val="18"/>
                <w:szCs w:val="18"/>
              </w:rPr>
              <w:t xml:space="preserve"> / Protocol Buffers, </w:t>
            </w:r>
            <w:proofErr w:type="spellStart"/>
            <w:r>
              <w:rPr>
                <w:sz w:val="18"/>
                <w:szCs w:val="18"/>
              </w:rPr>
              <w:t>WebSockets</w:t>
            </w:r>
            <w:proofErr w:type="spellEnd"/>
            <w:r>
              <w:rPr>
                <w:sz w:val="18"/>
                <w:szCs w:val="18"/>
              </w:rPr>
              <w:t xml:space="preserve">, </w:t>
            </w:r>
            <w:proofErr w:type="spellStart"/>
            <w:r>
              <w:rPr>
                <w:sz w:val="18"/>
                <w:szCs w:val="18"/>
              </w:rPr>
              <w:t>WebHooks</w:t>
            </w:r>
            <w:proofErr w:type="spellEnd"/>
            <w:r>
              <w:rPr>
                <w:sz w:val="18"/>
                <w:szCs w:val="18"/>
              </w:rPr>
              <w:t xml:space="preserve">, Swagger / </w:t>
            </w:r>
            <w:proofErr w:type="spellStart"/>
            <w:r>
              <w:rPr>
                <w:sz w:val="18"/>
                <w:szCs w:val="18"/>
              </w:rPr>
              <w:t>OpenAPI</w:t>
            </w:r>
            <w:proofErr w:type="spellEnd"/>
          </w:p>
        </w:tc>
      </w:tr>
      <w:tr w:rsidR="00FD7134" w14:paraId="55CA6153" w14:textId="77777777" w:rsidTr="00992902">
        <w:tc>
          <w:tcPr>
            <w:tcW w:w="2200" w:type="dxa"/>
            <w:shd w:val="clear" w:color="auto" w:fill="FFFFFF" w:themeFill="background1"/>
            <w:tcMar>
              <w:top w:w="40" w:type="dxa"/>
              <w:left w:w="90" w:type="dxa"/>
              <w:bottom w:w="40" w:type="dxa"/>
              <w:right w:w="90" w:type="dxa"/>
            </w:tcMar>
          </w:tcPr>
          <w:p w14:paraId="0A1C0577" w14:textId="77777777" w:rsidR="00FD7134" w:rsidRDefault="00000000">
            <w:r>
              <w:rPr>
                <w:b/>
                <w:bCs/>
                <w:sz w:val="18"/>
                <w:szCs w:val="18"/>
              </w:rPr>
              <w:t>Messaging &amp; Streaming</w:t>
            </w:r>
          </w:p>
        </w:tc>
        <w:tc>
          <w:tcPr>
            <w:tcW w:w="8312" w:type="dxa"/>
            <w:tcMar>
              <w:top w:w="40" w:type="dxa"/>
              <w:left w:w="90" w:type="dxa"/>
              <w:bottom w:w="40" w:type="dxa"/>
              <w:right w:w="90" w:type="dxa"/>
            </w:tcMar>
          </w:tcPr>
          <w:p w14:paraId="700A4A1E" w14:textId="77777777" w:rsidR="00FD7134" w:rsidRDefault="00000000">
            <w:r>
              <w:rPr>
                <w:sz w:val="18"/>
                <w:szCs w:val="18"/>
              </w:rPr>
              <w:t xml:space="preserve">Apache Kafka, AWS SQS, SNS, </w:t>
            </w:r>
            <w:proofErr w:type="spellStart"/>
            <w:r>
              <w:rPr>
                <w:sz w:val="18"/>
                <w:szCs w:val="18"/>
              </w:rPr>
              <w:t>EventBridge</w:t>
            </w:r>
            <w:proofErr w:type="spellEnd"/>
            <w:r>
              <w:rPr>
                <w:sz w:val="18"/>
                <w:szCs w:val="18"/>
              </w:rPr>
              <w:t>, GCP Pub/Sub, RabbitMQ</w:t>
            </w:r>
          </w:p>
        </w:tc>
      </w:tr>
      <w:tr w:rsidR="00FD7134" w14:paraId="45DD357F" w14:textId="77777777" w:rsidTr="00992902">
        <w:tc>
          <w:tcPr>
            <w:tcW w:w="2200" w:type="dxa"/>
            <w:shd w:val="clear" w:color="auto" w:fill="FFFFFF" w:themeFill="background1"/>
            <w:tcMar>
              <w:top w:w="40" w:type="dxa"/>
              <w:left w:w="90" w:type="dxa"/>
              <w:bottom w:w="40" w:type="dxa"/>
              <w:right w:w="90" w:type="dxa"/>
            </w:tcMar>
          </w:tcPr>
          <w:p w14:paraId="500493E1" w14:textId="77777777" w:rsidR="00FD7134" w:rsidRDefault="00000000">
            <w:r>
              <w:rPr>
                <w:b/>
                <w:bCs/>
                <w:sz w:val="18"/>
                <w:szCs w:val="18"/>
              </w:rPr>
              <w:t>Databases &amp; Search</w:t>
            </w:r>
          </w:p>
        </w:tc>
        <w:tc>
          <w:tcPr>
            <w:tcW w:w="8312" w:type="dxa"/>
            <w:tcMar>
              <w:top w:w="40" w:type="dxa"/>
              <w:left w:w="90" w:type="dxa"/>
              <w:bottom w:w="40" w:type="dxa"/>
              <w:right w:w="90" w:type="dxa"/>
            </w:tcMar>
          </w:tcPr>
          <w:p w14:paraId="5AA9F9B3" w14:textId="77777777" w:rsidR="00FD7134" w:rsidRDefault="00000000">
            <w:r>
              <w:rPr>
                <w:sz w:val="18"/>
                <w:szCs w:val="18"/>
              </w:rPr>
              <w:t>MySQL, PostgreSQL, Aurora, SQL Server, MongoDB, DynamoDB, Snowflake, Redis, OpenSearch / Elasticsearch, SQL / PL-SQL, Stored Procedures</w:t>
            </w:r>
          </w:p>
        </w:tc>
      </w:tr>
      <w:tr w:rsidR="00FD7134" w14:paraId="28086A10" w14:textId="77777777" w:rsidTr="00992902">
        <w:tc>
          <w:tcPr>
            <w:tcW w:w="2200" w:type="dxa"/>
            <w:shd w:val="clear" w:color="auto" w:fill="FFFFFF" w:themeFill="background1"/>
            <w:tcMar>
              <w:top w:w="40" w:type="dxa"/>
              <w:left w:w="90" w:type="dxa"/>
              <w:bottom w:w="40" w:type="dxa"/>
              <w:right w:w="90" w:type="dxa"/>
            </w:tcMar>
          </w:tcPr>
          <w:p w14:paraId="525A3170" w14:textId="77777777" w:rsidR="00FD7134" w:rsidRDefault="00000000">
            <w:r>
              <w:rPr>
                <w:b/>
                <w:bCs/>
                <w:sz w:val="18"/>
                <w:szCs w:val="18"/>
              </w:rPr>
              <w:t>Cloud - AWS</w:t>
            </w:r>
          </w:p>
        </w:tc>
        <w:tc>
          <w:tcPr>
            <w:tcW w:w="8312" w:type="dxa"/>
            <w:tcMar>
              <w:top w:w="40" w:type="dxa"/>
              <w:left w:w="90" w:type="dxa"/>
              <w:bottom w:w="40" w:type="dxa"/>
              <w:right w:w="90" w:type="dxa"/>
            </w:tcMar>
          </w:tcPr>
          <w:p w14:paraId="69276988" w14:textId="77777777" w:rsidR="00FD7134" w:rsidRDefault="00000000">
            <w:r>
              <w:rPr>
                <w:sz w:val="18"/>
                <w:szCs w:val="18"/>
              </w:rPr>
              <w:t xml:space="preserve">Lambda, Step Functions, EC2, EKS, S3, IAM, API Gateway, Aurora, RDS, SQS, SNS, </w:t>
            </w:r>
            <w:proofErr w:type="spellStart"/>
            <w:r>
              <w:rPr>
                <w:sz w:val="18"/>
                <w:szCs w:val="18"/>
              </w:rPr>
              <w:t>EventBridge</w:t>
            </w:r>
            <w:proofErr w:type="spellEnd"/>
            <w:r>
              <w:rPr>
                <w:sz w:val="18"/>
                <w:szCs w:val="18"/>
              </w:rPr>
              <w:t xml:space="preserve">, CloudWatch, X-Ray, CloudFront, Cognito, </w:t>
            </w:r>
            <w:proofErr w:type="spellStart"/>
            <w:r>
              <w:rPr>
                <w:sz w:val="18"/>
                <w:szCs w:val="18"/>
              </w:rPr>
              <w:t>MediaConvert</w:t>
            </w:r>
            <w:proofErr w:type="spellEnd"/>
            <w:r>
              <w:rPr>
                <w:sz w:val="18"/>
                <w:szCs w:val="18"/>
              </w:rPr>
              <w:t xml:space="preserve">, </w:t>
            </w:r>
            <w:proofErr w:type="spellStart"/>
            <w:r>
              <w:rPr>
                <w:sz w:val="18"/>
                <w:szCs w:val="18"/>
              </w:rPr>
              <w:t>MediaPackage</w:t>
            </w:r>
            <w:proofErr w:type="spellEnd"/>
            <w:r>
              <w:rPr>
                <w:sz w:val="18"/>
                <w:szCs w:val="18"/>
              </w:rPr>
              <w:t>, OpenSearch</w:t>
            </w:r>
          </w:p>
        </w:tc>
      </w:tr>
      <w:tr w:rsidR="00FD7134" w14:paraId="21825F65" w14:textId="77777777" w:rsidTr="00992902">
        <w:tc>
          <w:tcPr>
            <w:tcW w:w="2200" w:type="dxa"/>
            <w:shd w:val="clear" w:color="auto" w:fill="FFFFFF" w:themeFill="background1"/>
            <w:tcMar>
              <w:top w:w="40" w:type="dxa"/>
              <w:left w:w="90" w:type="dxa"/>
              <w:bottom w:w="40" w:type="dxa"/>
              <w:right w:w="90" w:type="dxa"/>
            </w:tcMar>
          </w:tcPr>
          <w:p w14:paraId="65D9B19D" w14:textId="77777777" w:rsidR="00FD7134" w:rsidRDefault="00000000">
            <w:r>
              <w:rPr>
                <w:b/>
                <w:bCs/>
                <w:sz w:val="18"/>
                <w:szCs w:val="18"/>
              </w:rPr>
              <w:t>Cloud - GCP</w:t>
            </w:r>
          </w:p>
        </w:tc>
        <w:tc>
          <w:tcPr>
            <w:tcW w:w="8312" w:type="dxa"/>
            <w:tcMar>
              <w:top w:w="40" w:type="dxa"/>
              <w:left w:w="90" w:type="dxa"/>
              <w:bottom w:w="40" w:type="dxa"/>
              <w:right w:w="90" w:type="dxa"/>
            </w:tcMar>
          </w:tcPr>
          <w:p w14:paraId="6B7FD103" w14:textId="29F47F96" w:rsidR="00FD7134" w:rsidRDefault="00000000">
            <w:r>
              <w:rPr>
                <w:sz w:val="18"/>
                <w:szCs w:val="18"/>
              </w:rPr>
              <w:t xml:space="preserve">GKE, Pub/Sub, </w:t>
            </w:r>
            <w:r w:rsidR="00BB51B2">
              <w:rPr>
                <w:sz w:val="18"/>
                <w:szCs w:val="18"/>
              </w:rPr>
              <w:t xml:space="preserve">cloud function, </w:t>
            </w:r>
            <w:r>
              <w:rPr>
                <w:sz w:val="18"/>
                <w:szCs w:val="18"/>
              </w:rPr>
              <w:t>Cloud Storage, Cloud Monitoring</w:t>
            </w:r>
          </w:p>
        </w:tc>
      </w:tr>
      <w:tr w:rsidR="00FD7134" w14:paraId="01775C87" w14:textId="77777777" w:rsidTr="00992902">
        <w:tc>
          <w:tcPr>
            <w:tcW w:w="2200" w:type="dxa"/>
            <w:shd w:val="clear" w:color="auto" w:fill="FFFFFF" w:themeFill="background1"/>
            <w:tcMar>
              <w:top w:w="40" w:type="dxa"/>
              <w:left w:w="90" w:type="dxa"/>
              <w:bottom w:w="40" w:type="dxa"/>
              <w:right w:w="90" w:type="dxa"/>
            </w:tcMar>
          </w:tcPr>
          <w:p w14:paraId="2192708C" w14:textId="77777777" w:rsidR="00FD7134" w:rsidRDefault="00000000">
            <w:r>
              <w:rPr>
                <w:b/>
                <w:bCs/>
                <w:sz w:val="18"/>
                <w:szCs w:val="18"/>
              </w:rPr>
              <w:t xml:space="preserve">DevOps &amp; </w:t>
            </w:r>
            <w:proofErr w:type="spellStart"/>
            <w:r>
              <w:rPr>
                <w:b/>
                <w:bCs/>
                <w:sz w:val="18"/>
                <w:szCs w:val="18"/>
              </w:rPr>
              <w:t>IaC</w:t>
            </w:r>
            <w:proofErr w:type="spellEnd"/>
          </w:p>
        </w:tc>
        <w:tc>
          <w:tcPr>
            <w:tcW w:w="8312" w:type="dxa"/>
            <w:tcMar>
              <w:top w:w="40" w:type="dxa"/>
              <w:left w:w="90" w:type="dxa"/>
              <w:bottom w:w="40" w:type="dxa"/>
              <w:right w:w="90" w:type="dxa"/>
            </w:tcMar>
          </w:tcPr>
          <w:p w14:paraId="09F46FF2" w14:textId="77777777" w:rsidR="00FD7134" w:rsidRDefault="00000000">
            <w:r>
              <w:rPr>
                <w:sz w:val="18"/>
                <w:szCs w:val="18"/>
              </w:rPr>
              <w:t xml:space="preserve">Docker, Kubernetes, Helm, Istio Service Mesh, Terraform, CloudFormation, AWS SAM, Jenkins, GitHub Actions, GitLab CI/CD, </w:t>
            </w:r>
            <w:proofErr w:type="spellStart"/>
            <w:r>
              <w:rPr>
                <w:sz w:val="18"/>
                <w:szCs w:val="18"/>
              </w:rPr>
              <w:t>ArgoCD</w:t>
            </w:r>
            <w:proofErr w:type="spellEnd"/>
          </w:p>
        </w:tc>
      </w:tr>
      <w:tr w:rsidR="00FD7134" w14:paraId="2E2FAC17" w14:textId="77777777" w:rsidTr="00992902">
        <w:tc>
          <w:tcPr>
            <w:tcW w:w="2200" w:type="dxa"/>
            <w:shd w:val="clear" w:color="auto" w:fill="FFFFFF" w:themeFill="background1"/>
            <w:tcMar>
              <w:top w:w="40" w:type="dxa"/>
              <w:left w:w="90" w:type="dxa"/>
              <w:bottom w:w="40" w:type="dxa"/>
              <w:right w:w="90" w:type="dxa"/>
            </w:tcMar>
          </w:tcPr>
          <w:p w14:paraId="5B2550B4" w14:textId="77777777" w:rsidR="00FD7134" w:rsidRDefault="00000000">
            <w:r>
              <w:rPr>
                <w:b/>
                <w:bCs/>
                <w:sz w:val="18"/>
                <w:szCs w:val="18"/>
              </w:rPr>
              <w:t>Observability</w:t>
            </w:r>
          </w:p>
        </w:tc>
        <w:tc>
          <w:tcPr>
            <w:tcW w:w="8312" w:type="dxa"/>
            <w:tcMar>
              <w:top w:w="40" w:type="dxa"/>
              <w:left w:w="90" w:type="dxa"/>
              <w:bottom w:w="40" w:type="dxa"/>
              <w:right w:w="90" w:type="dxa"/>
            </w:tcMar>
          </w:tcPr>
          <w:p w14:paraId="4195E2EE" w14:textId="77777777" w:rsidR="00FD7134" w:rsidRDefault="00000000">
            <w:r>
              <w:rPr>
                <w:sz w:val="18"/>
                <w:szCs w:val="18"/>
              </w:rPr>
              <w:t>Datadog, Prometheus, Grafana, CloudWatch, AWS X-Ray, Distributed Tracing, Centralized Logging (Kafka + Elasticsearch)</w:t>
            </w:r>
          </w:p>
        </w:tc>
      </w:tr>
      <w:tr w:rsidR="00FD7134" w14:paraId="6518207C" w14:textId="77777777" w:rsidTr="00992902">
        <w:tc>
          <w:tcPr>
            <w:tcW w:w="2200" w:type="dxa"/>
            <w:shd w:val="clear" w:color="auto" w:fill="FFFFFF" w:themeFill="background1"/>
            <w:tcMar>
              <w:top w:w="40" w:type="dxa"/>
              <w:left w:w="90" w:type="dxa"/>
              <w:bottom w:w="40" w:type="dxa"/>
              <w:right w:w="90" w:type="dxa"/>
            </w:tcMar>
          </w:tcPr>
          <w:p w14:paraId="75E9A9D8" w14:textId="77777777" w:rsidR="00FD7134" w:rsidRDefault="00000000">
            <w:r>
              <w:rPr>
                <w:b/>
                <w:bCs/>
                <w:sz w:val="18"/>
                <w:szCs w:val="18"/>
              </w:rPr>
              <w:t>Security &amp; IAM</w:t>
            </w:r>
          </w:p>
        </w:tc>
        <w:tc>
          <w:tcPr>
            <w:tcW w:w="8312" w:type="dxa"/>
            <w:tcMar>
              <w:top w:w="40" w:type="dxa"/>
              <w:left w:w="90" w:type="dxa"/>
              <w:bottom w:w="40" w:type="dxa"/>
              <w:right w:w="90" w:type="dxa"/>
            </w:tcMar>
          </w:tcPr>
          <w:p w14:paraId="2025CC37" w14:textId="77777777" w:rsidR="00FD7134" w:rsidRDefault="00000000">
            <w:r>
              <w:rPr>
                <w:sz w:val="18"/>
                <w:szCs w:val="18"/>
              </w:rPr>
              <w:t xml:space="preserve">Okta, OAuth 2.0 / OIDC, JWT, SSO / SAML, RBAC, </w:t>
            </w:r>
            <w:proofErr w:type="spellStart"/>
            <w:r>
              <w:rPr>
                <w:sz w:val="18"/>
                <w:szCs w:val="18"/>
              </w:rPr>
              <w:t>HashiCorp</w:t>
            </w:r>
            <w:proofErr w:type="spellEnd"/>
            <w:r>
              <w:rPr>
                <w:sz w:val="18"/>
                <w:szCs w:val="18"/>
              </w:rPr>
              <w:t xml:space="preserve"> Vault, PKI Certificate Management, TLS, PII Encryption at Rest</w:t>
            </w:r>
          </w:p>
        </w:tc>
      </w:tr>
      <w:tr w:rsidR="00FD7134" w14:paraId="6E7DEFC6" w14:textId="77777777" w:rsidTr="00992902">
        <w:tc>
          <w:tcPr>
            <w:tcW w:w="2200" w:type="dxa"/>
            <w:shd w:val="clear" w:color="auto" w:fill="FFFFFF" w:themeFill="background1"/>
            <w:tcMar>
              <w:top w:w="40" w:type="dxa"/>
              <w:left w:w="90" w:type="dxa"/>
              <w:bottom w:w="40" w:type="dxa"/>
              <w:right w:w="90" w:type="dxa"/>
            </w:tcMar>
          </w:tcPr>
          <w:p w14:paraId="4B170DF1" w14:textId="77777777" w:rsidR="00FD7134" w:rsidRDefault="00000000">
            <w:r>
              <w:rPr>
                <w:b/>
                <w:bCs/>
                <w:sz w:val="18"/>
                <w:szCs w:val="18"/>
              </w:rPr>
              <w:t>Frontend &amp; Libraries</w:t>
            </w:r>
          </w:p>
        </w:tc>
        <w:tc>
          <w:tcPr>
            <w:tcW w:w="8312" w:type="dxa"/>
            <w:tcMar>
              <w:top w:w="40" w:type="dxa"/>
              <w:left w:w="90" w:type="dxa"/>
              <w:bottom w:w="40" w:type="dxa"/>
              <w:right w:w="90" w:type="dxa"/>
            </w:tcMar>
          </w:tcPr>
          <w:p w14:paraId="4E7EB8A2" w14:textId="77777777" w:rsidR="00FD7134" w:rsidRDefault="00000000">
            <w:r>
              <w:rPr>
                <w:sz w:val="18"/>
                <w:szCs w:val="18"/>
              </w:rPr>
              <w:t>ReactJS, Redux, Angular, Next.js, Ionic, Node.js, Express.js, Backbone.js, HTML5, CSS3, SCSS, Bootstrap, Tailwind CSS, Material UI, ES6, Webpack</w:t>
            </w:r>
          </w:p>
        </w:tc>
      </w:tr>
      <w:tr w:rsidR="00FD7134" w14:paraId="2659F6E0" w14:textId="77777777" w:rsidTr="00992902">
        <w:tc>
          <w:tcPr>
            <w:tcW w:w="2200" w:type="dxa"/>
            <w:shd w:val="clear" w:color="auto" w:fill="FFFFFF" w:themeFill="background1"/>
            <w:tcMar>
              <w:top w:w="40" w:type="dxa"/>
              <w:left w:w="90" w:type="dxa"/>
              <w:bottom w:w="40" w:type="dxa"/>
              <w:right w:w="90" w:type="dxa"/>
            </w:tcMar>
          </w:tcPr>
          <w:p w14:paraId="70645F5C" w14:textId="77777777" w:rsidR="00FD7134" w:rsidRDefault="00000000">
            <w:r>
              <w:rPr>
                <w:b/>
                <w:bCs/>
                <w:sz w:val="18"/>
                <w:szCs w:val="18"/>
              </w:rPr>
              <w:t>Testing</w:t>
            </w:r>
          </w:p>
        </w:tc>
        <w:tc>
          <w:tcPr>
            <w:tcW w:w="8312" w:type="dxa"/>
            <w:tcMar>
              <w:top w:w="40" w:type="dxa"/>
              <w:left w:w="90" w:type="dxa"/>
              <w:bottom w:w="40" w:type="dxa"/>
              <w:right w:w="90" w:type="dxa"/>
            </w:tcMar>
          </w:tcPr>
          <w:p w14:paraId="55AB43EE" w14:textId="77777777" w:rsidR="00FD7134" w:rsidRDefault="00000000">
            <w:r>
              <w:rPr>
                <w:sz w:val="18"/>
                <w:szCs w:val="18"/>
              </w:rPr>
              <w:t>Go testing package, Go Mock, testify, Ginkgo, Jest, Karma, Jasmine, Selenium, Cypress, JUnit</w:t>
            </w:r>
          </w:p>
        </w:tc>
      </w:tr>
      <w:tr w:rsidR="00FD7134" w14:paraId="636CF6B8" w14:textId="77777777" w:rsidTr="00992902">
        <w:tc>
          <w:tcPr>
            <w:tcW w:w="2200" w:type="dxa"/>
            <w:shd w:val="clear" w:color="auto" w:fill="FFFFFF" w:themeFill="background1"/>
            <w:tcMar>
              <w:top w:w="40" w:type="dxa"/>
              <w:left w:w="90" w:type="dxa"/>
              <w:bottom w:w="40" w:type="dxa"/>
              <w:right w:w="90" w:type="dxa"/>
            </w:tcMar>
          </w:tcPr>
          <w:p w14:paraId="6460BB0D" w14:textId="77777777" w:rsidR="00FD7134" w:rsidRDefault="00000000">
            <w:r>
              <w:rPr>
                <w:b/>
                <w:bCs/>
                <w:sz w:val="18"/>
                <w:szCs w:val="18"/>
              </w:rPr>
              <w:t>Version Control &amp; Tools</w:t>
            </w:r>
          </w:p>
        </w:tc>
        <w:tc>
          <w:tcPr>
            <w:tcW w:w="8312" w:type="dxa"/>
            <w:tcMar>
              <w:top w:w="40" w:type="dxa"/>
              <w:left w:w="90" w:type="dxa"/>
              <w:bottom w:w="40" w:type="dxa"/>
              <w:right w:w="90" w:type="dxa"/>
            </w:tcMar>
          </w:tcPr>
          <w:p w14:paraId="6DF4CD18" w14:textId="77777777" w:rsidR="00FD7134" w:rsidRDefault="00000000">
            <w:r>
              <w:rPr>
                <w:sz w:val="18"/>
                <w:szCs w:val="18"/>
              </w:rPr>
              <w:t>Git, GitHub, GitLab, Bitbucket, SVN, Jira, Confluence, Postman, Swagger, MySQL Workbench, Linux, Agile / Scrum</w:t>
            </w:r>
          </w:p>
        </w:tc>
      </w:tr>
    </w:tbl>
    <w:p w14:paraId="6641EB59" w14:textId="77777777" w:rsidR="00FD7134" w:rsidRDefault="00FD7134"/>
    <w:p w14:paraId="09EEB4DD" w14:textId="77777777" w:rsidR="00FD7134" w:rsidRDefault="00000000">
      <w:pPr>
        <w:pBdr>
          <w:bottom w:val="single" w:sz="8" w:space="2" w:color="1F3864"/>
        </w:pBdr>
        <w:spacing w:before="200" w:after="100"/>
      </w:pPr>
      <w:r>
        <w:rPr>
          <w:b/>
          <w:bCs/>
          <w:color w:val="1F3864"/>
          <w:spacing w:val="20"/>
          <w:sz w:val="24"/>
          <w:szCs w:val="24"/>
        </w:rPr>
        <w:t>PROFESSIONAL EXPERIENCE</w:t>
      </w:r>
    </w:p>
    <w:p w14:paraId="259D3B9B" w14:textId="77777777" w:rsidR="00FD7134" w:rsidRDefault="00000000">
      <w:pPr>
        <w:tabs>
          <w:tab w:val="right" w:pos="10512"/>
        </w:tabs>
        <w:spacing w:before="160"/>
      </w:pPr>
      <w:r>
        <w:rPr>
          <w:b/>
          <w:bCs/>
          <w:sz w:val="22"/>
          <w:szCs w:val="22"/>
        </w:rPr>
        <w:t>Equifax – Atlanta, GA</w:t>
      </w:r>
      <w:r>
        <w:rPr>
          <w:b/>
          <w:bCs/>
          <w:sz w:val="22"/>
          <w:szCs w:val="22"/>
        </w:rPr>
        <w:tab/>
        <w:t>May 2024 – Present</w:t>
      </w:r>
    </w:p>
    <w:p w14:paraId="1C04816D" w14:textId="4B0598A7" w:rsidR="00FD7134" w:rsidRDefault="00000000">
      <w:pPr>
        <w:tabs>
          <w:tab w:val="right" w:pos="10512"/>
        </w:tabs>
        <w:spacing w:before="20" w:after="40"/>
      </w:pPr>
      <w:r>
        <w:rPr>
          <w:i/>
          <w:iCs/>
          <w:color w:val="404040"/>
        </w:rPr>
        <w:t>Project: Identity Proofing, K360</w:t>
      </w:r>
      <w:r>
        <w:rPr>
          <w:b/>
          <w:bCs/>
          <w:i/>
          <w:iCs/>
          <w:color w:val="404040"/>
        </w:rPr>
        <w:tab/>
        <w:t>Sr.</w:t>
      </w:r>
      <w:r w:rsidR="005848E9">
        <w:rPr>
          <w:b/>
          <w:bCs/>
          <w:i/>
          <w:iCs/>
          <w:color w:val="404040"/>
        </w:rPr>
        <w:t xml:space="preserve"> Software Enginee</w:t>
      </w:r>
      <w:r>
        <w:rPr>
          <w:b/>
          <w:bCs/>
          <w:i/>
          <w:iCs/>
          <w:color w:val="404040"/>
        </w:rPr>
        <w:t>r</w:t>
      </w:r>
    </w:p>
    <w:p w14:paraId="73E5FD73" w14:textId="77777777" w:rsidR="00FD7134" w:rsidRDefault="00000000">
      <w:pPr>
        <w:spacing w:after="60"/>
      </w:pPr>
      <w:r>
        <w:rPr>
          <w:b/>
          <w:bCs/>
          <w:sz w:val="19"/>
          <w:szCs w:val="19"/>
        </w:rPr>
        <w:t xml:space="preserve">Description: </w:t>
      </w:r>
      <w:r>
        <w:rPr>
          <w:sz w:val="19"/>
          <w:szCs w:val="19"/>
        </w:rPr>
        <w:t>The K360 Identity Proofing Service is a comprehensive solution designed to streamline identity verification and fraud prevention. It offers an intuitive API and a dedicated Case Management portal for agents, enabling efficient assessment completion, step-up verification methods, and audit trails. The solution addresses various forms of identity fraud, including synthetic identity fraud, and ensures compliance through diversified checks and verification methods. It integrates JSON/YAML-based configurations to support dynamic customer-specific strategies, employs Temporal workflows for task orchestration, and encrypts sensitive PII with advanced security measures.</w:t>
      </w:r>
    </w:p>
    <w:p w14:paraId="59391039" w14:textId="57568069" w:rsidR="00FD7134" w:rsidRDefault="00000000">
      <w:pPr>
        <w:spacing w:after="60"/>
      </w:pPr>
      <w:r>
        <w:rPr>
          <w:b/>
          <w:bCs/>
          <w:sz w:val="19"/>
          <w:szCs w:val="19"/>
        </w:rPr>
        <w:t xml:space="preserve">Tech Stack: </w:t>
      </w:r>
      <w:r>
        <w:rPr>
          <w:sz w:val="19"/>
          <w:szCs w:val="19"/>
        </w:rPr>
        <w:t xml:space="preserve">Golang, Go-kit, Gin, </w:t>
      </w:r>
      <w:proofErr w:type="spellStart"/>
      <w:r>
        <w:rPr>
          <w:sz w:val="19"/>
          <w:szCs w:val="19"/>
        </w:rPr>
        <w:t>Beego</w:t>
      </w:r>
      <w:proofErr w:type="spellEnd"/>
      <w:r>
        <w:rPr>
          <w:sz w:val="19"/>
          <w:szCs w:val="19"/>
        </w:rPr>
        <w:t xml:space="preserve">, GORM, Gorilla Mux, </w:t>
      </w:r>
      <w:proofErr w:type="spellStart"/>
      <w:r>
        <w:rPr>
          <w:sz w:val="19"/>
          <w:szCs w:val="19"/>
        </w:rPr>
        <w:t>gRPC</w:t>
      </w:r>
      <w:proofErr w:type="spellEnd"/>
      <w:r>
        <w:rPr>
          <w:sz w:val="19"/>
          <w:szCs w:val="19"/>
        </w:rPr>
        <w:t xml:space="preserve">, Python, </w:t>
      </w:r>
      <w:proofErr w:type="spellStart"/>
      <w:r w:rsidR="0040177E" w:rsidRPr="0040177E">
        <w:rPr>
          <w:sz w:val="19"/>
          <w:szCs w:val="19"/>
        </w:rPr>
        <w:t>LangChain</w:t>
      </w:r>
      <w:proofErr w:type="spellEnd"/>
      <w:r w:rsidR="0040177E" w:rsidRPr="0040177E">
        <w:rPr>
          <w:sz w:val="19"/>
          <w:szCs w:val="19"/>
        </w:rPr>
        <w:t xml:space="preserve">, </w:t>
      </w:r>
      <w:proofErr w:type="spellStart"/>
      <w:r w:rsidR="0040177E" w:rsidRPr="0040177E">
        <w:rPr>
          <w:sz w:val="19"/>
          <w:szCs w:val="19"/>
        </w:rPr>
        <w:t>LangGraph</w:t>
      </w:r>
      <w:proofErr w:type="spellEnd"/>
      <w:r w:rsidR="0040177E" w:rsidRPr="0040177E">
        <w:rPr>
          <w:sz w:val="19"/>
          <w:szCs w:val="19"/>
        </w:rPr>
        <w:t xml:space="preserve">, RAG, </w:t>
      </w:r>
      <w:proofErr w:type="spellStart"/>
      <w:r w:rsidR="0040177E" w:rsidRPr="0040177E">
        <w:rPr>
          <w:sz w:val="19"/>
          <w:szCs w:val="19"/>
        </w:rPr>
        <w:t>pgvector</w:t>
      </w:r>
      <w:proofErr w:type="spellEnd"/>
      <w:r w:rsidR="0040177E" w:rsidRPr="0040177E">
        <w:rPr>
          <w:sz w:val="19"/>
          <w:szCs w:val="19"/>
        </w:rPr>
        <w:t xml:space="preserve">, </w:t>
      </w:r>
      <w:proofErr w:type="spellStart"/>
      <w:r w:rsidR="0040177E" w:rsidRPr="0040177E">
        <w:rPr>
          <w:sz w:val="19"/>
          <w:szCs w:val="19"/>
        </w:rPr>
        <w:t>FastAPI</w:t>
      </w:r>
      <w:proofErr w:type="spellEnd"/>
      <w:r w:rsidR="0040177E" w:rsidRPr="0040177E">
        <w:rPr>
          <w:sz w:val="19"/>
          <w:szCs w:val="19"/>
        </w:rPr>
        <w:t>, Oracle</w:t>
      </w:r>
      <w:r w:rsidR="0040177E">
        <w:rPr>
          <w:sz w:val="19"/>
          <w:szCs w:val="19"/>
        </w:rPr>
        <w:t xml:space="preserve">, </w:t>
      </w:r>
      <w:r w:rsidR="004C4C97">
        <w:rPr>
          <w:sz w:val="19"/>
          <w:szCs w:val="19"/>
        </w:rPr>
        <w:t>React</w:t>
      </w:r>
      <w:r>
        <w:rPr>
          <w:sz w:val="19"/>
          <w:szCs w:val="19"/>
        </w:rPr>
        <w:t>, PostgreSQL, MySQL, DynamoDB, Redis, OpenSearch, Kafka, SQS/SNS, GCP Pub/Sub, Temporal.io, AWS, GCP, Kubernetes, GKE, Helm, Istio, Terraform, Docker, Jenkins, GitHub Actions, Datadog, Prometheus, Grafana, AWS X-Ray, Okta, Portal 26 Encryption, Twilio API, Bash</w:t>
      </w:r>
    </w:p>
    <w:p w14:paraId="7D3046D3" w14:textId="77777777" w:rsidR="00FD7134" w:rsidRDefault="00000000">
      <w:pPr>
        <w:spacing w:before="60" w:after="40"/>
      </w:pPr>
      <w:r>
        <w:rPr>
          <w:b/>
          <w:bCs/>
          <w:sz w:val="19"/>
          <w:szCs w:val="19"/>
        </w:rPr>
        <w:t>Responsibilities:</w:t>
      </w:r>
    </w:p>
    <w:p w14:paraId="401A10FA" w14:textId="77777777" w:rsidR="00FD7134" w:rsidRDefault="00000000">
      <w:pPr>
        <w:pStyle w:val="ListParagraph"/>
        <w:numPr>
          <w:ilvl w:val="0"/>
          <w:numId w:val="2"/>
        </w:numPr>
        <w:spacing w:after="20"/>
      </w:pPr>
      <w:r>
        <w:t>Designed and developed the Product Config Service to enable dynamic configuration of strategies for the identity proofing process in Golang.</w:t>
      </w:r>
    </w:p>
    <w:p w14:paraId="430A1844" w14:textId="77777777" w:rsidR="00FD7134" w:rsidRDefault="00000000">
      <w:pPr>
        <w:pStyle w:val="ListParagraph"/>
        <w:numPr>
          <w:ilvl w:val="0"/>
          <w:numId w:val="2"/>
        </w:numPr>
        <w:spacing w:after="20"/>
      </w:pPr>
      <w:r>
        <w:t>Built a Go-based data quality service to validate and format applicant data for processing across the identity proofing services.</w:t>
      </w:r>
    </w:p>
    <w:p w14:paraId="7551D38C" w14:textId="77777777" w:rsidR="00FD7134" w:rsidRDefault="00000000">
      <w:pPr>
        <w:pStyle w:val="ListParagraph"/>
        <w:numPr>
          <w:ilvl w:val="0"/>
          <w:numId w:val="2"/>
        </w:numPr>
        <w:spacing w:after="20"/>
      </w:pPr>
      <w:r>
        <w:t xml:space="preserve">Implemented and optimized </w:t>
      </w:r>
      <w:proofErr w:type="gramStart"/>
      <w:r>
        <w:t>a microservices</w:t>
      </w:r>
      <w:proofErr w:type="gramEnd"/>
      <w:r>
        <w:t xml:space="preserve"> architecture that aggregates responses from multiple services and sends data to rule engines, enabling real-time decisions based on applicant and co-applicant details.</w:t>
      </w:r>
    </w:p>
    <w:p w14:paraId="5F2DA2CF" w14:textId="77777777" w:rsidR="00FD7134" w:rsidRDefault="00000000">
      <w:pPr>
        <w:pStyle w:val="ListParagraph"/>
        <w:numPr>
          <w:ilvl w:val="0"/>
          <w:numId w:val="2"/>
        </w:numPr>
        <w:spacing w:after="20"/>
      </w:pPr>
      <w:r>
        <w:t>Automated the end-to-end verification process, making applicant records and verification decisions accessible via a dedicated Case Management portal.</w:t>
      </w:r>
    </w:p>
    <w:p w14:paraId="67FB7296" w14:textId="60F4E39C" w:rsidR="00AC692F" w:rsidRDefault="00AC692F">
      <w:pPr>
        <w:pStyle w:val="ListParagraph"/>
        <w:numPr>
          <w:ilvl w:val="0"/>
          <w:numId w:val="2"/>
        </w:numPr>
        <w:spacing w:after="20"/>
      </w:pPr>
      <w:r w:rsidRPr="00AC692F">
        <w:t>Designed and developed backend services in Java (Spring Boot), building RESTful APIs and implementing multithreaded data processing components with unit and integration test coverage.</w:t>
      </w:r>
    </w:p>
    <w:p w14:paraId="74CBD043" w14:textId="77777777" w:rsidR="00FD7134" w:rsidRDefault="00000000">
      <w:pPr>
        <w:pStyle w:val="ListParagraph"/>
        <w:numPr>
          <w:ilvl w:val="0"/>
          <w:numId w:val="2"/>
        </w:numPr>
        <w:spacing w:after="20"/>
      </w:pPr>
      <w:r>
        <w:t>Built RPC-based services in Golang for reading large datasets from PostgreSQL and implemented query optimization and connection pooling for performance.</w:t>
      </w:r>
    </w:p>
    <w:p w14:paraId="23D50DE6" w14:textId="19E91C73" w:rsidR="004C4C97" w:rsidRDefault="004C4C97">
      <w:pPr>
        <w:pStyle w:val="ListParagraph"/>
        <w:numPr>
          <w:ilvl w:val="0"/>
          <w:numId w:val="2"/>
        </w:numPr>
        <w:spacing w:after="20"/>
      </w:pPr>
      <w:r w:rsidRPr="004C4C97">
        <w:t>Built responsive admin portal screens in React and TypeScript with Redux state management and Material UI, consuming Go backend REST APIs for content, crew, and subscription management.</w:t>
      </w:r>
    </w:p>
    <w:p w14:paraId="4D0DED49" w14:textId="49BD3182" w:rsidR="0040177E" w:rsidRDefault="0040177E">
      <w:pPr>
        <w:pStyle w:val="ListParagraph"/>
        <w:numPr>
          <w:ilvl w:val="0"/>
          <w:numId w:val="2"/>
        </w:numPr>
        <w:spacing w:after="20"/>
      </w:pPr>
      <w:r w:rsidRPr="0040177E">
        <w:t>Architected a hybrid AI decision engine combining intelligent risk signals with configurable business rules to deliver explainable and compliant fraud decisions.</w:t>
      </w:r>
    </w:p>
    <w:p w14:paraId="48B3D7D1" w14:textId="0FFD1E71" w:rsidR="0040177E" w:rsidRDefault="0040177E">
      <w:pPr>
        <w:pStyle w:val="ListParagraph"/>
        <w:numPr>
          <w:ilvl w:val="0"/>
          <w:numId w:val="2"/>
        </w:numPr>
        <w:spacing w:after="20"/>
      </w:pPr>
      <w:r w:rsidRPr="0040177E">
        <w:lastRenderedPageBreak/>
        <w:t xml:space="preserve">Developed a RAG platform using OpenSearch, </w:t>
      </w:r>
      <w:proofErr w:type="spellStart"/>
      <w:r w:rsidRPr="0040177E">
        <w:t>pgvector</w:t>
      </w:r>
      <w:proofErr w:type="spellEnd"/>
      <w:r w:rsidRPr="0040177E">
        <w:t xml:space="preserve">, and hybrid vector/keyword retrieval, powering an LLM fraud copilot in </w:t>
      </w:r>
      <w:proofErr w:type="spellStart"/>
      <w:r w:rsidRPr="0040177E">
        <w:t>LangChain</w:t>
      </w:r>
      <w:proofErr w:type="spellEnd"/>
      <w:r w:rsidRPr="0040177E">
        <w:t xml:space="preserve"> that enabled investigators to search historical cases and retrieve fraud intelligence during active investigations.</w:t>
      </w:r>
    </w:p>
    <w:p w14:paraId="4A019E37" w14:textId="77777777" w:rsidR="00FD7134" w:rsidRDefault="00000000">
      <w:pPr>
        <w:pStyle w:val="ListParagraph"/>
        <w:numPr>
          <w:ilvl w:val="0"/>
          <w:numId w:val="2"/>
        </w:numPr>
        <w:spacing w:after="20"/>
      </w:pPr>
      <w:r>
        <w:t xml:space="preserve">Designed REST and </w:t>
      </w:r>
      <w:proofErr w:type="spellStart"/>
      <w:r>
        <w:t>GraphQL</w:t>
      </w:r>
      <w:proofErr w:type="spellEnd"/>
      <w:r>
        <w:t xml:space="preserve"> APIs to retrieve client configuration details across identity systems using Golang, </w:t>
      </w:r>
      <w:proofErr w:type="spellStart"/>
      <w:r>
        <w:t>Beego</w:t>
      </w:r>
      <w:proofErr w:type="spellEnd"/>
      <w:r>
        <w:t>, Flask, and OpenSearch.</w:t>
      </w:r>
    </w:p>
    <w:p w14:paraId="3B1F71D5" w14:textId="77777777" w:rsidR="00FD7134" w:rsidRDefault="00000000">
      <w:pPr>
        <w:pStyle w:val="ListParagraph"/>
        <w:numPr>
          <w:ilvl w:val="0"/>
          <w:numId w:val="2"/>
        </w:numPr>
        <w:spacing w:after="20"/>
      </w:pPr>
      <w:r>
        <w:t>Reduced request processing latency by optimizing concurrent rule-engine integrations and service orchestration.</w:t>
      </w:r>
    </w:p>
    <w:p w14:paraId="405EC7A7" w14:textId="77777777" w:rsidR="00FD7134" w:rsidRDefault="00000000">
      <w:pPr>
        <w:pStyle w:val="ListParagraph"/>
        <w:numPr>
          <w:ilvl w:val="0"/>
          <w:numId w:val="2"/>
        </w:numPr>
        <w:spacing w:after="20"/>
      </w:pPr>
      <w:r>
        <w:t>Improved request throughput and reduced processing latency by leveraging goroutines, channel-based pipelines, and efficient memory management.</w:t>
      </w:r>
    </w:p>
    <w:p w14:paraId="0F1E3241" w14:textId="77777777" w:rsidR="00FD7134" w:rsidRDefault="00000000">
      <w:pPr>
        <w:pStyle w:val="ListParagraph"/>
        <w:numPr>
          <w:ilvl w:val="0"/>
          <w:numId w:val="2"/>
        </w:numPr>
        <w:spacing w:after="20"/>
      </w:pPr>
      <w:r>
        <w:t>Reduced average API response latency by 25% through optimized concurrency and database query tuning.</w:t>
      </w:r>
    </w:p>
    <w:p w14:paraId="147AA043" w14:textId="77777777" w:rsidR="00FD7134" w:rsidRDefault="00000000">
      <w:pPr>
        <w:pStyle w:val="ListParagraph"/>
        <w:numPr>
          <w:ilvl w:val="0"/>
          <w:numId w:val="2"/>
        </w:numPr>
        <w:spacing w:after="20"/>
      </w:pPr>
      <w:r>
        <w:t>Orchestrated long-running identity verification workflows using Temporal.io, enabling durable execution, retries, and step-level visibility across multi-stage assessments.</w:t>
      </w:r>
    </w:p>
    <w:p w14:paraId="3F62EA1B" w14:textId="77777777" w:rsidR="00FD7134" w:rsidRDefault="00000000">
      <w:pPr>
        <w:pStyle w:val="ListParagraph"/>
        <w:numPr>
          <w:ilvl w:val="0"/>
          <w:numId w:val="2"/>
        </w:numPr>
        <w:spacing w:after="20"/>
      </w:pPr>
      <w:r>
        <w:t>Secured PII data at rest using Portal 26 encryption plugins in OpenSearch, ensuring compliance with data protection standards and enabling efficient retrieval when needed.</w:t>
      </w:r>
    </w:p>
    <w:p w14:paraId="50BBD763" w14:textId="77777777" w:rsidR="00FD7134" w:rsidRDefault="00000000">
      <w:pPr>
        <w:pStyle w:val="ListParagraph"/>
        <w:numPr>
          <w:ilvl w:val="0"/>
          <w:numId w:val="2"/>
        </w:numPr>
        <w:spacing w:after="20"/>
      </w:pPr>
      <w:r>
        <w:t>Designed idempotent event-processing pipelines using SQS/SNS to ensure reliable cross-region OpenSearch replication.</w:t>
      </w:r>
    </w:p>
    <w:p w14:paraId="5142D90A" w14:textId="77777777" w:rsidR="00FD7134" w:rsidRDefault="00000000">
      <w:pPr>
        <w:pStyle w:val="ListParagraph"/>
        <w:numPr>
          <w:ilvl w:val="0"/>
          <w:numId w:val="2"/>
        </w:numPr>
        <w:spacing w:after="20"/>
      </w:pPr>
      <w:r>
        <w:t>Configured Kafka topics with appropriate partition strategies and consumer groups to support parallel processing of identity verification transactions with fault tolerance and message replay capabilities.</w:t>
      </w:r>
    </w:p>
    <w:p w14:paraId="0C8D39F0" w14:textId="77777777" w:rsidR="00FD7134" w:rsidRDefault="00000000">
      <w:pPr>
        <w:pStyle w:val="ListParagraph"/>
        <w:numPr>
          <w:ilvl w:val="0"/>
          <w:numId w:val="2"/>
        </w:numPr>
        <w:spacing w:after="20"/>
      </w:pPr>
      <w:r>
        <w:t>Created event-driven backend workflows to synchronize case fulfillment data across distributed systems and client networks.</w:t>
      </w:r>
    </w:p>
    <w:p w14:paraId="20F475D8" w14:textId="77777777" w:rsidR="00FD7134" w:rsidRDefault="00000000">
      <w:pPr>
        <w:pStyle w:val="ListParagraph"/>
        <w:numPr>
          <w:ilvl w:val="0"/>
          <w:numId w:val="2"/>
        </w:numPr>
        <w:spacing w:after="20"/>
      </w:pPr>
      <w:r>
        <w:t>Integrated Okta as the enterprise identity provider, implementing OAuth 2.0 authorization code flow for Case Management portal agents and client credentials flow for service-to-service authentication.</w:t>
      </w:r>
    </w:p>
    <w:p w14:paraId="5D59A826" w14:textId="77777777" w:rsidR="00FD7134" w:rsidRDefault="00000000">
      <w:pPr>
        <w:pStyle w:val="ListParagraph"/>
        <w:numPr>
          <w:ilvl w:val="0"/>
          <w:numId w:val="2"/>
        </w:numPr>
        <w:spacing w:after="20"/>
      </w:pPr>
      <w:r>
        <w:t>Verified client identity at the service boundary and injected the authenticated security context into downstream service headers, giving every internal microservice a consistent, trustworthy caller identity.</w:t>
      </w:r>
    </w:p>
    <w:p w14:paraId="53949AFC" w14:textId="77777777" w:rsidR="00FD7134" w:rsidRDefault="00000000">
      <w:pPr>
        <w:pStyle w:val="ListParagraph"/>
        <w:numPr>
          <w:ilvl w:val="0"/>
          <w:numId w:val="2"/>
        </w:numPr>
        <w:spacing w:after="20"/>
      </w:pPr>
      <w:r>
        <w:t>Performed PKI certificate management including generation, renewal, and secure deployment for service-to-service authentication and encryption.</w:t>
      </w:r>
    </w:p>
    <w:p w14:paraId="070AA5F1" w14:textId="77777777" w:rsidR="00FD7134" w:rsidRDefault="00000000">
      <w:pPr>
        <w:pStyle w:val="ListParagraph"/>
        <w:numPr>
          <w:ilvl w:val="0"/>
          <w:numId w:val="2"/>
        </w:numPr>
        <w:spacing w:after="20"/>
      </w:pPr>
      <w:r>
        <w:t>Applied reverse engineering techniques to analyze and refactor legacy services for optimized cloud-native deployments.</w:t>
      </w:r>
    </w:p>
    <w:p w14:paraId="3E8CD3B6" w14:textId="77777777" w:rsidR="00FD7134" w:rsidRDefault="00000000">
      <w:pPr>
        <w:pStyle w:val="ListParagraph"/>
        <w:numPr>
          <w:ilvl w:val="0"/>
          <w:numId w:val="2"/>
        </w:numPr>
        <w:spacing w:after="20"/>
      </w:pPr>
      <w:r>
        <w:t>Deployed and managed identity proofing microservices on GKE and AWS using Kubernetes, Helm charts, and multi-region configurations ensuring high availability.</w:t>
      </w:r>
    </w:p>
    <w:p w14:paraId="1BB14026" w14:textId="77777777" w:rsidR="00FD4018" w:rsidRDefault="00FD4018">
      <w:pPr>
        <w:pStyle w:val="ListParagraph"/>
        <w:numPr>
          <w:ilvl w:val="0"/>
          <w:numId w:val="2"/>
        </w:numPr>
        <w:spacing w:after="20"/>
      </w:pPr>
      <w:r w:rsidRPr="00FD4018">
        <w:t>Resolved breaking API changes introduced by OSS package upgrades by updating affected downstream callers and applying idiomatic Go refactoring while preserving functional compatibility; triaged the resulting compiler, build, and test failures and drove change lists through CI and code review with documented validation evidence.</w:t>
      </w:r>
    </w:p>
    <w:p w14:paraId="3BA2B9B2" w14:textId="06F90E96" w:rsidR="00FD7134" w:rsidRDefault="00000000">
      <w:pPr>
        <w:pStyle w:val="ListParagraph"/>
        <w:numPr>
          <w:ilvl w:val="0"/>
          <w:numId w:val="2"/>
        </w:numPr>
        <w:spacing w:after="20"/>
      </w:pPr>
      <w:r>
        <w:t xml:space="preserve">Collaborated with the DevOps team to configure Istio service mesh resources including </w:t>
      </w:r>
      <w:proofErr w:type="spellStart"/>
      <w:r>
        <w:t>VirtualServices</w:t>
      </w:r>
      <w:proofErr w:type="spellEnd"/>
      <w:r>
        <w:t xml:space="preserve">, </w:t>
      </w:r>
      <w:proofErr w:type="spellStart"/>
      <w:r>
        <w:t>DestinationRules</w:t>
      </w:r>
      <w:proofErr w:type="spellEnd"/>
      <w:r>
        <w:t>, and traffic routing policies for identity proofing microservices.</w:t>
      </w:r>
    </w:p>
    <w:p w14:paraId="22F53802" w14:textId="341B1D61" w:rsidR="005E22AC" w:rsidRDefault="005E22AC">
      <w:pPr>
        <w:pStyle w:val="ListParagraph"/>
        <w:numPr>
          <w:ilvl w:val="0"/>
          <w:numId w:val="2"/>
        </w:numPr>
        <w:spacing w:after="20"/>
      </w:pPr>
      <w:r w:rsidRPr="005E22AC">
        <w:t xml:space="preserve">Authored </w:t>
      </w:r>
      <w:proofErr w:type="spellStart"/>
      <w:r w:rsidRPr="005E22AC">
        <w:t>Makefile</w:t>
      </w:r>
      <w:proofErr w:type="spellEnd"/>
      <w:r w:rsidRPr="005E22AC">
        <w:t>-driven build, test, and lint targets shared across Go services, giving developers and CI an identical entry point, and integrated race detection into the test pipeline to catch data races in the burst-traffic concurrency paths before release.</w:t>
      </w:r>
    </w:p>
    <w:p w14:paraId="696793A1" w14:textId="23A12831" w:rsidR="00FD4018" w:rsidRDefault="00FD4018">
      <w:pPr>
        <w:pStyle w:val="ListParagraph"/>
        <w:numPr>
          <w:ilvl w:val="0"/>
          <w:numId w:val="2"/>
        </w:numPr>
        <w:spacing w:after="20"/>
      </w:pPr>
      <w:r w:rsidRPr="00FD4018">
        <w:t xml:space="preserve">Tracked end-of-life risk across OSS dependencies using </w:t>
      </w:r>
      <w:proofErr w:type="spellStart"/>
      <w:r w:rsidRPr="00FD4018">
        <w:t>govulncheck</w:t>
      </w:r>
      <w:proofErr w:type="spellEnd"/>
      <w:r w:rsidRPr="00FD4018">
        <w:t xml:space="preserve"> and </w:t>
      </w:r>
      <w:proofErr w:type="spellStart"/>
      <w:r w:rsidRPr="00FD4018">
        <w:t>Dependabot</w:t>
      </w:r>
      <w:proofErr w:type="spellEnd"/>
      <w:r w:rsidRPr="00FD4018">
        <w:t>, prioritizing upgrades by exploitability and blast radius, and coordinating remediation timelines with security and product stakeholders.</w:t>
      </w:r>
    </w:p>
    <w:p w14:paraId="6CBAAD90" w14:textId="77777777" w:rsidR="00FD7134" w:rsidRDefault="00000000">
      <w:pPr>
        <w:pStyle w:val="ListParagraph"/>
        <w:numPr>
          <w:ilvl w:val="0"/>
          <w:numId w:val="2"/>
        </w:numPr>
        <w:spacing w:after="20"/>
      </w:pPr>
      <w:r>
        <w:t>Developed integrations with GitHub Actions and Jenkins CI/CD pipelines to embed automated security and compliance checks into the software delivery lifecycle.</w:t>
      </w:r>
    </w:p>
    <w:p w14:paraId="50A16D97" w14:textId="77777777" w:rsidR="00FD7134" w:rsidRDefault="00000000">
      <w:pPr>
        <w:pStyle w:val="ListParagraph"/>
        <w:numPr>
          <w:ilvl w:val="0"/>
          <w:numId w:val="2"/>
        </w:numPr>
        <w:spacing w:after="20"/>
      </w:pPr>
      <w:r>
        <w:t>Monitored distributed Golang services using Prometheus, Grafana, and AWS X-Ray and implemented centralized logging pipelines using Kafka and Elasticsearch as part of platform observability initiatives.</w:t>
      </w:r>
    </w:p>
    <w:p w14:paraId="5BF6127F" w14:textId="77777777" w:rsidR="00FD7134" w:rsidRDefault="00000000">
      <w:pPr>
        <w:pStyle w:val="ListParagraph"/>
        <w:numPr>
          <w:ilvl w:val="0"/>
          <w:numId w:val="2"/>
        </w:numPr>
        <w:spacing w:after="20"/>
      </w:pPr>
      <w:r>
        <w:t>Debugged and resolved production issues including race conditions, high memory utilization, and slow query performance using Datadog, CloudWatch, and distributed tracing.</w:t>
      </w:r>
    </w:p>
    <w:p w14:paraId="0A306769" w14:textId="77777777" w:rsidR="00FD7134" w:rsidRDefault="00000000">
      <w:pPr>
        <w:pStyle w:val="ListParagraph"/>
        <w:numPr>
          <w:ilvl w:val="0"/>
          <w:numId w:val="2"/>
        </w:numPr>
        <w:spacing w:after="20"/>
      </w:pPr>
      <w:r>
        <w:t>Integrated Twilio-based SMS messaging workflows for notifications including case verification, OTP, and document verification links.</w:t>
      </w:r>
    </w:p>
    <w:p w14:paraId="6B4E571E" w14:textId="4E8B7C2D" w:rsidR="0040177E" w:rsidRDefault="0040177E">
      <w:pPr>
        <w:pStyle w:val="ListParagraph"/>
        <w:numPr>
          <w:ilvl w:val="0"/>
          <w:numId w:val="2"/>
        </w:numPr>
        <w:spacing w:after="20"/>
      </w:pPr>
      <w:r w:rsidRPr="0040177E">
        <w:t xml:space="preserve">Built production </w:t>
      </w:r>
      <w:r>
        <w:t xml:space="preserve">AI </w:t>
      </w:r>
      <w:r w:rsidRPr="0040177E">
        <w:t>systems, and hybrid vector retrieval for fraud detection and investigator tooling, including context engineering and prompt strategies for regulated decisioning.</w:t>
      </w:r>
    </w:p>
    <w:p w14:paraId="7DFBCF61" w14:textId="77777777" w:rsidR="00FD7134" w:rsidRDefault="00000000">
      <w:pPr>
        <w:pStyle w:val="ListParagraph"/>
        <w:numPr>
          <w:ilvl w:val="0"/>
          <w:numId w:val="2"/>
        </w:numPr>
        <w:spacing w:after="20"/>
      </w:pPr>
      <w:r>
        <w:t>Collaborated in designing system architecture and workflows to ensure seamless interactions between K360 portals, case management, and decision-making engines.</w:t>
      </w:r>
    </w:p>
    <w:p w14:paraId="404FAAD5" w14:textId="77777777" w:rsidR="00FD7134" w:rsidRDefault="00000000">
      <w:pPr>
        <w:pStyle w:val="ListParagraph"/>
        <w:numPr>
          <w:ilvl w:val="0"/>
          <w:numId w:val="2"/>
        </w:numPr>
        <w:spacing w:after="20"/>
      </w:pPr>
      <w:r>
        <w:t>Led technical design reviews and mentored offshore engineers on distributed systems design and Go concurrency best practices.</w:t>
      </w:r>
    </w:p>
    <w:p w14:paraId="4B598B1D" w14:textId="77777777" w:rsidR="00FD7134" w:rsidRDefault="00000000">
      <w:pPr>
        <w:pStyle w:val="ListParagraph"/>
        <w:numPr>
          <w:ilvl w:val="0"/>
          <w:numId w:val="2"/>
        </w:numPr>
        <w:spacing w:after="20"/>
      </w:pPr>
      <w:r>
        <w:t>Built internal workflows leveraging AI and LLM developer tooling for faster code prototyping, documentation generation, and API design, improving team efficiency.</w:t>
      </w:r>
    </w:p>
    <w:p w14:paraId="453ABA4A" w14:textId="7855483A" w:rsidR="00FD7134" w:rsidRDefault="00000000">
      <w:pPr>
        <w:tabs>
          <w:tab w:val="right" w:pos="10512"/>
        </w:tabs>
        <w:spacing w:before="160"/>
      </w:pPr>
      <w:r>
        <w:rPr>
          <w:b/>
          <w:bCs/>
          <w:sz w:val="22"/>
          <w:szCs w:val="22"/>
        </w:rPr>
        <w:t>Destination Pet – CA</w:t>
      </w:r>
      <w:r>
        <w:rPr>
          <w:b/>
          <w:bCs/>
          <w:sz w:val="22"/>
          <w:szCs w:val="22"/>
        </w:rPr>
        <w:tab/>
      </w:r>
      <w:r w:rsidR="003A0A4F">
        <w:rPr>
          <w:b/>
          <w:bCs/>
          <w:sz w:val="22"/>
          <w:szCs w:val="22"/>
        </w:rPr>
        <w:t>Jan</w:t>
      </w:r>
      <w:r>
        <w:rPr>
          <w:b/>
          <w:bCs/>
          <w:sz w:val="22"/>
          <w:szCs w:val="22"/>
        </w:rPr>
        <w:t xml:space="preserve"> 202</w:t>
      </w:r>
      <w:r w:rsidR="003A0A4F">
        <w:rPr>
          <w:b/>
          <w:bCs/>
          <w:sz w:val="22"/>
          <w:szCs w:val="22"/>
        </w:rPr>
        <w:t>3</w:t>
      </w:r>
      <w:r>
        <w:rPr>
          <w:b/>
          <w:bCs/>
          <w:sz w:val="22"/>
          <w:szCs w:val="22"/>
        </w:rPr>
        <w:t xml:space="preserve"> – May 2024</w:t>
      </w:r>
    </w:p>
    <w:p w14:paraId="79099227" w14:textId="113A922E" w:rsidR="00FD7134" w:rsidRDefault="00000000">
      <w:pPr>
        <w:tabs>
          <w:tab w:val="right" w:pos="10512"/>
        </w:tabs>
        <w:spacing w:before="20" w:after="40"/>
      </w:pPr>
      <w:r>
        <w:rPr>
          <w:i/>
          <w:iCs/>
          <w:color w:val="404040"/>
        </w:rPr>
        <w:t>Project: Destination Pet Portal</w:t>
      </w:r>
      <w:r>
        <w:rPr>
          <w:b/>
          <w:bCs/>
          <w:i/>
          <w:iCs/>
          <w:color w:val="404040"/>
        </w:rPr>
        <w:tab/>
      </w:r>
      <w:r w:rsidR="005848E9">
        <w:rPr>
          <w:b/>
          <w:bCs/>
          <w:i/>
          <w:iCs/>
          <w:color w:val="404040"/>
        </w:rPr>
        <w:t xml:space="preserve">Software </w:t>
      </w:r>
      <w:r w:rsidR="00F77412">
        <w:rPr>
          <w:b/>
          <w:bCs/>
          <w:i/>
          <w:iCs/>
          <w:color w:val="404040"/>
        </w:rPr>
        <w:t>Engineer</w:t>
      </w:r>
    </w:p>
    <w:p w14:paraId="7F38EA3C" w14:textId="794C5F60" w:rsidR="00FD7134" w:rsidRDefault="00000000">
      <w:pPr>
        <w:spacing w:after="60"/>
      </w:pPr>
      <w:r>
        <w:rPr>
          <w:b/>
          <w:bCs/>
          <w:sz w:val="19"/>
          <w:szCs w:val="19"/>
        </w:rPr>
        <w:lastRenderedPageBreak/>
        <w:t xml:space="preserve">Description: </w:t>
      </w:r>
      <w:r>
        <w:rPr>
          <w:sz w:val="19"/>
          <w:szCs w:val="19"/>
        </w:rPr>
        <w:t xml:space="preserve">The Destination Pet Portal is an advanced software solution built for the pet and veterinary industry. It integrates data from multiple sources and employs ETL processes and RESTful APIs to store comprehensive pet health records securely. Through a user-friendly mobile app </w:t>
      </w:r>
      <w:r w:rsidR="00060877">
        <w:rPr>
          <w:sz w:val="19"/>
          <w:szCs w:val="19"/>
        </w:rPr>
        <w:t>interface,</w:t>
      </w:r>
      <w:r>
        <w:rPr>
          <w:sz w:val="19"/>
          <w:szCs w:val="19"/>
        </w:rPr>
        <w:t xml:space="preserve"> it enables appointment scheduling, medical record management, and analytics, optimizing clinic workflows and improving overall standards of pet health care.</w:t>
      </w:r>
    </w:p>
    <w:p w14:paraId="457EFA9B" w14:textId="536FFAEE" w:rsidR="00FD7134" w:rsidRDefault="00000000">
      <w:pPr>
        <w:spacing w:after="60"/>
      </w:pPr>
      <w:r>
        <w:rPr>
          <w:b/>
          <w:bCs/>
          <w:sz w:val="19"/>
          <w:szCs w:val="19"/>
        </w:rPr>
        <w:t xml:space="preserve">Tech Stack: </w:t>
      </w:r>
      <w:r>
        <w:rPr>
          <w:sz w:val="19"/>
          <w:szCs w:val="19"/>
        </w:rPr>
        <w:t xml:space="preserve">Golang, Gin, </w:t>
      </w:r>
      <w:proofErr w:type="spellStart"/>
      <w:r>
        <w:rPr>
          <w:sz w:val="19"/>
          <w:szCs w:val="19"/>
        </w:rPr>
        <w:t>gRPC</w:t>
      </w:r>
      <w:proofErr w:type="spellEnd"/>
      <w:r>
        <w:rPr>
          <w:sz w:val="19"/>
          <w:szCs w:val="19"/>
        </w:rPr>
        <w:t xml:space="preserve">, </w:t>
      </w:r>
      <w:proofErr w:type="spellStart"/>
      <w:r>
        <w:rPr>
          <w:sz w:val="19"/>
          <w:szCs w:val="19"/>
        </w:rPr>
        <w:t>Beego</w:t>
      </w:r>
      <w:proofErr w:type="spellEnd"/>
      <w:r>
        <w:rPr>
          <w:sz w:val="19"/>
          <w:szCs w:val="19"/>
        </w:rPr>
        <w:t>, GORM, Gorilla Mux,</w:t>
      </w:r>
      <w:r w:rsidR="00BA18B0">
        <w:rPr>
          <w:rFonts w:ascii="Courier New" w:hAnsi="Courier New" w:cs="Courier New"/>
        </w:rPr>
        <w:t xml:space="preserve"> </w:t>
      </w:r>
      <w:proofErr w:type="spellStart"/>
      <w:r w:rsidR="00BA18B0" w:rsidRPr="00BA18B0">
        <w:rPr>
          <w:sz w:val="19"/>
          <w:szCs w:val="19"/>
        </w:rPr>
        <w:t>quic</w:t>
      </w:r>
      <w:proofErr w:type="spellEnd"/>
      <w:r w:rsidR="00BA18B0" w:rsidRPr="00BA18B0">
        <w:rPr>
          <w:sz w:val="19"/>
          <w:szCs w:val="19"/>
        </w:rPr>
        <w:t>-go, go-hystrix</w:t>
      </w:r>
      <w:r w:rsidR="00BA18B0">
        <w:rPr>
          <w:sz w:val="19"/>
          <w:szCs w:val="19"/>
        </w:rPr>
        <w:t>,</w:t>
      </w:r>
      <w:r>
        <w:rPr>
          <w:sz w:val="19"/>
          <w:szCs w:val="19"/>
        </w:rPr>
        <w:t xml:space="preserve"> </w:t>
      </w:r>
      <w:proofErr w:type="spellStart"/>
      <w:r>
        <w:rPr>
          <w:sz w:val="19"/>
          <w:szCs w:val="19"/>
        </w:rPr>
        <w:t>GraphQL</w:t>
      </w:r>
      <w:proofErr w:type="spellEnd"/>
      <w:r>
        <w:rPr>
          <w:sz w:val="19"/>
          <w:szCs w:val="19"/>
        </w:rPr>
        <w:t xml:space="preserve">, Python, Flask, Angular, Material UI, TypeScript, ES6, AWS Lambda, API Gateway, Aurora, RDS, S3, SQS, SNS, </w:t>
      </w:r>
      <w:proofErr w:type="spellStart"/>
      <w:r>
        <w:rPr>
          <w:sz w:val="19"/>
          <w:szCs w:val="19"/>
        </w:rPr>
        <w:t>EventBridge</w:t>
      </w:r>
      <w:proofErr w:type="spellEnd"/>
      <w:r>
        <w:rPr>
          <w:sz w:val="19"/>
          <w:szCs w:val="19"/>
        </w:rPr>
        <w:t xml:space="preserve">, Step Functions, CloudFormation, Kafka, Redis, </w:t>
      </w:r>
      <w:proofErr w:type="spellStart"/>
      <w:r w:rsidR="00AC692F">
        <w:rPr>
          <w:sz w:val="19"/>
          <w:szCs w:val="19"/>
        </w:rPr>
        <w:t>cassandra</w:t>
      </w:r>
      <w:proofErr w:type="spellEnd"/>
      <w:r>
        <w:rPr>
          <w:sz w:val="19"/>
          <w:szCs w:val="19"/>
        </w:rPr>
        <w:t xml:space="preserve">, DynamoDB, SQL Server, Elasticsearch, </w:t>
      </w:r>
      <w:proofErr w:type="spellStart"/>
      <w:r>
        <w:rPr>
          <w:sz w:val="19"/>
          <w:szCs w:val="19"/>
        </w:rPr>
        <w:t>HashiCorp</w:t>
      </w:r>
      <w:proofErr w:type="spellEnd"/>
      <w:r>
        <w:rPr>
          <w:sz w:val="19"/>
          <w:szCs w:val="19"/>
        </w:rPr>
        <w:t xml:space="preserve"> Vault, JWT, SSO/SAML, Docker, Kubernetes, Jenkins, GitLab, Ginkgo, Go Mock, testify, Selenium, Linux, Jira</w:t>
      </w:r>
    </w:p>
    <w:p w14:paraId="3360DB0F" w14:textId="77777777" w:rsidR="00FD7134" w:rsidRDefault="00000000">
      <w:pPr>
        <w:spacing w:before="60" w:after="40"/>
      </w:pPr>
      <w:r>
        <w:rPr>
          <w:b/>
          <w:bCs/>
          <w:sz w:val="19"/>
          <w:szCs w:val="19"/>
        </w:rPr>
        <w:t>Responsibilities:</w:t>
      </w:r>
    </w:p>
    <w:p w14:paraId="25C0A49E" w14:textId="77777777" w:rsidR="00FD7134" w:rsidRDefault="00000000">
      <w:pPr>
        <w:pStyle w:val="ListParagraph"/>
        <w:numPr>
          <w:ilvl w:val="0"/>
          <w:numId w:val="2"/>
        </w:numPr>
        <w:spacing w:after="20"/>
      </w:pPr>
      <w:r>
        <w:t>Designed and developed robust data APIs and multi-server applications in Golang, addressing critical scalability and business requirements.</w:t>
      </w:r>
    </w:p>
    <w:p w14:paraId="6A7816E4" w14:textId="3B78A60B" w:rsidR="00FD7134" w:rsidRDefault="00000000">
      <w:pPr>
        <w:pStyle w:val="ListParagraph"/>
        <w:numPr>
          <w:ilvl w:val="0"/>
          <w:numId w:val="2"/>
        </w:numPr>
        <w:spacing w:after="20"/>
      </w:pPr>
      <w:r>
        <w:t xml:space="preserve">Created backend services in Golang using Gin, </w:t>
      </w:r>
      <w:proofErr w:type="spellStart"/>
      <w:r>
        <w:t>gRPC</w:t>
      </w:r>
      <w:proofErr w:type="spellEnd"/>
      <w:r>
        <w:t xml:space="preserve">, </w:t>
      </w:r>
      <w:proofErr w:type="spellStart"/>
      <w:r>
        <w:t>Beego</w:t>
      </w:r>
      <w:proofErr w:type="spellEnd"/>
      <w:r>
        <w:t xml:space="preserve">, and </w:t>
      </w:r>
      <w:proofErr w:type="spellStart"/>
      <w:r>
        <w:t>GraphQL</w:t>
      </w:r>
      <w:proofErr w:type="spellEnd"/>
      <w:r>
        <w:t xml:space="preserve">, connected to </w:t>
      </w:r>
      <w:r w:rsidR="00AC692F">
        <w:t xml:space="preserve">Cassandra </w:t>
      </w:r>
      <w:r>
        <w:t>and Aurora for pet health record storage and retrieval.</w:t>
      </w:r>
    </w:p>
    <w:p w14:paraId="1C130C56" w14:textId="77777777" w:rsidR="00FD7134" w:rsidRDefault="00000000">
      <w:pPr>
        <w:pStyle w:val="ListParagraph"/>
        <w:numPr>
          <w:ilvl w:val="0"/>
          <w:numId w:val="2"/>
        </w:numPr>
        <w:spacing w:after="20"/>
      </w:pPr>
      <w:r>
        <w:t>Developed a high-performance serverless application utilizing AWS Lambda, API Gateway, and Aurora, optimizing for scalability and availability.</w:t>
      </w:r>
    </w:p>
    <w:p w14:paraId="3AEFDEA7" w14:textId="199785C6" w:rsidR="00403566" w:rsidRDefault="00403566">
      <w:pPr>
        <w:pStyle w:val="ListParagraph"/>
        <w:numPr>
          <w:ilvl w:val="0"/>
          <w:numId w:val="2"/>
        </w:numPr>
        <w:spacing w:after="20"/>
      </w:pPr>
      <w:r w:rsidRPr="00403566">
        <w:t>Wrote and optimized CQL queries, prepared statements, and batch operations, tuning consistency levels, TTLs, and secondary index/materialized view usage to meet read/write latency SLAs.</w:t>
      </w:r>
    </w:p>
    <w:p w14:paraId="21CCFB1D" w14:textId="77777777" w:rsidR="00FD7134" w:rsidRDefault="00000000">
      <w:pPr>
        <w:pStyle w:val="ListParagraph"/>
        <w:numPr>
          <w:ilvl w:val="0"/>
          <w:numId w:val="2"/>
        </w:numPr>
        <w:spacing w:after="20"/>
      </w:pPr>
      <w:r>
        <w:t>Migrated monolithic application components to AWS Lambda-based microservices with Step Functions orchestration and API Gateway integrations.</w:t>
      </w:r>
    </w:p>
    <w:p w14:paraId="4FCA4008" w14:textId="77777777" w:rsidR="00FD7134" w:rsidRDefault="00000000">
      <w:pPr>
        <w:pStyle w:val="ListParagraph"/>
        <w:numPr>
          <w:ilvl w:val="0"/>
          <w:numId w:val="2"/>
        </w:numPr>
        <w:spacing w:after="20"/>
      </w:pPr>
      <w:r>
        <w:t xml:space="preserve">Developed REST API services using Golang and implemented custom Marshal and </w:t>
      </w:r>
      <w:proofErr w:type="spellStart"/>
      <w:r>
        <w:t>Unmarshal</w:t>
      </w:r>
      <w:proofErr w:type="spellEnd"/>
      <w:r>
        <w:t xml:space="preserve"> logic for converting in-memory objects, and auto-documented REST services using Swagger.</w:t>
      </w:r>
    </w:p>
    <w:p w14:paraId="1D074B19" w14:textId="77777777" w:rsidR="00FD7134" w:rsidRDefault="00000000">
      <w:pPr>
        <w:pStyle w:val="ListParagraph"/>
        <w:numPr>
          <w:ilvl w:val="0"/>
          <w:numId w:val="2"/>
        </w:numPr>
        <w:spacing w:after="20"/>
      </w:pPr>
      <w:r>
        <w:t>Implemented high-concurrency processing using goroutines and structured context cancellation.</w:t>
      </w:r>
    </w:p>
    <w:p w14:paraId="3BD8CFE8" w14:textId="5F2E1794" w:rsidR="00FD7134" w:rsidRDefault="00000000">
      <w:pPr>
        <w:pStyle w:val="ListParagraph"/>
        <w:numPr>
          <w:ilvl w:val="0"/>
          <w:numId w:val="2"/>
        </w:numPr>
        <w:spacing w:after="20"/>
      </w:pPr>
      <w:r>
        <w:t>Implemented WebSocket-based real-time updates for appointment status and medical record changes, backed by Redis cach</w:t>
      </w:r>
      <w:r w:rsidR="00060877">
        <w:t>e</w:t>
      </w:r>
      <w:r>
        <w:t xml:space="preserve"> for high-performance data access.</w:t>
      </w:r>
    </w:p>
    <w:p w14:paraId="07ACB83F" w14:textId="74E9A068" w:rsidR="00FD7134" w:rsidRDefault="00000000">
      <w:pPr>
        <w:pStyle w:val="ListParagraph"/>
        <w:numPr>
          <w:ilvl w:val="0"/>
          <w:numId w:val="2"/>
        </w:numPr>
        <w:spacing w:after="20"/>
      </w:pPr>
      <w:r>
        <w:t>Built Flask-based APIs for pet profile updates and boarding/grooming plan billing calculations</w:t>
      </w:r>
      <w:r w:rsidR="00BA18B0">
        <w:t xml:space="preserve"> </w:t>
      </w:r>
      <w:r>
        <w:t>and integrated them with Golang services for seamless processing.</w:t>
      </w:r>
    </w:p>
    <w:p w14:paraId="08250EE0" w14:textId="77777777" w:rsidR="00FD7134" w:rsidRDefault="00000000">
      <w:pPr>
        <w:pStyle w:val="ListParagraph"/>
        <w:numPr>
          <w:ilvl w:val="0"/>
          <w:numId w:val="2"/>
        </w:numPr>
        <w:spacing w:after="20"/>
      </w:pPr>
      <w:r>
        <w:t xml:space="preserve">Designed </w:t>
      </w:r>
      <w:proofErr w:type="spellStart"/>
      <w:r>
        <w:t>WebHooks</w:t>
      </w:r>
      <w:proofErr w:type="spellEnd"/>
      <w:r>
        <w:t xml:space="preserve"> to notify pet owners about appointment reminders, payment confirmations, and medical record updates, and processed inbound </w:t>
      </w:r>
      <w:proofErr w:type="spellStart"/>
      <w:r>
        <w:t>WebHooks</w:t>
      </w:r>
      <w:proofErr w:type="spellEnd"/>
      <w:r>
        <w:t xml:space="preserve"> in Golang for backend workflows.</w:t>
      </w:r>
    </w:p>
    <w:p w14:paraId="742562E8" w14:textId="3DA1603A" w:rsidR="005E22AC" w:rsidRDefault="005E22AC">
      <w:pPr>
        <w:pStyle w:val="ListParagraph"/>
        <w:numPr>
          <w:ilvl w:val="0"/>
          <w:numId w:val="2"/>
        </w:numPr>
        <w:spacing w:after="20"/>
      </w:pPr>
      <w:r w:rsidRPr="005E22AC">
        <w:t>Managed Go module dependencies across multi-service repositories using go.mod replace directives and version pinning for shared internal libraries, publishing them under semantic versioning with documented deprecation paths so consuming services could absorb major-version upgrades without unplanned breakage.</w:t>
      </w:r>
    </w:p>
    <w:p w14:paraId="10F422F3" w14:textId="0E735656" w:rsidR="00AC692F" w:rsidRDefault="00AC692F">
      <w:pPr>
        <w:pStyle w:val="ListParagraph"/>
        <w:numPr>
          <w:ilvl w:val="0"/>
          <w:numId w:val="2"/>
        </w:numPr>
        <w:spacing w:after="20"/>
      </w:pPr>
      <w:r w:rsidRPr="00AC692F">
        <w:t xml:space="preserve">Modeled and maintained Apache Cassandra </w:t>
      </w:r>
      <w:proofErr w:type="spellStart"/>
      <w:r w:rsidRPr="00AC692F">
        <w:t>keyspaces</w:t>
      </w:r>
      <w:proofErr w:type="spellEnd"/>
      <w:r w:rsidRPr="00AC692F">
        <w:t xml:space="preserve"> and tables around query patterns, tuned partition keys and replication settings, and optimized CQL queries to reduce read latency at scale.</w:t>
      </w:r>
    </w:p>
    <w:p w14:paraId="10B84D84" w14:textId="77777777" w:rsidR="00FD7134" w:rsidRDefault="00000000">
      <w:pPr>
        <w:pStyle w:val="ListParagraph"/>
        <w:numPr>
          <w:ilvl w:val="0"/>
          <w:numId w:val="2"/>
        </w:numPr>
        <w:spacing w:after="20"/>
      </w:pPr>
      <w:r>
        <w:t>Implemented event-driven loaders and workers using AWS SQS and Lambda for asynchronous, decoupled data processing.</w:t>
      </w:r>
    </w:p>
    <w:p w14:paraId="098285E4" w14:textId="77777777" w:rsidR="00FD7134" w:rsidRDefault="00000000">
      <w:pPr>
        <w:pStyle w:val="ListParagraph"/>
        <w:numPr>
          <w:ilvl w:val="0"/>
          <w:numId w:val="2"/>
        </w:numPr>
        <w:spacing w:after="20"/>
      </w:pPr>
      <w:r>
        <w:t xml:space="preserve">Synchronized data across multiple databases using </w:t>
      </w:r>
      <w:proofErr w:type="spellStart"/>
      <w:r>
        <w:t>EventBridge</w:t>
      </w:r>
      <w:proofErr w:type="spellEnd"/>
      <w:r>
        <w:t>, enhancing data consistency across distributed services.</w:t>
      </w:r>
    </w:p>
    <w:p w14:paraId="6F57337F" w14:textId="77777777" w:rsidR="00FD7134" w:rsidRDefault="00000000">
      <w:pPr>
        <w:pStyle w:val="ListParagraph"/>
        <w:numPr>
          <w:ilvl w:val="0"/>
          <w:numId w:val="2"/>
        </w:numPr>
        <w:spacing w:after="20"/>
      </w:pPr>
      <w:r>
        <w:t>Designed Kafka-based event-driven workflows for ETL pipelines, replacing tightly coupled service calls with reliable message streaming to improve system resilience and throughput.</w:t>
      </w:r>
    </w:p>
    <w:p w14:paraId="7F5F8DC3" w14:textId="77777777" w:rsidR="00FD7134" w:rsidRDefault="00000000">
      <w:pPr>
        <w:pStyle w:val="ListParagraph"/>
        <w:numPr>
          <w:ilvl w:val="0"/>
          <w:numId w:val="2"/>
        </w:numPr>
        <w:spacing w:after="20"/>
      </w:pPr>
      <w:r>
        <w:t>Integrated AWS services into Go applications using the AWS SDK for Go, including SNS and SQS clients for publishing and consuming event-driven workloads.</w:t>
      </w:r>
    </w:p>
    <w:p w14:paraId="0FCE7125" w14:textId="77777777" w:rsidR="00FD7134" w:rsidRDefault="00000000">
      <w:pPr>
        <w:pStyle w:val="ListParagraph"/>
        <w:numPr>
          <w:ilvl w:val="0"/>
          <w:numId w:val="2"/>
        </w:numPr>
        <w:spacing w:after="20"/>
      </w:pPr>
      <w:r>
        <w:t xml:space="preserve">Provisioned and managed all AWS infrastructure (Lambda, S3, Aurora, SQS, SNS, </w:t>
      </w:r>
      <w:proofErr w:type="spellStart"/>
      <w:r>
        <w:t>EventBridge</w:t>
      </w:r>
      <w:proofErr w:type="spellEnd"/>
      <w:r>
        <w:t>) using CloudFormation templates, streamlining deployment across environments.</w:t>
      </w:r>
    </w:p>
    <w:p w14:paraId="7DD7634B" w14:textId="77777777" w:rsidR="00FD7134" w:rsidRDefault="00000000">
      <w:pPr>
        <w:pStyle w:val="ListParagraph"/>
        <w:numPr>
          <w:ilvl w:val="0"/>
          <w:numId w:val="2"/>
        </w:numPr>
        <w:spacing w:after="20"/>
      </w:pPr>
      <w:r>
        <w:t>Managed CI/CD pipelines via Jenkins for automated build and deployment across environments.</w:t>
      </w:r>
    </w:p>
    <w:p w14:paraId="562F26A8" w14:textId="65C3EBA1" w:rsidR="00AA6AC5" w:rsidRDefault="00AA6AC5">
      <w:pPr>
        <w:pStyle w:val="ListParagraph"/>
        <w:numPr>
          <w:ilvl w:val="0"/>
          <w:numId w:val="2"/>
        </w:numPr>
        <w:spacing w:after="20"/>
      </w:pPr>
      <w:r w:rsidRPr="00AA6AC5">
        <w:t xml:space="preserve">Diagnosed build and test failures triggered by dependency upgrades across Bazel and go build/go test targets, resolving unit, integration, and regression breaks and unblocking </w:t>
      </w:r>
      <w:proofErr w:type="spellStart"/>
      <w:r w:rsidRPr="00AA6AC5">
        <w:t>presubmit</w:t>
      </w:r>
      <w:proofErr w:type="spellEnd"/>
      <w:r w:rsidRPr="00AA6AC5">
        <w:t xml:space="preserve"> CI validation.</w:t>
      </w:r>
    </w:p>
    <w:p w14:paraId="4B091FB1" w14:textId="77777777" w:rsidR="00FD7134" w:rsidRDefault="00000000">
      <w:pPr>
        <w:pStyle w:val="ListParagraph"/>
        <w:numPr>
          <w:ilvl w:val="0"/>
          <w:numId w:val="2"/>
        </w:numPr>
        <w:spacing w:after="20"/>
      </w:pPr>
      <w:r>
        <w:t>Performed authentication and authorization on the RESTful Web API service tier using JSON Web Tokens, with SSO/SAML integration for veterinary partner clinics.</w:t>
      </w:r>
    </w:p>
    <w:p w14:paraId="3811B56C" w14:textId="77777777" w:rsidR="00FD7134" w:rsidRDefault="00000000">
      <w:pPr>
        <w:pStyle w:val="ListParagraph"/>
        <w:numPr>
          <w:ilvl w:val="0"/>
          <w:numId w:val="2"/>
        </w:numPr>
        <w:spacing w:after="20"/>
      </w:pPr>
      <w:r>
        <w:t>Implemented role-based access control (RBAC) across API endpoints, mapping user roles to permission sets so appointment scheduling, medical records, and analytics data were restricted by role.</w:t>
      </w:r>
    </w:p>
    <w:p w14:paraId="1A69CE32" w14:textId="77777777" w:rsidR="00FD7134" w:rsidRDefault="00000000">
      <w:pPr>
        <w:pStyle w:val="ListParagraph"/>
        <w:numPr>
          <w:ilvl w:val="0"/>
          <w:numId w:val="2"/>
        </w:numPr>
        <w:spacing w:after="20"/>
      </w:pPr>
      <w:r>
        <w:t xml:space="preserve">Integrated </w:t>
      </w:r>
      <w:proofErr w:type="spellStart"/>
      <w:r>
        <w:t>HashiCorp</w:t>
      </w:r>
      <w:proofErr w:type="spellEnd"/>
      <w:r>
        <w:t xml:space="preserve"> Vault for secure key management and encryption of protected veterinary records and payment credentials.</w:t>
      </w:r>
    </w:p>
    <w:p w14:paraId="68182576" w14:textId="77777777" w:rsidR="00FD7134" w:rsidRDefault="00000000">
      <w:pPr>
        <w:pStyle w:val="ListParagraph"/>
        <w:numPr>
          <w:ilvl w:val="0"/>
          <w:numId w:val="2"/>
        </w:numPr>
        <w:spacing w:after="20"/>
      </w:pPr>
      <w:r>
        <w:t>Implemented stored procedures in SQL Server and integrated them into the application for structured data access and persistence.</w:t>
      </w:r>
    </w:p>
    <w:p w14:paraId="0161FCC8" w14:textId="77777777" w:rsidR="00FD7134" w:rsidRDefault="00000000">
      <w:pPr>
        <w:pStyle w:val="ListParagraph"/>
        <w:numPr>
          <w:ilvl w:val="0"/>
          <w:numId w:val="2"/>
        </w:numPr>
        <w:spacing w:after="20"/>
      </w:pPr>
      <w:r>
        <w:t>Wrote Python, Golang, and Bash scripts to automate data analysis, testing, and deployment workflows.</w:t>
      </w:r>
    </w:p>
    <w:p w14:paraId="272B4120" w14:textId="77777777" w:rsidR="00FD7134" w:rsidRDefault="00000000">
      <w:pPr>
        <w:pStyle w:val="ListParagraph"/>
        <w:numPr>
          <w:ilvl w:val="0"/>
          <w:numId w:val="2"/>
        </w:numPr>
        <w:spacing w:after="20"/>
      </w:pPr>
      <w:r>
        <w:t>Improved code quality and system reliability by implementing advanced automation, testing, and linting using testify, Go Mock, and Ginkgo with AWS service mocks.</w:t>
      </w:r>
    </w:p>
    <w:p w14:paraId="416E3281" w14:textId="77777777" w:rsidR="00FD7134" w:rsidRDefault="00000000">
      <w:pPr>
        <w:pStyle w:val="ListParagraph"/>
        <w:numPr>
          <w:ilvl w:val="0"/>
          <w:numId w:val="2"/>
        </w:numPr>
        <w:spacing w:after="20"/>
      </w:pPr>
      <w:r>
        <w:t>Implemented unit tests using the Go testing package and mocked downstream services using Go Mock.</w:t>
      </w:r>
    </w:p>
    <w:p w14:paraId="3B9467F3" w14:textId="77777777" w:rsidR="00FD7134" w:rsidRDefault="00000000">
      <w:pPr>
        <w:pStyle w:val="ListParagraph"/>
        <w:numPr>
          <w:ilvl w:val="0"/>
          <w:numId w:val="2"/>
        </w:numPr>
        <w:spacing w:after="20"/>
      </w:pPr>
      <w:r>
        <w:lastRenderedPageBreak/>
        <w:t>Collaborated with frontend teams to seamlessly integrate REST APIs, enriching user interface interactions.</w:t>
      </w:r>
    </w:p>
    <w:p w14:paraId="4764B8C8" w14:textId="77777777" w:rsidR="00FD7134" w:rsidRDefault="00000000">
      <w:pPr>
        <w:pStyle w:val="ListParagraph"/>
        <w:numPr>
          <w:ilvl w:val="0"/>
          <w:numId w:val="2"/>
        </w:numPr>
        <w:spacing w:after="20"/>
      </w:pPr>
      <w:r>
        <w:t>Conducted comprehensive functional and regression testing, documenting and tracking defects in JIRA for systematic resolution within Agile sprints.</w:t>
      </w:r>
    </w:p>
    <w:p w14:paraId="7E11B2E2" w14:textId="77777777" w:rsidR="00FD7134" w:rsidRDefault="00000000">
      <w:pPr>
        <w:tabs>
          <w:tab w:val="right" w:pos="10512"/>
        </w:tabs>
        <w:spacing w:before="160"/>
      </w:pPr>
      <w:proofErr w:type="spellStart"/>
      <w:r>
        <w:rPr>
          <w:b/>
          <w:bCs/>
          <w:sz w:val="22"/>
          <w:szCs w:val="22"/>
        </w:rPr>
        <w:t>Capturisk</w:t>
      </w:r>
      <w:proofErr w:type="spellEnd"/>
      <w:r>
        <w:rPr>
          <w:b/>
          <w:bCs/>
          <w:sz w:val="22"/>
          <w:szCs w:val="22"/>
        </w:rPr>
        <w:t xml:space="preserve"> – Bengaluru, India</w:t>
      </w:r>
      <w:r>
        <w:rPr>
          <w:b/>
          <w:bCs/>
          <w:sz w:val="22"/>
          <w:szCs w:val="22"/>
        </w:rPr>
        <w:tab/>
        <w:t>Feb 2021 – Jun 2022</w:t>
      </w:r>
    </w:p>
    <w:p w14:paraId="08088D54" w14:textId="130C8D32" w:rsidR="00FD7134" w:rsidRDefault="00000000">
      <w:pPr>
        <w:tabs>
          <w:tab w:val="right" w:pos="10512"/>
        </w:tabs>
        <w:spacing w:before="20" w:after="40"/>
      </w:pPr>
      <w:r>
        <w:rPr>
          <w:i/>
          <w:iCs/>
          <w:color w:val="404040"/>
        </w:rPr>
        <w:t>Project: Commercial Real Estate Appraisal &amp; Underwriting Platform</w:t>
      </w:r>
      <w:r>
        <w:rPr>
          <w:b/>
          <w:bCs/>
          <w:i/>
          <w:iCs/>
          <w:color w:val="404040"/>
        </w:rPr>
        <w:tab/>
      </w:r>
      <w:r w:rsidR="005848E9">
        <w:rPr>
          <w:b/>
          <w:bCs/>
          <w:i/>
          <w:iCs/>
          <w:color w:val="404040"/>
        </w:rPr>
        <w:t xml:space="preserve">Software </w:t>
      </w:r>
      <w:r w:rsidR="00F77412">
        <w:rPr>
          <w:b/>
          <w:bCs/>
          <w:i/>
          <w:iCs/>
          <w:color w:val="404040"/>
        </w:rPr>
        <w:t>Engineer</w:t>
      </w:r>
    </w:p>
    <w:p w14:paraId="4B22817E" w14:textId="45D8A9D5" w:rsidR="00FD7134" w:rsidRDefault="00000000">
      <w:pPr>
        <w:spacing w:after="60"/>
      </w:pPr>
      <w:r>
        <w:rPr>
          <w:b/>
          <w:bCs/>
          <w:sz w:val="19"/>
          <w:szCs w:val="19"/>
        </w:rPr>
        <w:t xml:space="preserve">Description: </w:t>
      </w:r>
      <w:proofErr w:type="spellStart"/>
      <w:r>
        <w:rPr>
          <w:sz w:val="19"/>
          <w:szCs w:val="19"/>
        </w:rPr>
        <w:t>Capturisk</w:t>
      </w:r>
      <w:proofErr w:type="spellEnd"/>
      <w:r>
        <w:rPr>
          <w:sz w:val="19"/>
          <w:szCs w:val="19"/>
        </w:rPr>
        <w:t xml:space="preserve"> is a fintech platform modernizing the commercial real estate appraisal and loan underwriting process. The digital platform streamlines </w:t>
      </w:r>
      <w:r w:rsidR="00060877">
        <w:rPr>
          <w:sz w:val="19"/>
          <w:szCs w:val="19"/>
        </w:rPr>
        <w:t>traditional</w:t>
      </w:r>
      <w:r>
        <w:rPr>
          <w:sz w:val="19"/>
          <w:szCs w:val="19"/>
        </w:rPr>
        <w:t xml:space="preserve"> manual procedures, significantly enhancing the capabilities of appraisers and lenders, enabling them to expedite decision-making and improve the borrower experience.</w:t>
      </w:r>
    </w:p>
    <w:p w14:paraId="05CE9E89" w14:textId="77777777" w:rsidR="00FD7134" w:rsidRDefault="00000000">
      <w:pPr>
        <w:spacing w:after="60"/>
      </w:pPr>
      <w:r>
        <w:rPr>
          <w:b/>
          <w:bCs/>
          <w:sz w:val="19"/>
          <w:szCs w:val="19"/>
        </w:rPr>
        <w:t xml:space="preserve">Tech Stack: </w:t>
      </w:r>
      <w:r>
        <w:rPr>
          <w:sz w:val="19"/>
          <w:szCs w:val="19"/>
        </w:rPr>
        <w:t xml:space="preserve">Golang, Gorilla Mux, Ionic, Angular, Tailwind CSS, AWS Lambda, SQS, S3, RDS, </w:t>
      </w:r>
      <w:proofErr w:type="spellStart"/>
      <w:r>
        <w:rPr>
          <w:sz w:val="19"/>
          <w:szCs w:val="19"/>
        </w:rPr>
        <w:t>EventBridge</w:t>
      </w:r>
      <w:proofErr w:type="spellEnd"/>
      <w:r>
        <w:rPr>
          <w:sz w:val="19"/>
          <w:szCs w:val="19"/>
        </w:rPr>
        <w:t>, Terraform, Docker, Kubernetes, Helm charts, OIDC, JWT, Git, Agile</w:t>
      </w:r>
    </w:p>
    <w:p w14:paraId="62A4A67D" w14:textId="77777777" w:rsidR="00FD7134" w:rsidRDefault="00000000">
      <w:pPr>
        <w:spacing w:before="60" w:after="40"/>
      </w:pPr>
      <w:r>
        <w:rPr>
          <w:b/>
          <w:bCs/>
          <w:sz w:val="19"/>
          <w:szCs w:val="19"/>
        </w:rPr>
        <w:t>Responsibilities:</w:t>
      </w:r>
    </w:p>
    <w:p w14:paraId="6193F681" w14:textId="77777777" w:rsidR="00FD7134" w:rsidRDefault="00000000">
      <w:pPr>
        <w:pStyle w:val="ListParagraph"/>
        <w:numPr>
          <w:ilvl w:val="0"/>
          <w:numId w:val="2"/>
        </w:numPr>
        <w:spacing w:after="20"/>
      </w:pPr>
      <w:r>
        <w:t>Implemented high-performance server-side logic using Go with strict concurrency safety and efficient request handling.</w:t>
      </w:r>
    </w:p>
    <w:p w14:paraId="04649EB0" w14:textId="77777777" w:rsidR="00FD7134" w:rsidRDefault="00000000">
      <w:pPr>
        <w:pStyle w:val="ListParagraph"/>
        <w:numPr>
          <w:ilvl w:val="0"/>
          <w:numId w:val="2"/>
        </w:numPr>
        <w:spacing w:after="20"/>
      </w:pPr>
      <w:r>
        <w:t>Built concurrent processing services using goroutines, channels, and wait groups to safely handle burst traffic.</w:t>
      </w:r>
    </w:p>
    <w:p w14:paraId="23288807" w14:textId="77777777" w:rsidR="00FD7134" w:rsidRDefault="00000000">
      <w:pPr>
        <w:pStyle w:val="ListParagraph"/>
        <w:numPr>
          <w:ilvl w:val="0"/>
          <w:numId w:val="2"/>
        </w:numPr>
        <w:spacing w:after="20"/>
      </w:pPr>
      <w:r>
        <w:t>Implemented a mechanism to serve every request from an application whose incoming network traffic varies between extreme highs and lows, while ensuring minimal resource consumption.</w:t>
      </w:r>
    </w:p>
    <w:p w14:paraId="64F72FF6" w14:textId="77777777" w:rsidR="00FD7134" w:rsidRDefault="00000000">
      <w:pPr>
        <w:pStyle w:val="ListParagraph"/>
        <w:numPr>
          <w:ilvl w:val="0"/>
          <w:numId w:val="2"/>
        </w:numPr>
        <w:spacing w:after="20"/>
      </w:pPr>
      <w:r>
        <w:t>Utilized wait groups and error groups to avoid goroutine leaks, and optimized system performance using goroutines and channels.</w:t>
      </w:r>
    </w:p>
    <w:p w14:paraId="79F7CBC7" w14:textId="77777777" w:rsidR="00FD7134" w:rsidRDefault="00000000">
      <w:pPr>
        <w:pStyle w:val="ListParagraph"/>
        <w:numPr>
          <w:ilvl w:val="0"/>
          <w:numId w:val="2"/>
        </w:numPr>
        <w:spacing w:after="20"/>
      </w:pPr>
      <w:r>
        <w:t>Improved request handling by implementing routing in Golang with Gorilla Mux.</w:t>
      </w:r>
    </w:p>
    <w:p w14:paraId="32518236" w14:textId="77777777" w:rsidR="00FD7134" w:rsidRDefault="00000000">
      <w:pPr>
        <w:pStyle w:val="ListParagraph"/>
        <w:numPr>
          <w:ilvl w:val="0"/>
          <w:numId w:val="2"/>
        </w:numPr>
        <w:spacing w:after="20"/>
      </w:pPr>
      <w:r>
        <w:t>Developed asynchronous PDF report generation for comprehensive appraisal data visualization using SQS and Lambda.</w:t>
      </w:r>
    </w:p>
    <w:p w14:paraId="7BFD2143" w14:textId="77777777" w:rsidR="00FD7134" w:rsidRDefault="00000000">
      <w:pPr>
        <w:pStyle w:val="ListParagraph"/>
        <w:numPr>
          <w:ilvl w:val="0"/>
          <w:numId w:val="2"/>
        </w:numPr>
        <w:spacing w:after="20"/>
      </w:pPr>
      <w:r>
        <w:t>Integrated AWS services including S3 and RDS for media and database hosting, ensuring system robustness.</w:t>
      </w:r>
    </w:p>
    <w:p w14:paraId="38F20AC4" w14:textId="77777777" w:rsidR="00FD7134" w:rsidRDefault="00000000">
      <w:pPr>
        <w:pStyle w:val="ListParagraph"/>
        <w:numPr>
          <w:ilvl w:val="0"/>
          <w:numId w:val="2"/>
        </w:numPr>
        <w:spacing w:after="20"/>
      </w:pPr>
      <w:r>
        <w:t>Utilized Terraform to create and manage AWS services, enabling repeatable and version-controlled infrastructure provisioning.</w:t>
      </w:r>
    </w:p>
    <w:p w14:paraId="3893CBC2" w14:textId="77777777" w:rsidR="00FD7134" w:rsidRDefault="00000000">
      <w:pPr>
        <w:pStyle w:val="ListParagraph"/>
        <w:numPr>
          <w:ilvl w:val="0"/>
          <w:numId w:val="2"/>
        </w:numPr>
        <w:spacing w:after="20"/>
      </w:pPr>
      <w:r>
        <w:t>Managed the full token lifecycle in Go including short-lived access tokens, refresh token rotation, and session revocation for protecting underwriting data across long appraisal workflows.</w:t>
      </w:r>
    </w:p>
    <w:p w14:paraId="18FCA10E" w14:textId="77777777" w:rsidR="00FD7134" w:rsidRDefault="00000000">
      <w:pPr>
        <w:pStyle w:val="ListParagraph"/>
        <w:numPr>
          <w:ilvl w:val="0"/>
          <w:numId w:val="2"/>
        </w:numPr>
        <w:spacing w:after="20"/>
      </w:pPr>
      <w:r>
        <w:t>Enabled single sign-on for lender organizations through an OIDC provider, removing the need for separate credential stores.</w:t>
      </w:r>
    </w:p>
    <w:p w14:paraId="2EBB45D1" w14:textId="77777777" w:rsidR="00FD7134" w:rsidRDefault="00000000">
      <w:pPr>
        <w:pStyle w:val="ListParagraph"/>
        <w:numPr>
          <w:ilvl w:val="0"/>
          <w:numId w:val="2"/>
        </w:numPr>
        <w:spacing w:after="20"/>
      </w:pPr>
      <w:r>
        <w:t>Designed and implemented secure API endpoints with proper authentication and authorization checks to safeguard appraisal and underwriting data.</w:t>
      </w:r>
    </w:p>
    <w:p w14:paraId="61723173" w14:textId="77777777" w:rsidR="00FD7134" w:rsidRDefault="00000000">
      <w:pPr>
        <w:pStyle w:val="ListParagraph"/>
        <w:numPr>
          <w:ilvl w:val="0"/>
          <w:numId w:val="2"/>
        </w:numPr>
        <w:spacing w:after="20"/>
      </w:pPr>
      <w:r>
        <w:t>Implemented robust error handling to facilitate efficient debugging and ensure system stability.</w:t>
      </w:r>
    </w:p>
    <w:p w14:paraId="74DFF066" w14:textId="77777777" w:rsidR="00FD7134" w:rsidRDefault="00000000">
      <w:pPr>
        <w:pStyle w:val="ListParagraph"/>
        <w:numPr>
          <w:ilvl w:val="0"/>
          <w:numId w:val="2"/>
        </w:numPr>
        <w:spacing w:after="20"/>
      </w:pPr>
      <w:r>
        <w:t>Streamlined application deployment and management by crafting Docker images, managing containers, and orchestrating microservices with Kubernetes, employing Helm charts for efficient Kubernetes resource management.</w:t>
      </w:r>
    </w:p>
    <w:p w14:paraId="4E168146" w14:textId="77777777" w:rsidR="00FD7134" w:rsidRDefault="00000000">
      <w:pPr>
        <w:pStyle w:val="ListParagraph"/>
        <w:numPr>
          <w:ilvl w:val="0"/>
          <w:numId w:val="2"/>
        </w:numPr>
        <w:spacing w:after="20"/>
      </w:pPr>
      <w:r>
        <w:t>Utilized Kubernetes Service and Ingress resources to distribute incoming user requests among healthy backend server pods, ensuring fair usage across all servers.</w:t>
      </w:r>
    </w:p>
    <w:p w14:paraId="506A3CF6" w14:textId="77777777" w:rsidR="00FD7134" w:rsidRDefault="00000000">
      <w:pPr>
        <w:pStyle w:val="ListParagraph"/>
        <w:numPr>
          <w:ilvl w:val="0"/>
          <w:numId w:val="2"/>
        </w:numPr>
        <w:spacing w:after="20"/>
      </w:pPr>
      <w:r>
        <w:t>Optimized Kubernetes scheduling policies to evenly distribute backend server pods across available nodes, maximizing resource utilization.</w:t>
      </w:r>
    </w:p>
    <w:p w14:paraId="16B17DBD" w14:textId="77777777" w:rsidR="00FD7134" w:rsidRDefault="00000000">
      <w:pPr>
        <w:pStyle w:val="ListParagraph"/>
        <w:numPr>
          <w:ilvl w:val="0"/>
          <w:numId w:val="2"/>
        </w:numPr>
        <w:spacing w:after="20"/>
      </w:pPr>
      <w:r>
        <w:t>Conducted thorough code reviews and PR evaluations to enforce coding standards and ensure high-quality software development.</w:t>
      </w:r>
    </w:p>
    <w:p w14:paraId="3231835E" w14:textId="77777777" w:rsidR="00FD7134" w:rsidRDefault="00000000">
      <w:pPr>
        <w:pStyle w:val="ListParagraph"/>
        <w:numPr>
          <w:ilvl w:val="0"/>
          <w:numId w:val="2"/>
        </w:numPr>
        <w:spacing w:after="20"/>
      </w:pPr>
      <w:r>
        <w:t>Involved in Agile development methodologies, participating in daily stand-ups, sprint planning, and retrospectives, contributing to a dynamic, iterative, and collaborative development process.</w:t>
      </w:r>
    </w:p>
    <w:p w14:paraId="30898078" w14:textId="283F2C22" w:rsidR="00FD7134" w:rsidRDefault="00000000">
      <w:pPr>
        <w:tabs>
          <w:tab w:val="right" w:pos="10512"/>
        </w:tabs>
        <w:spacing w:before="160"/>
      </w:pPr>
      <w:r>
        <w:rPr>
          <w:b/>
          <w:bCs/>
          <w:sz w:val="22"/>
          <w:szCs w:val="22"/>
        </w:rPr>
        <w:t xml:space="preserve">MSR Tech </w:t>
      </w:r>
      <w:proofErr w:type="spellStart"/>
      <w:r>
        <w:rPr>
          <w:b/>
          <w:bCs/>
          <w:sz w:val="22"/>
          <w:szCs w:val="22"/>
        </w:rPr>
        <w:t>Labz</w:t>
      </w:r>
      <w:proofErr w:type="spellEnd"/>
      <w:r>
        <w:rPr>
          <w:b/>
          <w:bCs/>
          <w:sz w:val="22"/>
          <w:szCs w:val="22"/>
        </w:rPr>
        <w:t xml:space="preserve"> – Bengaluru, India</w:t>
      </w:r>
      <w:r>
        <w:rPr>
          <w:b/>
          <w:bCs/>
          <w:sz w:val="22"/>
          <w:szCs w:val="22"/>
        </w:rPr>
        <w:tab/>
      </w:r>
      <w:r w:rsidR="004C4C97">
        <w:rPr>
          <w:b/>
          <w:bCs/>
          <w:sz w:val="22"/>
          <w:szCs w:val="22"/>
        </w:rPr>
        <w:t xml:space="preserve">Feb </w:t>
      </w:r>
      <w:r>
        <w:rPr>
          <w:b/>
          <w:bCs/>
          <w:sz w:val="22"/>
          <w:szCs w:val="22"/>
        </w:rPr>
        <w:t>20</w:t>
      </w:r>
      <w:r w:rsidR="00710A83">
        <w:rPr>
          <w:b/>
          <w:bCs/>
          <w:sz w:val="22"/>
          <w:szCs w:val="22"/>
        </w:rPr>
        <w:t>1</w:t>
      </w:r>
      <w:r w:rsidR="004C4C97">
        <w:rPr>
          <w:b/>
          <w:bCs/>
          <w:sz w:val="22"/>
          <w:szCs w:val="22"/>
        </w:rPr>
        <w:t>8</w:t>
      </w:r>
      <w:r>
        <w:rPr>
          <w:b/>
          <w:bCs/>
          <w:sz w:val="22"/>
          <w:szCs w:val="22"/>
        </w:rPr>
        <w:t xml:space="preserve"> – Jan 2021</w:t>
      </w:r>
    </w:p>
    <w:p w14:paraId="261254D6" w14:textId="4C2C9E32" w:rsidR="00FD7134" w:rsidRDefault="00000000">
      <w:pPr>
        <w:tabs>
          <w:tab w:val="right" w:pos="10512"/>
        </w:tabs>
        <w:spacing w:before="20" w:after="40"/>
      </w:pPr>
      <w:r>
        <w:rPr>
          <w:i/>
          <w:iCs/>
          <w:color w:val="404040"/>
        </w:rPr>
        <w:t xml:space="preserve">Project: </w:t>
      </w:r>
      <w:proofErr w:type="spellStart"/>
      <w:r>
        <w:rPr>
          <w:i/>
          <w:iCs/>
          <w:color w:val="404040"/>
        </w:rPr>
        <w:t>FlixStream</w:t>
      </w:r>
      <w:proofErr w:type="spellEnd"/>
      <w:r>
        <w:rPr>
          <w:i/>
          <w:iCs/>
          <w:color w:val="404040"/>
        </w:rPr>
        <w:t xml:space="preserve"> </w:t>
      </w:r>
      <w:r>
        <w:rPr>
          <w:b/>
          <w:bCs/>
          <w:i/>
          <w:iCs/>
          <w:color w:val="404040"/>
        </w:rPr>
        <w:tab/>
        <w:t>Golang Developer</w:t>
      </w:r>
    </w:p>
    <w:p w14:paraId="284D5608" w14:textId="77777777" w:rsidR="00FD7134" w:rsidRDefault="00000000">
      <w:pPr>
        <w:spacing w:after="60"/>
      </w:pPr>
      <w:r>
        <w:rPr>
          <w:b/>
          <w:bCs/>
          <w:sz w:val="19"/>
          <w:szCs w:val="19"/>
        </w:rPr>
        <w:t xml:space="preserve">Description: </w:t>
      </w:r>
      <w:proofErr w:type="spellStart"/>
      <w:r>
        <w:rPr>
          <w:sz w:val="19"/>
          <w:szCs w:val="19"/>
        </w:rPr>
        <w:t>FlixStream</w:t>
      </w:r>
      <w:proofErr w:type="spellEnd"/>
      <w:r>
        <w:rPr>
          <w:sz w:val="19"/>
          <w:szCs w:val="19"/>
        </w:rPr>
        <w:t xml:space="preserve"> is an OTT platform providing users with a vast library of entertainment content — movies, shows, and seasons — through subscription-based services. The platform also includes a comprehensive admin portal, empowering administrators to efficiently manage content, crew members, and user details.</w:t>
      </w:r>
    </w:p>
    <w:p w14:paraId="39EA44E7" w14:textId="77777777" w:rsidR="00FD7134" w:rsidRDefault="00000000">
      <w:pPr>
        <w:spacing w:after="60"/>
      </w:pPr>
      <w:r>
        <w:rPr>
          <w:b/>
          <w:bCs/>
          <w:sz w:val="19"/>
          <w:szCs w:val="19"/>
        </w:rPr>
        <w:t xml:space="preserve">Tech Stack: </w:t>
      </w:r>
      <w:r>
        <w:rPr>
          <w:sz w:val="19"/>
          <w:szCs w:val="19"/>
        </w:rPr>
        <w:t xml:space="preserve">Golang, React, Material UI, MySQL, AWS Lambda, Step Functions, SQS, SNS, Cognito, CloudWatch, CloudFront, AWS Elemental </w:t>
      </w:r>
      <w:proofErr w:type="spellStart"/>
      <w:r>
        <w:rPr>
          <w:sz w:val="19"/>
          <w:szCs w:val="19"/>
        </w:rPr>
        <w:t>MediaConvert</w:t>
      </w:r>
      <w:proofErr w:type="spellEnd"/>
      <w:r>
        <w:rPr>
          <w:sz w:val="19"/>
          <w:szCs w:val="19"/>
        </w:rPr>
        <w:t xml:space="preserve">, </w:t>
      </w:r>
      <w:proofErr w:type="spellStart"/>
      <w:r>
        <w:rPr>
          <w:sz w:val="19"/>
          <w:szCs w:val="19"/>
        </w:rPr>
        <w:t>MediaPackage</w:t>
      </w:r>
      <w:proofErr w:type="spellEnd"/>
      <w:r>
        <w:rPr>
          <w:sz w:val="19"/>
          <w:szCs w:val="19"/>
        </w:rPr>
        <w:t>, Kubernetes, Docker, Agile</w:t>
      </w:r>
    </w:p>
    <w:p w14:paraId="6B621D25" w14:textId="77777777" w:rsidR="00FD7134" w:rsidRDefault="00000000">
      <w:pPr>
        <w:spacing w:before="60" w:after="40"/>
      </w:pPr>
      <w:r>
        <w:rPr>
          <w:b/>
          <w:bCs/>
          <w:sz w:val="19"/>
          <w:szCs w:val="19"/>
        </w:rPr>
        <w:t>Responsibilities:</w:t>
      </w:r>
    </w:p>
    <w:p w14:paraId="2E04FC5E" w14:textId="77777777" w:rsidR="00FD7134" w:rsidRDefault="00000000">
      <w:pPr>
        <w:pStyle w:val="ListParagraph"/>
        <w:numPr>
          <w:ilvl w:val="0"/>
          <w:numId w:val="2"/>
        </w:numPr>
        <w:spacing w:after="20"/>
      </w:pPr>
      <w:r>
        <w:t>Participated in requirement analysis and design discussions with stakeholders, clarifying content workflows and finalizing how administrative operations should be implemented across partner content providers.</w:t>
      </w:r>
    </w:p>
    <w:p w14:paraId="10527998" w14:textId="77777777" w:rsidR="00FD7134" w:rsidRDefault="00000000">
      <w:pPr>
        <w:pStyle w:val="ListParagraph"/>
        <w:numPr>
          <w:ilvl w:val="0"/>
          <w:numId w:val="2"/>
        </w:numPr>
        <w:spacing w:after="20"/>
      </w:pPr>
      <w:r>
        <w:t>Built enterprise-level backend applications in Golang to handle the business logic of content, crew, season, and show management, ensuring workflows met compliance and security needs.</w:t>
      </w:r>
    </w:p>
    <w:p w14:paraId="470F6EB8" w14:textId="77777777" w:rsidR="00FD7134" w:rsidRDefault="00000000">
      <w:pPr>
        <w:pStyle w:val="ListParagraph"/>
        <w:numPr>
          <w:ilvl w:val="0"/>
          <w:numId w:val="2"/>
        </w:numPr>
        <w:spacing w:after="20"/>
      </w:pPr>
      <w:r>
        <w:t>Designed RESTful services for subscription add, update, and cancel operations that redirected to external payment portals and returned status codes for seamless transaction handoff.</w:t>
      </w:r>
    </w:p>
    <w:p w14:paraId="36177305" w14:textId="77777777" w:rsidR="00FD7134" w:rsidRDefault="00000000">
      <w:pPr>
        <w:pStyle w:val="ListParagraph"/>
        <w:numPr>
          <w:ilvl w:val="0"/>
          <w:numId w:val="2"/>
        </w:numPr>
        <w:spacing w:after="20"/>
      </w:pPr>
      <w:r>
        <w:t>Integrated authentication and authorization measures to secure sensitive content and user data, ensuring user privacy and platform integrity.</w:t>
      </w:r>
    </w:p>
    <w:p w14:paraId="3CA4490E" w14:textId="77777777" w:rsidR="00FD7134" w:rsidRDefault="00000000">
      <w:pPr>
        <w:pStyle w:val="ListParagraph"/>
        <w:numPr>
          <w:ilvl w:val="0"/>
          <w:numId w:val="2"/>
        </w:numPr>
        <w:spacing w:after="20"/>
      </w:pPr>
      <w:r>
        <w:lastRenderedPageBreak/>
        <w:t>Utilized AWS Cognito with a custom Lambda authorizer to dynamically route requests based on user roles and subscription tier.</w:t>
      </w:r>
    </w:p>
    <w:p w14:paraId="05936772" w14:textId="77777777" w:rsidR="00FD7134" w:rsidRDefault="00000000">
      <w:pPr>
        <w:pStyle w:val="ListParagraph"/>
        <w:numPr>
          <w:ilvl w:val="0"/>
          <w:numId w:val="2"/>
        </w:numPr>
        <w:spacing w:after="20"/>
      </w:pPr>
      <w:r>
        <w:t>Architected a scalable event-driven system using AWS Lambda and SNS to handle asynchronous messaging across ingestion and notification workflows.</w:t>
      </w:r>
    </w:p>
    <w:p w14:paraId="02F42D3A" w14:textId="77777777" w:rsidR="00FD7134" w:rsidRDefault="00000000">
      <w:pPr>
        <w:pStyle w:val="ListParagraph"/>
        <w:numPr>
          <w:ilvl w:val="0"/>
          <w:numId w:val="2"/>
        </w:numPr>
        <w:spacing w:after="20"/>
      </w:pPr>
      <w:r>
        <w:t>Orchestrated complex workflows using AWS Step Functions to coordinate the various stages of content ingestion, encoding, and delivery.</w:t>
      </w:r>
    </w:p>
    <w:p w14:paraId="6C77AF02" w14:textId="77777777" w:rsidR="00FD7134" w:rsidRDefault="00000000">
      <w:pPr>
        <w:pStyle w:val="ListParagraph"/>
        <w:numPr>
          <w:ilvl w:val="0"/>
          <w:numId w:val="2"/>
        </w:numPr>
        <w:spacing w:after="20"/>
      </w:pPr>
      <w:r>
        <w:t xml:space="preserve">Integrated AWS Elemental </w:t>
      </w:r>
      <w:proofErr w:type="spellStart"/>
      <w:r>
        <w:t>MediaConvert</w:t>
      </w:r>
      <w:proofErr w:type="spellEnd"/>
      <w:r>
        <w:t xml:space="preserve"> to automate the ingestion and encoding of media content.</w:t>
      </w:r>
    </w:p>
    <w:p w14:paraId="4681CE9F" w14:textId="77777777" w:rsidR="00FD7134" w:rsidRDefault="00000000">
      <w:pPr>
        <w:pStyle w:val="ListParagraph"/>
        <w:numPr>
          <w:ilvl w:val="0"/>
          <w:numId w:val="2"/>
        </w:numPr>
        <w:spacing w:after="20"/>
      </w:pPr>
      <w:r>
        <w:t xml:space="preserve">Implemented adaptive bitrate streaming with AWS </w:t>
      </w:r>
      <w:proofErr w:type="spellStart"/>
      <w:r>
        <w:t>MediaPackage</w:t>
      </w:r>
      <w:proofErr w:type="spellEnd"/>
      <w:r>
        <w:t xml:space="preserve"> and CloudFront to dynamically adjust video quality based on device capability and network conditions.</w:t>
      </w:r>
    </w:p>
    <w:p w14:paraId="7CE09415" w14:textId="77777777" w:rsidR="00FD7134" w:rsidRDefault="00000000">
      <w:pPr>
        <w:pStyle w:val="ListParagraph"/>
        <w:numPr>
          <w:ilvl w:val="0"/>
          <w:numId w:val="2"/>
        </w:numPr>
        <w:spacing w:after="20"/>
      </w:pPr>
      <w:r>
        <w:t>Utilized Amazon CloudFront as a content delivery network to optimize bandwidth usage and enhance content delivery speed.</w:t>
      </w:r>
    </w:p>
    <w:p w14:paraId="4E9DE02A" w14:textId="77777777" w:rsidR="00FD7134" w:rsidRDefault="00000000">
      <w:pPr>
        <w:pStyle w:val="ListParagraph"/>
        <w:numPr>
          <w:ilvl w:val="0"/>
          <w:numId w:val="2"/>
        </w:numPr>
        <w:spacing w:after="20"/>
      </w:pPr>
      <w:r>
        <w:t>Optimized MySQL databases and query patterns, enhancing data storage and retrieval performance for the OTT platform catalog.</w:t>
      </w:r>
    </w:p>
    <w:p w14:paraId="19AD92E3" w14:textId="77777777" w:rsidR="00FD7134" w:rsidRDefault="00000000">
      <w:pPr>
        <w:pStyle w:val="ListParagraph"/>
        <w:numPr>
          <w:ilvl w:val="0"/>
          <w:numId w:val="2"/>
        </w:numPr>
        <w:spacing w:after="20"/>
      </w:pPr>
      <w:r>
        <w:t xml:space="preserve">Optimized queries and </w:t>
      </w:r>
      <w:proofErr w:type="gramStart"/>
      <w:r>
        <w:t>caching</w:t>
      </w:r>
      <w:proofErr w:type="gramEnd"/>
      <w:r>
        <w:t xml:space="preserve"> in the backend, improving performance when large numbers of concurrent viewers executed catalog and playback requests at the same time.</w:t>
      </w:r>
    </w:p>
    <w:p w14:paraId="32E8C9F6" w14:textId="77777777" w:rsidR="00FD7134" w:rsidRDefault="00000000">
      <w:pPr>
        <w:pStyle w:val="ListParagraph"/>
        <w:numPr>
          <w:ilvl w:val="0"/>
          <w:numId w:val="2"/>
        </w:numPr>
        <w:spacing w:after="20"/>
      </w:pPr>
      <w:r>
        <w:t>Spearheaded the integration of internationalization features to cater to a diverse global user base.</w:t>
      </w:r>
    </w:p>
    <w:p w14:paraId="27989E63" w14:textId="77777777" w:rsidR="00FD7134" w:rsidRDefault="00000000">
      <w:pPr>
        <w:pStyle w:val="ListParagraph"/>
        <w:numPr>
          <w:ilvl w:val="0"/>
          <w:numId w:val="2"/>
        </w:numPr>
        <w:spacing w:after="20"/>
      </w:pPr>
      <w:r>
        <w:t>Utilized AWS CloudWatch to monitor system performance, proactively identifying and addressing performance bottlenecks.</w:t>
      </w:r>
    </w:p>
    <w:p w14:paraId="25010266" w14:textId="77777777" w:rsidR="00FD7134" w:rsidRDefault="00000000">
      <w:pPr>
        <w:pStyle w:val="ListParagraph"/>
        <w:numPr>
          <w:ilvl w:val="0"/>
          <w:numId w:val="2"/>
        </w:numPr>
        <w:spacing w:after="20"/>
      </w:pPr>
      <w:r>
        <w:t>Actively participated in code reviews and design meetings to ensure code quality and collaborative development.</w:t>
      </w:r>
    </w:p>
    <w:p w14:paraId="32C5D301" w14:textId="77777777" w:rsidR="00FD7134" w:rsidRDefault="00000000">
      <w:pPr>
        <w:tabs>
          <w:tab w:val="right" w:pos="10512"/>
        </w:tabs>
        <w:spacing w:before="20" w:after="40"/>
      </w:pPr>
      <w:r>
        <w:rPr>
          <w:i/>
          <w:iCs/>
          <w:color w:val="404040"/>
        </w:rPr>
        <w:t xml:space="preserve">Project: </w:t>
      </w:r>
      <w:proofErr w:type="spellStart"/>
      <w:r>
        <w:rPr>
          <w:i/>
          <w:iCs/>
          <w:color w:val="404040"/>
        </w:rPr>
        <w:t>Bhimavaram</w:t>
      </w:r>
      <w:proofErr w:type="spellEnd"/>
      <w:r>
        <w:rPr>
          <w:i/>
          <w:iCs/>
          <w:color w:val="404040"/>
        </w:rPr>
        <w:t xml:space="preserve"> Online (E-Commerce Platform)</w:t>
      </w:r>
      <w:r>
        <w:rPr>
          <w:b/>
          <w:bCs/>
          <w:i/>
          <w:iCs/>
          <w:color w:val="404040"/>
        </w:rPr>
        <w:tab/>
        <w:t>Full Stack Developer</w:t>
      </w:r>
    </w:p>
    <w:p w14:paraId="6A3C9FEF" w14:textId="77777777" w:rsidR="00FD7134" w:rsidRDefault="00000000">
      <w:pPr>
        <w:spacing w:after="60"/>
      </w:pPr>
      <w:r>
        <w:rPr>
          <w:b/>
          <w:bCs/>
          <w:sz w:val="19"/>
          <w:szCs w:val="19"/>
        </w:rPr>
        <w:t xml:space="preserve">Description: </w:t>
      </w:r>
      <w:proofErr w:type="spellStart"/>
      <w:r>
        <w:rPr>
          <w:sz w:val="19"/>
          <w:szCs w:val="19"/>
        </w:rPr>
        <w:t>Bhimavaram</w:t>
      </w:r>
      <w:proofErr w:type="spellEnd"/>
      <w:r>
        <w:rPr>
          <w:sz w:val="19"/>
          <w:szCs w:val="19"/>
        </w:rPr>
        <w:t xml:space="preserve"> Online is an e-commerce application serving the residents of </w:t>
      </w:r>
      <w:proofErr w:type="spellStart"/>
      <w:r>
        <w:rPr>
          <w:sz w:val="19"/>
          <w:szCs w:val="19"/>
        </w:rPr>
        <w:t>Bhimavaram</w:t>
      </w:r>
      <w:proofErr w:type="spellEnd"/>
      <w:r>
        <w:rPr>
          <w:sz w:val="19"/>
          <w:szCs w:val="19"/>
        </w:rPr>
        <w:t>. It enables local customers to order a wide range of products within the town with guaranteed delivery within 24 hours. By partnering with popular local stores, the platform ensures a seamless experience for both customers and vendors.</w:t>
      </w:r>
    </w:p>
    <w:p w14:paraId="32D0741C" w14:textId="77777777" w:rsidR="00FD7134" w:rsidRDefault="00000000">
      <w:pPr>
        <w:spacing w:after="60"/>
      </w:pPr>
      <w:r>
        <w:rPr>
          <w:b/>
          <w:bCs/>
          <w:sz w:val="19"/>
          <w:szCs w:val="19"/>
        </w:rPr>
        <w:t xml:space="preserve">Tech Stack: </w:t>
      </w:r>
      <w:r>
        <w:rPr>
          <w:sz w:val="19"/>
          <w:szCs w:val="19"/>
        </w:rPr>
        <w:t>Ionic, Angular, Backbone.js, Marionette, Node.js, Express.js, ES6, Webpack, Tailwind CSS, MongoDB, AWS CloudWatch, Jest, Karma, Jasmine, Selenium, Cypress, Git</w:t>
      </w:r>
    </w:p>
    <w:p w14:paraId="02031950" w14:textId="77777777" w:rsidR="00FD7134" w:rsidRDefault="00000000">
      <w:pPr>
        <w:spacing w:before="60" w:after="40"/>
      </w:pPr>
      <w:r>
        <w:rPr>
          <w:b/>
          <w:bCs/>
          <w:sz w:val="19"/>
          <w:szCs w:val="19"/>
        </w:rPr>
        <w:t>Responsibilities:</w:t>
      </w:r>
    </w:p>
    <w:p w14:paraId="4BEEBBF2" w14:textId="77777777" w:rsidR="00FD7134" w:rsidRDefault="00000000">
      <w:pPr>
        <w:pStyle w:val="ListParagraph"/>
        <w:numPr>
          <w:ilvl w:val="0"/>
          <w:numId w:val="2"/>
        </w:numPr>
        <w:spacing w:after="20"/>
      </w:pPr>
      <w:r>
        <w:t>Implemented Node.js server-side modules to support heavy traffic paths, cutting page load times and improving the responsiveness of customer transactions.</w:t>
      </w:r>
    </w:p>
    <w:p w14:paraId="20AD215D" w14:textId="77777777" w:rsidR="00FD7134" w:rsidRDefault="00000000">
      <w:pPr>
        <w:pStyle w:val="ListParagraph"/>
        <w:numPr>
          <w:ilvl w:val="0"/>
          <w:numId w:val="2"/>
        </w:numPr>
        <w:spacing w:after="20"/>
      </w:pPr>
      <w:r>
        <w:t>Employed Express.js for efficient URL routing and request dispatching, enhancing the platform's ability to handle complex query parameters and routing structures.</w:t>
      </w:r>
    </w:p>
    <w:p w14:paraId="2CE5AD3A" w14:textId="77777777" w:rsidR="00FD7134" w:rsidRDefault="00000000">
      <w:pPr>
        <w:pStyle w:val="ListParagraph"/>
        <w:numPr>
          <w:ilvl w:val="0"/>
          <w:numId w:val="2"/>
        </w:numPr>
        <w:spacing w:after="20"/>
      </w:pPr>
      <w:r>
        <w:t>Developed various screens for the front end using Angular and Ionic, ensuring a user-friendly interface and seamless user experience.</w:t>
      </w:r>
    </w:p>
    <w:p w14:paraId="023345A4" w14:textId="77777777" w:rsidR="00FD7134" w:rsidRDefault="00000000">
      <w:pPr>
        <w:pStyle w:val="ListParagraph"/>
        <w:numPr>
          <w:ilvl w:val="0"/>
          <w:numId w:val="2"/>
        </w:numPr>
        <w:spacing w:after="20"/>
      </w:pPr>
      <w:r>
        <w:t>Developed Android and iOS applications using Ionic to improve user experience and platform reach.</w:t>
      </w:r>
    </w:p>
    <w:p w14:paraId="04036791" w14:textId="77777777" w:rsidR="00FD7134" w:rsidRDefault="00000000">
      <w:pPr>
        <w:pStyle w:val="ListParagraph"/>
        <w:numPr>
          <w:ilvl w:val="0"/>
          <w:numId w:val="2"/>
        </w:numPr>
        <w:spacing w:after="20"/>
      </w:pPr>
      <w:r>
        <w:t>Implemented Backbone.js and Marionette views to create dynamic UIs, wiring them to REST APIs so cart and order actions updated instantly without full page reloads.</w:t>
      </w:r>
    </w:p>
    <w:p w14:paraId="11A8E7FE" w14:textId="77777777" w:rsidR="00FD7134" w:rsidRDefault="00000000">
      <w:pPr>
        <w:pStyle w:val="ListParagraph"/>
        <w:numPr>
          <w:ilvl w:val="0"/>
          <w:numId w:val="2"/>
        </w:numPr>
        <w:spacing w:after="20"/>
      </w:pPr>
      <w:r>
        <w:t xml:space="preserve">Used </w:t>
      </w:r>
      <w:proofErr w:type="spellStart"/>
      <w:r>
        <w:t>RxJS</w:t>
      </w:r>
      <w:proofErr w:type="spellEnd"/>
      <w:r>
        <w:t>-style observable patterns within Backbone to manage asynchronous updates, making the UI more resilient to real-time data from partner vendor systems.</w:t>
      </w:r>
    </w:p>
    <w:p w14:paraId="17D8BC3B" w14:textId="77777777" w:rsidR="00FD7134" w:rsidRDefault="00000000">
      <w:pPr>
        <w:pStyle w:val="ListParagraph"/>
        <w:numPr>
          <w:ilvl w:val="0"/>
          <w:numId w:val="2"/>
        </w:numPr>
        <w:spacing w:after="20"/>
      </w:pPr>
      <w:r>
        <w:t>Built reusable ES6 components and applied unit testing with Karma and Jasmine, catching regressions early and raising the stability of the front-end codebase.</w:t>
      </w:r>
    </w:p>
    <w:p w14:paraId="70B9DA2B" w14:textId="77777777" w:rsidR="00FD7134" w:rsidRDefault="00000000">
      <w:pPr>
        <w:pStyle w:val="ListParagraph"/>
        <w:numPr>
          <w:ilvl w:val="0"/>
          <w:numId w:val="2"/>
        </w:numPr>
        <w:spacing w:after="20"/>
      </w:pPr>
      <w:r>
        <w:t>Created responsive layouts using ES6, Webpack, and custom CSS so the application worked consistently across desktops, tablets, and mobile.</w:t>
      </w:r>
    </w:p>
    <w:p w14:paraId="24F384B1" w14:textId="77777777" w:rsidR="00FD7134" w:rsidRDefault="00000000">
      <w:pPr>
        <w:pStyle w:val="ListParagraph"/>
        <w:numPr>
          <w:ilvl w:val="0"/>
          <w:numId w:val="2"/>
        </w:numPr>
        <w:spacing w:after="20"/>
      </w:pPr>
      <w:r>
        <w:t>Utilized MongoDB to store the wide variety of products offered across partner stores in the application.</w:t>
      </w:r>
    </w:p>
    <w:p w14:paraId="2D364D19" w14:textId="77777777" w:rsidR="00FD7134" w:rsidRDefault="00000000">
      <w:pPr>
        <w:pStyle w:val="ListParagraph"/>
        <w:numPr>
          <w:ilvl w:val="0"/>
          <w:numId w:val="2"/>
        </w:numPr>
        <w:spacing w:after="20"/>
      </w:pPr>
      <w:r>
        <w:t xml:space="preserve">Implemented JavaScript tagging with IBM </w:t>
      </w:r>
      <w:proofErr w:type="spellStart"/>
      <w:r>
        <w:t>Coremetrics</w:t>
      </w:r>
      <w:proofErr w:type="spellEnd"/>
      <w:r>
        <w:t xml:space="preserve"> and Adobe Tealium to capture user activity for analytics, which helped business teams refine customer flows.</w:t>
      </w:r>
    </w:p>
    <w:p w14:paraId="173886E9" w14:textId="77777777" w:rsidR="00FD7134" w:rsidRDefault="00000000">
      <w:pPr>
        <w:pStyle w:val="ListParagraph"/>
        <w:numPr>
          <w:ilvl w:val="0"/>
          <w:numId w:val="2"/>
        </w:numPr>
        <w:spacing w:after="20"/>
      </w:pPr>
      <w:r>
        <w:t>Implemented comprehensive unit tests using Jest and maintained well-structured documentation of code processes and project updates to facilitate team collaboration.</w:t>
      </w:r>
    </w:p>
    <w:p w14:paraId="6E9C4F6A" w14:textId="77777777" w:rsidR="00FD7134" w:rsidRDefault="00000000">
      <w:pPr>
        <w:pStyle w:val="ListParagraph"/>
        <w:numPr>
          <w:ilvl w:val="0"/>
          <w:numId w:val="2"/>
        </w:numPr>
        <w:spacing w:after="20"/>
      </w:pPr>
      <w:r>
        <w:t>Collaborated with QA engineers to introduce early automation using Selenium and Cypress, reducing manual regression cycles for checkout and order-management scenarios.</w:t>
      </w:r>
    </w:p>
    <w:p w14:paraId="7D9F8D3D" w14:textId="77777777" w:rsidR="00FD7134" w:rsidRDefault="00000000">
      <w:pPr>
        <w:pStyle w:val="ListParagraph"/>
        <w:numPr>
          <w:ilvl w:val="0"/>
          <w:numId w:val="2"/>
        </w:numPr>
        <w:spacing w:after="20"/>
      </w:pPr>
      <w:r>
        <w:t>Implemented CloudWatch dashboards to continuously monitor the health of the application.</w:t>
      </w:r>
    </w:p>
    <w:p w14:paraId="6CFA678D" w14:textId="77777777" w:rsidR="00FD7134" w:rsidRDefault="00000000">
      <w:pPr>
        <w:pStyle w:val="ListParagraph"/>
        <w:numPr>
          <w:ilvl w:val="0"/>
          <w:numId w:val="2"/>
        </w:numPr>
        <w:spacing w:after="20"/>
      </w:pPr>
      <w:r>
        <w:t>Configured Git for version control and peer code reviews, enforcing team standards and ensuring smooth integration of new features.</w:t>
      </w:r>
    </w:p>
    <w:p w14:paraId="5D6378F1" w14:textId="77777777" w:rsidR="00FD7134" w:rsidRDefault="00000000">
      <w:pPr>
        <w:pStyle w:val="ListParagraph"/>
        <w:numPr>
          <w:ilvl w:val="0"/>
          <w:numId w:val="2"/>
        </w:numPr>
        <w:spacing w:after="20"/>
      </w:pPr>
      <w:r>
        <w:t>Coordinated with local vendors to seamlessly integrate their product offerings into the app, ensuring accuracy in the representation of products and prices.</w:t>
      </w:r>
    </w:p>
    <w:p w14:paraId="4C23A4F8" w14:textId="77777777" w:rsidR="00FD7134" w:rsidRDefault="00000000">
      <w:pPr>
        <w:pStyle w:val="ListParagraph"/>
        <w:numPr>
          <w:ilvl w:val="0"/>
          <w:numId w:val="2"/>
        </w:numPr>
        <w:spacing w:after="20"/>
      </w:pPr>
      <w:r>
        <w:t>Mentored junior developers by walking them through business logic, debugging practices, and Backbone/Node integration patterns.</w:t>
      </w:r>
    </w:p>
    <w:p w14:paraId="0E7C9BC2" w14:textId="77777777" w:rsidR="00FD7134" w:rsidRDefault="00000000">
      <w:pPr>
        <w:pStyle w:val="ListParagraph"/>
        <w:numPr>
          <w:ilvl w:val="0"/>
          <w:numId w:val="2"/>
        </w:numPr>
        <w:spacing w:after="20"/>
      </w:pPr>
      <w:r>
        <w:t>Delivered MVPs and prototypes to stakeholders in iterative cycles, gathering feedback directly from business users before rolling features into production.</w:t>
      </w:r>
    </w:p>
    <w:p w14:paraId="5D7016E6" w14:textId="77777777" w:rsidR="00FD7134" w:rsidRDefault="00000000">
      <w:pPr>
        <w:pBdr>
          <w:bottom w:val="single" w:sz="8" w:space="2" w:color="1F3864"/>
        </w:pBdr>
        <w:spacing w:before="200" w:after="100"/>
      </w:pPr>
      <w:r>
        <w:rPr>
          <w:b/>
          <w:bCs/>
          <w:color w:val="1F3864"/>
          <w:spacing w:val="20"/>
          <w:sz w:val="24"/>
          <w:szCs w:val="24"/>
        </w:rPr>
        <w:lastRenderedPageBreak/>
        <w:t>EDUCATION</w:t>
      </w:r>
    </w:p>
    <w:p w14:paraId="302B62F4" w14:textId="77777777" w:rsidR="00FD7134" w:rsidRDefault="00000000">
      <w:pPr>
        <w:tabs>
          <w:tab w:val="right" w:pos="10512"/>
        </w:tabs>
        <w:spacing w:after="40"/>
      </w:pPr>
      <w:r>
        <w:rPr>
          <w:b/>
          <w:bCs/>
        </w:rPr>
        <w:t>Master of Science</w:t>
      </w:r>
      <w:r>
        <w:t xml:space="preserve"> – Kennesaw State University, GA</w:t>
      </w:r>
      <w:r>
        <w:tab/>
        <w:t>GPA 4.0/4.0</w:t>
      </w:r>
    </w:p>
    <w:p w14:paraId="0B7FE59D" w14:textId="77777777" w:rsidR="00FD7134" w:rsidRDefault="00000000">
      <w:pPr>
        <w:tabs>
          <w:tab w:val="right" w:pos="10512"/>
        </w:tabs>
        <w:spacing w:after="40"/>
      </w:pPr>
      <w:r>
        <w:rPr>
          <w:b/>
          <w:bCs/>
        </w:rPr>
        <w:t>Bachelor of Engineering</w:t>
      </w:r>
      <w:r>
        <w:t xml:space="preserve"> – Jawaharlal Nehru Technological University, India</w:t>
      </w:r>
      <w:r>
        <w:tab/>
        <w:t>GPA 8.77/10.0</w:t>
      </w:r>
    </w:p>
    <w:sectPr w:rsidR="00FD7134">
      <w:pgSz w:w="12240" w:h="15840"/>
      <w:pgMar w:top="720" w:right="864" w:bottom="720" w:left="86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65F71"/>
    <w:multiLevelType w:val="hybridMultilevel"/>
    <w:tmpl w:val="70585AF8"/>
    <w:lvl w:ilvl="0" w:tplc="41442A42">
      <w:start w:val="1"/>
      <w:numFmt w:val="bullet"/>
      <w:lvlText w:val="●"/>
      <w:lvlJc w:val="left"/>
      <w:pPr>
        <w:ind w:left="720" w:hanging="360"/>
      </w:pPr>
    </w:lvl>
    <w:lvl w:ilvl="1" w:tplc="95B01478">
      <w:start w:val="1"/>
      <w:numFmt w:val="bullet"/>
      <w:lvlText w:val="○"/>
      <w:lvlJc w:val="left"/>
      <w:pPr>
        <w:ind w:left="1440" w:hanging="360"/>
      </w:pPr>
    </w:lvl>
    <w:lvl w:ilvl="2" w:tplc="BA7A5482">
      <w:start w:val="1"/>
      <w:numFmt w:val="bullet"/>
      <w:lvlText w:val="■"/>
      <w:lvlJc w:val="left"/>
      <w:pPr>
        <w:ind w:left="2160" w:hanging="360"/>
      </w:pPr>
    </w:lvl>
    <w:lvl w:ilvl="3" w:tplc="855E1154">
      <w:start w:val="1"/>
      <w:numFmt w:val="bullet"/>
      <w:lvlText w:val="●"/>
      <w:lvlJc w:val="left"/>
      <w:pPr>
        <w:ind w:left="2880" w:hanging="360"/>
      </w:pPr>
    </w:lvl>
    <w:lvl w:ilvl="4" w:tplc="242AADB2">
      <w:start w:val="1"/>
      <w:numFmt w:val="bullet"/>
      <w:lvlText w:val="○"/>
      <w:lvlJc w:val="left"/>
      <w:pPr>
        <w:ind w:left="3600" w:hanging="360"/>
      </w:pPr>
    </w:lvl>
    <w:lvl w:ilvl="5" w:tplc="28B065EE">
      <w:start w:val="1"/>
      <w:numFmt w:val="bullet"/>
      <w:lvlText w:val="■"/>
      <w:lvlJc w:val="left"/>
      <w:pPr>
        <w:ind w:left="4320" w:hanging="360"/>
      </w:pPr>
    </w:lvl>
    <w:lvl w:ilvl="6" w:tplc="E1A4E2EC">
      <w:start w:val="1"/>
      <w:numFmt w:val="bullet"/>
      <w:lvlText w:val="●"/>
      <w:lvlJc w:val="left"/>
      <w:pPr>
        <w:ind w:left="5040" w:hanging="360"/>
      </w:pPr>
    </w:lvl>
    <w:lvl w:ilvl="7" w:tplc="31142F2C">
      <w:start w:val="1"/>
      <w:numFmt w:val="bullet"/>
      <w:lvlText w:val="●"/>
      <w:lvlJc w:val="left"/>
      <w:pPr>
        <w:ind w:left="5760" w:hanging="360"/>
      </w:pPr>
    </w:lvl>
    <w:lvl w:ilvl="8" w:tplc="230E1CE0">
      <w:start w:val="1"/>
      <w:numFmt w:val="bullet"/>
      <w:lvlText w:val="●"/>
      <w:lvlJc w:val="left"/>
      <w:pPr>
        <w:ind w:left="6480" w:hanging="360"/>
      </w:pPr>
    </w:lvl>
  </w:abstractNum>
  <w:abstractNum w:abstractNumId="1" w15:restartNumberingAfterBreak="0">
    <w:nsid w:val="72F870AC"/>
    <w:multiLevelType w:val="hybridMultilevel"/>
    <w:tmpl w:val="A986135E"/>
    <w:lvl w:ilvl="0" w:tplc="591CE38A">
      <w:start w:val="1"/>
      <w:numFmt w:val="bullet"/>
      <w:lvlText w:val="▪"/>
      <w:lvlJc w:val="left"/>
      <w:pPr>
        <w:ind w:left="360" w:hanging="230"/>
      </w:pPr>
      <w:rPr>
        <w:rFonts w:ascii="Calibri" w:eastAsia="Calibri" w:hAnsi="Calibri" w:cs="Calibri"/>
        <w:sz w:val="19"/>
        <w:szCs w:val="19"/>
      </w:rPr>
    </w:lvl>
    <w:lvl w:ilvl="1" w:tplc="B792FA84">
      <w:numFmt w:val="decimal"/>
      <w:lvlText w:val=""/>
      <w:lvlJc w:val="left"/>
    </w:lvl>
    <w:lvl w:ilvl="2" w:tplc="2488F1B4">
      <w:numFmt w:val="decimal"/>
      <w:lvlText w:val=""/>
      <w:lvlJc w:val="left"/>
    </w:lvl>
    <w:lvl w:ilvl="3" w:tplc="070E1CBE">
      <w:numFmt w:val="decimal"/>
      <w:lvlText w:val=""/>
      <w:lvlJc w:val="left"/>
    </w:lvl>
    <w:lvl w:ilvl="4" w:tplc="1BB690B4">
      <w:numFmt w:val="decimal"/>
      <w:lvlText w:val=""/>
      <w:lvlJc w:val="left"/>
    </w:lvl>
    <w:lvl w:ilvl="5" w:tplc="E8B29D5E">
      <w:numFmt w:val="decimal"/>
      <w:lvlText w:val=""/>
      <w:lvlJc w:val="left"/>
    </w:lvl>
    <w:lvl w:ilvl="6" w:tplc="87A41636">
      <w:numFmt w:val="decimal"/>
      <w:lvlText w:val=""/>
      <w:lvlJc w:val="left"/>
    </w:lvl>
    <w:lvl w:ilvl="7" w:tplc="960AA074">
      <w:numFmt w:val="decimal"/>
      <w:lvlText w:val=""/>
      <w:lvlJc w:val="left"/>
    </w:lvl>
    <w:lvl w:ilvl="8" w:tplc="06C64B22">
      <w:numFmt w:val="decimal"/>
      <w:lvlText w:val=""/>
      <w:lvlJc w:val="left"/>
    </w:lvl>
  </w:abstractNum>
  <w:num w:numId="1" w16cid:durableId="1231842913">
    <w:abstractNumId w:val="0"/>
    <w:lvlOverride w:ilvl="0">
      <w:startOverride w:val="1"/>
    </w:lvlOverride>
  </w:num>
  <w:num w:numId="2" w16cid:durableId="88972642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134"/>
    <w:rsid w:val="00060877"/>
    <w:rsid w:val="003A0A4F"/>
    <w:rsid w:val="003D14D5"/>
    <w:rsid w:val="003D412B"/>
    <w:rsid w:val="0040177E"/>
    <w:rsid w:val="00403566"/>
    <w:rsid w:val="004C4C97"/>
    <w:rsid w:val="005848E9"/>
    <w:rsid w:val="005E22AC"/>
    <w:rsid w:val="005E615A"/>
    <w:rsid w:val="00696973"/>
    <w:rsid w:val="00710A83"/>
    <w:rsid w:val="00992902"/>
    <w:rsid w:val="00A879D2"/>
    <w:rsid w:val="00AA6AC5"/>
    <w:rsid w:val="00AC692F"/>
    <w:rsid w:val="00B74354"/>
    <w:rsid w:val="00BA18B0"/>
    <w:rsid w:val="00BB51B2"/>
    <w:rsid w:val="00F77412"/>
    <w:rsid w:val="00FD4018"/>
    <w:rsid w:val="00FD7134"/>
    <w:rsid w:val="00FE7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928A0"/>
  <w15:docId w15:val="{32989824-9A4B-44BA-99E2-CD7CFFA9E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4056</Words>
  <Characters>23120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Bhagya Surekha Dasari</cp:lastModifiedBy>
  <cp:revision>2</cp:revision>
  <cp:lastPrinted>2026-08-31T21:19:00Z</cp:lastPrinted>
  <dcterms:created xsi:type="dcterms:W3CDTF">2026-09-17T21:41:00Z</dcterms:created>
  <dcterms:modified xsi:type="dcterms:W3CDTF">2026-09-17T21:41:00Z</dcterms:modified>
</cp:coreProperties>
</file>