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7E25" w14:textId="77777777" w:rsidR="005C772C" w:rsidRDefault="005C772C">
      <w:pPr>
        <w:pStyle w:val="NoSpacing"/>
        <w:ind w:left="0" w:firstLine="0"/>
        <w:rPr>
          <w:rFonts w:ascii="Cambria" w:hAnsi="Cambria" w:cstheme="minorHAnsi"/>
          <w:b/>
          <w:sz w:val="22"/>
          <w:u w:color="000000"/>
        </w:rPr>
      </w:pPr>
    </w:p>
    <w:p w14:paraId="1750C3AF" w14:textId="223F447F" w:rsidR="009B7291" w:rsidRPr="00CC43BD" w:rsidRDefault="00000000">
      <w:pPr>
        <w:pStyle w:val="NoSpacing"/>
        <w:ind w:left="0" w:firstLine="0"/>
        <w:rPr>
          <w:rFonts w:ascii="Cambria" w:hAnsi="Cambria" w:cstheme="minorHAnsi"/>
          <w:b/>
          <w:sz w:val="22"/>
          <w:u w:color="000000"/>
        </w:rPr>
      </w:pPr>
      <w:r w:rsidRPr="00CC43BD">
        <w:rPr>
          <w:rFonts w:ascii="Cambria" w:hAnsi="Cambria" w:cstheme="minorHAnsi"/>
          <w:b/>
          <w:sz w:val="22"/>
          <w:u w:color="000000"/>
        </w:rPr>
        <w:t>Maneesh Reddy</w:t>
      </w:r>
    </w:p>
    <w:p w14:paraId="106FBFDB"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Full Stack .Net Developer</w:t>
      </w:r>
    </w:p>
    <w:p w14:paraId="2A1FFFA3" w14:textId="77777777" w:rsidR="009B7291" w:rsidRPr="00CC43BD" w:rsidRDefault="00000000">
      <w:pPr>
        <w:pStyle w:val="NoSpacing"/>
        <w:ind w:left="10"/>
        <w:rPr>
          <w:rFonts w:ascii="Cambria" w:hAnsi="Cambria" w:cstheme="minorHAnsi"/>
          <w:b/>
          <w:sz w:val="22"/>
          <w:u w:color="000000"/>
        </w:rPr>
      </w:pPr>
      <w:r w:rsidRPr="00CC43BD">
        <w:rPr>
          <w:rFonts w:ascii="Cambria" w:hAnsi="Cambria" w:cstheme="minorHAnsi"/>
          <w:b/>
          <w:sz w:val="22"/>
          <w:u w:color="000000"/>
        </w:rPr>
        <w:t xml:space="preserve">Phone: </w:t>
      </w:r>
      <w:r w:rsidRPr="00CC43BD">
        <w:rPr>
          <w:rFonts w:ascii="Cambria" w:hAnsi="Cambria" w:cstheme="minorHAnsi"/>
          <w:sz w:val="22"/>
          <w:u w:color="000000"/>
        </w:rPr>
        <w:t>+1 816-450-4636</w:t>
      </w:r>
    </w:p>
    <w:p w14:paraId="289EEA35" w14:textId="77777777" w:rsidR="009B7291" w:rsidRPr="00CC43BD" w:rsidRDefault="00000000">
      <w:pPr>
        <w:pStyle w:val="NoSpacing"/>
        <w:pBdr>
          <w:bottom w:val="double" w:sz="6" w:space="1" w:color="auto"/>
        </w:pBdr>
        <w:ind w:left="10"/>
        <w:rPr>
          <w:rFonts w:ascii="Cambria" w:hAnsi="Cambria" w:cstheme="minorHAnsi"/>
          <w:sz w:val="22"/>
        </w:rPr>
      </w:pPr>
      <w:r w:rsidRPr="00CC43BD">
        <w:rPr>
          <w:rFonts w:ascii="Cambria" w:hAnsi="Cambria" w:cstheme="minorHAnsi"/>
          <w:b/>
          <w:sz w:val="22"/>
          <w:u w:color="000000"/>
        </w:rPr>
        <w:t xml:space="preserve">Email: </w:t>
      </w:r>
      <w:hyperlink r:id="rId7" w:history="1">
        <w:r w:rsidR="009B7291" w:rsidRPr="00CC43BD">
          <w:rPr>
            <w:rStyle w:val="Hyperlink"/>
            <w:rFonts w:ascii="Cambria" w:hAnsi="Cambria" w:cstheme="minorHAnsi"/>
            <w:sz w:val="22"/>
            <w:u w:color="000000"/>
          </w:rPr>
          <w:t>maneeshreddy7109@gmail.com</w:t>
        </w:r>
      </w:hyperlink>
    </w:p>
    <w:p w14:paraId="738BAC7F" w14:textId="77777777" w:rsidR="009B7291" w:rsidRPr="00CC43BD" w:rsidRDefault="009B7291">
      <w:pPr>
        <w:pStyle w:val="NoSpacing"/>
        <w:pBdr>
          <w:bottom w:val="double" w:sz="6" w:space="1" w:color="auto"/>
        </w:pBdr>
        <w:ind w:left="10"/>
        <w:rPr>
          <w:rFonts w:ascii="Cambria" w:hAnsi="Cambria" w:cstheme="minorHAnsi"/>
          <w:b/>
          <w:sz w:val="22"/>
          <w:u w:color="000000"/>
        </w:rPr>
      </w:pPr>
      <w:hyperlink r:id="rId8" w:history="1">
        <w:r w:rsidRPr="00CC43BD">
          <w:rPr>
            <w:rStyle w:val="Hyperlink"/>
            <w:rFonts w:ascii="Cambria" w:hAnsi="Cambria" w:cstheme="minorHAnsi"/>
            <w:b/>
            <w:sz w:val="22"/>
          </w:rPr>
          <w:t>Linkedin</w:t>
        </w:r>
      </w:hyperlink>
    </w:p>
    <w:p w14:paraId="50657BA6" w14:textId="77777777" w:rsidR="009B7291" w:rsidRPr="00CC43BD" w:rsidRDefault="00000000">
      <w:pPr>
        <w:pStyle w:val="NoSpacing"/>
        <w:ind w:left="0" w:firstLine="0"/>
        <w:rPr>
          <w:rFonts w:ascii="Cambria" w:hAnsi="Cambria" w:cstheme="minorHAnsi"/>
          <w:b/>
          <w:sz w:val="22"/>
        </w:rPr>
      </w:pPr>
      <w:r w:rsidRPr="00CC43BD">
        <w:rPr>
          <w:rFonts w:ascii="Cambria" w:hAnsi="Cambria" w:cstheme="minorHAnsi"/>
          <w:b/>
          <w:sz w:val="22"/>
          <w:u w:color="000000"/>
        </w:rPr>
        <w:t>Professional Summary</w:t>
      </w:r>
      <w:r w:rsidRPr="00CC43BD">
        <w:rPr>
          <w:rFonts w:ascii="Cambria" w:hAnsi="Cambria" w:cstheme="minorHAnsi"/>
          <w:b/>
          <w:sz w:val="22"/>
        </w:rPr>
        <w:t xml:space="preserve">: </w:t>
      </w:r>
    </w:p>
    <w:p w14:paraId="60455E5A" w14:textId="77777777" w:rsidR="009B7291" w:rsidRPr="00CC43BD" w:rsidRDefault="009B7291">
      <w:pPr>
        <w:pStyle w:val="NoSpacing"/>
        <w:rPr>
          <w:rFonts w:ascii="Cambria" w:hAnsi="Cambria" w:cstheme="minorHAnsi"/>
          <w:b/>
          <w:sz w:val="22"/>
        </w:rPr>
      </w:pPr>
    </w:p>
    <w:p w14:paraId="64696152" w14:textId="64F14A23"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Overall </w:t>
      </w:r>
      <w:r w:rsidRPr="00336C70">
        <w:rPr>
          <w:rFonts w:ascii="Cambria" w:hAnsi="Cambria"/>
          <w:b/>
          <w:bCs/>
          <w:sz w:val="22"/>
        </w:rPr>
        <w:t>9+ Years of IT experience</w:t>
      </w:r>
      <w:r w:rsidRPr="00336C70">
        <w:rPr>
          <w:rFonts w:ascii="Cambria" w:hAnsi="Cambria"/>
          <w:sz w:val="22"/>
        </w:rPr>
        <w:t xml:space="preserve"> with exceptional skills in Analysis, Design, and Development of high scalable Multi-Tiered Web Applications, Distributed Applications, and API Services using Microsoft Technologies in Finance, Insurance, Banking, Telecom, e-commerce, and Healthcare domains. </w:t>
      </w:r>
    </w:p>
    <w:p w14:paraId="39C76E1E"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Proficiency in </w:t>
      </w:r>
      <w:r w:rsidRPr="00336C70">
        <w:rPr>
          <w:rFonts w:ascii="Cambria" w:hAnsi="Cambria"/>
          <w:b/>
          <w:bCs/>
          <w:sz w:val="22"/>
        </w:rPr>
        <w:t>SDLC methodologies</w:t>
      </w:r>
      <w:r w:rsidRPr="00336C70">
        <w:rPr>
          <w:rFonts w:ascii="Cambria" w:hAnsi="Cambria"/>
          <w:sz w:val="22"/>
        </w:rPr>
        <w:t xml:space="preserve"> and development processes such as requirement gathering, analysis, and definition, JCL, prototyping, proof of concept, designing, and implementation. </w:t>
      </w:r>
    </w:p>
    <w:p w14:paraId="32D83AE2" w14:textId="77777777" w:rsidR="003D364D" w:rsidRPr="00CC43BD" w:rsidRDefault="003D364D" w:rsidP="003D364D">
      <w:pPr>
        <w:pStyle w:val="NoSpacing"/>
        <w:numPr>
          <w:ilvl w:val="0"/>
          <w:numId w:val="1"/>
        </w:numPr>
        <w:ind w:left="360"/>
        <w:rPr>
          <w:rFonts w:ascii="Cambria" w:hAnsi="Cambria" w:cstheme="minorHAnsi"/>
          <w:sz w:val="22"/>
        </w:rPr>
      </w:pPr>
      <w:r w:rsidRPr="00CC43BD">
        <w:rPr>
          <w:rFonts w:ascii="Cambria" w:hAnsi="Cambria" w:cstheme="minorHAnsi"/>
          <w:sz w:val="22"/>
        </w:rPr>
        <w:t xml:space="preserve">Expert in building web and desktop applications using </w:t>
      </w:r>
      <w:r w:rsidRPr="00CC43BD">
        <w:rPr>
          <w:rFonts w:ascii="Cambria" w:hAnsi="Cambria" w:cstheme="minorHAnsi"/>
          <w:b/>
          <w:bCs/>
          <w:sz w:val="22"/>
        </w:rPr>
        <w:t>.NET (5.0, Core, Framework 4.7+), ASP.NET, Angular, Node.js</w:t>
      </w:r>
      <w:r w:rsidRPr="00CC43BD">
        <w:rPr>
          <w:rFonts w:ascii="Cambria" w:hAnsi="Cambria" w:cstheme="minorHAnsi"/>
          <w:sz w:val="22"/>
        </w:rPr>
        <w:t xml:space="preserve">, </w:t>
      </w:r>
      <w:r w:rsidRPr="00CC43BD">
        <w:rPr>
          <w:rFonts w:ascii="Cambria" w:hAnsi="Cambria" w:cstheme="minorHAnsi"/>
          <w:b/>
          <w:bCs/>
          <w:sz w:val="22"/>
        </w:rPr>
        <w:t>WinForms (C#/VB.NET), ADO.NET</w:t>
      </w:r>
      <w:r w:rsidRPr="00CC43BD">
        <w:rPr>
          <w:rFonts w:ascii="Cambria" w:hAnsi="Cambria" w:cstheme="minorHAnsi"/>
          <w:sz w:val="22"/>
        </w:rPr>
        <w:t xml:space="preserve">, and integrating with </w:t>
      </w:r>
      <w:r w:rsidRPr="00CC43BD">
        <w:rPr>
          <w:rFonts w:ascii="Cambria" w:hAnsi="Cambria" w:cstheme="minorHAnsi"/>
          <w:b/>
          <w:bCs/>
          <w:sz w:val="22"/>
        </w:rPr>
        <w:t>XML Web Services, ODP.NET, SharePoint 2013, and VBA</w:t>
      </w:r>
      <w:r w:rsidRPr="00CC43BD">
        <w:rPr>
          <w:rFonts w:ascii="Cambria" w:hAnsi="Cambria" w:cstheme="minorHAnsi"/>
          <w:sz w:val="22"/>
        </w:rPr>
        <w:t>.</w:t>
      </w:r>
    </w:p>
    <w:p w14:paraId="2C57BC9B"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 in </w:t>
      </w:r>
      <w:r w:rsidRPr="005F14FD">
        <w:rPr>
          <w:rFonts w:ascii="Cambria" w:hAnsi="Cambria"/>
          <w:b/>
          <w:bCs/>
          <w:sz w:val="22"/>
        </w:rPr>
        <w:t>Agile</w:t>
      </w:r>
      <w:r w:rsidRPr="00336C70">
        <w:rPr>
          <w:rFonts w:ascii="Cambria" w:hAnsi="Cambria"/>
          <w:sz w:val="22"/>
        </w:rPr>
        <w:t xml:space="preserve"> Software Development methodologies and Test-Driven Development, developing Use Cases, Sequence Diagrams, and Class Diagrams in UML. </w:t>
      </w:r>
    </w:p>
    <w:p w14:paraId="3CEB4B3E"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Experienced in developing applications using </w:t>
      </w:r>
      <w:r w:rsidRPr="00336C70">
        <w:rPr>
          <w:rFonts w:ascii="Cambria" w:hAnsi="Cambria"/>
          <w:b/>
          <w:bCs/>
          <w:sz w:val="22"/>
        </w:rPr>
        <w:t>MVC architecture</w:t>
      </w:r>
      <w:r w:rsidRPr="00336C70">
        <w:rPr>
          <w:rFonts w:ascii="Cambria" w:hAnsi="Cambria"/>
          <w:sz w:val="22"/>
        </w:rPr>
        <w:t xml:space="preserve"> (</w:t>
      </w:r>
      <w:r w:rsidRPr="00336C70">
        <w:rPr>
          <w:rFonts w:ascii="Cambria" w:hAnsi="Cambria"/>
          <w:b/>
          <w:bCs/>
          <w:sz w:val="22"/>
        </w:rPr>
        <w:t>ASP.NET MVC</w:t>
      </w:r>
      <w:r w:rsidRPr="00336C70">
        <w:rPr>
          <w:rFonts w:ascii="Cambria" w:hAnsi="Cambria"/>
          <w:sz w:val="22"/>
        </w:rPr>
        <w:t xml:space="preserve">, </w:t>
      </w:r>
      <w:r w:rsidRPr="00336C70">
        <w:rPr>
          <w:rFonts w:ascii="Cambria" w:hAnsi="Cambria"/>
          <w:b/>
          <w:bCs/>
          <w:sz w:val="22"/>
        </w:rPr>
        <w:t>ASP.NET Core MVC</w:t>
      </w:r>
      <w:r w:rsidRPr="00336C70">
        <w:rPr>
          <w:rFonts w:ascii="Cambria" w:hAnsi="Cambria"/>
          <w:sz w:val="22"/>
        </w:rPr>
        <w:t xml:space="preserve">), </w:t>
      </w:r>
      <w:r w:rsidRPr="00336C70">
        <w:rPr>
          <w:rFonts w:ascii="Cambria" w:hAnsi="Cambria"/>
          <w:b/>
          <w:bCs/>
          <w:sz w:val="22"/>
        </w:rPr>
        <w:t>N-Tier architecture</w:t>
      </w:r>
      <w:r w:rsidRPr="00336C70">
        <w:rPr>
          <w:rFonts w:ascii="Cambria" w:hAnsi="Cambria"/>
          <w:sz w:val="22"/>
        </w:rPr>
        <w:t xml:space="preserve"> for building scalable and maintainable applications, and proven ability to work with </w:t>
      </w:r>
      <w:r w:rsidRPr="00336C70">
        <w:rPr>
          <w:rFonts w:ascii="Cambria" w:hAnsi="Cambria"/>
          <w:b/>
          <w:bCs/>
          <w:sz w:val="22"/>
        </w:rPr>
        <w:t>large-scale distributed systems</w:t>
      </w:r>
      <w:r w:rsidRPr="00336C70">
        <w:rPr>
          <w:rFonts w:ascii="Cambria" w:hAnsi="Cambria"/>
          <w:sz w:val="22"/>
        </w:rPr>
        <w:t xml:space="preserve">, leveraging </w:t>
      </w:r>
      <w:r w:rsidRPr="00336C70">
        <w:rPr>
          <w:rFonts w:ascii="Cambria" w:hAnsi="Cambria"/>
          <w:b/>
          <w:bCs/>
          <w:sz w:val="22"/>
        </w:rPr>
        <w:t>Microservices architecture</w:t>
      </w:r>
      <w:r w:rsidRPr="00336C70">
        <w:rPr>
          <w:rFonts w:ascii="Cambria" w:hAnsi="Cambria"/>
          <w:sz w:val="22"/>
        </w:rPr>
        <w:t xml:space="preserve"> and </w:t>
      </w:r>
      <w:r w:rsidRPr="00336C70">
        <w:rPr>
          <w:rFonts w:ascii="Cambria" w:hAnsi="Cambria"/>
          <w:b/>
          <w:bCs/>
          <w:sz w:val="22"/>
        </w:rPr>
        <w:t>event-driven architectures</w:t>
      </w:r>
      <w:r w:rsidRPr="00336C70">
        <w:rPr>
          <w:rFonts w:ascii="Cambria" w:hAnsi="Cambria"/>
          <w:sz w:val="22"/>
        </w:rPr>
        <w:t xml:space="preserve">, with familiarity in </w:t>
      </w:r>
      <w:r w:rsidRPr="00336C70">
        <w:rPr>
          <w:rFonts w:ascii="Cambria" w:hAnsi="Cambria"/>
          <w:b/>
          <w:bCs/>
          <w:sz w:val="22"/>
        </w:rPr>
        <w:t>Onion architecture</w:t>
      </w:r>
      <w:r w:rsidRPr="00336C70">
        <w:rPr>
          <w:rFonts w:ascii="Cambria" w:hAnsi="Cambria"/>
          <w:sz w:val="22"/>
        </w:rPr>
        <w:t xml:space="preserve"> principles for creating decoupled and testable applications.</w:t>
      </w:r>
    </w:p>
    <w:p w14:paraId="29B2678F"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Proficient in </w:t>
      </w:r>
      <w:r w:rsidRPr="00336C70">
        <w:rPr>
          <w:rFonts w:ascii="Cambria" w:hAnsi="Cambria"/>
          <w:b/>
          <w:bCs/>
          <w:sz w:val="22"/>
        </w:rPr>
        <w:t>node</w:t>
      </w:r>
      <w:r w:rsidRPr="00336C70">
        <w:rPr>
          <w:rFonts w:ascii="Cambria" w:hAnsi="Cambria"/>
          <w:sz w:val="22"/>
        </w:rPr>
        <w:t xml:space="preserve"> software development, </w:t>
      </w:r>
      <w:r w:rsidRPr="00336C70">
        <w:rPr>
          <w:rFonts w:ascii="Cambria" w:hAnsi="Cambria"/>
          <w:b/>
          <w:bCs/>
          <w:sz w:val="22"/>
        </w:rPr>
        <w:t>Responsive Web Framework</w:t>
      </w:r>
      <w:r w:rsidRPr="00336C70">
        <w:rPr>
          <w:rFonts w:ascii="Cambria" w:hAnsi="Cambria"/>
          <w:sz w:val="22"/>
        </w:rPr>
        <w:t xml:space="preserve">, </w:t>
      </w:r>
      <w:r w:rsidRPr="00336C70">
        <w:rPr>
          <w:rFonts w:ascii="Cambria" w:hAnsi="Cambria"/>
          <w:b/>
          <w:bCs/>
          <w:sz w:val="22"/>
        </w:rPr>
        <w:t>Entity Framework</w:t>
      </w:r>
      <w:r w:rsidRPr="00336C70">
        <w:rPr>
          <w:rFonts w:ascii="Cambria" w:hAnsi="Cambria"/>
          <w:sz w:val="22"/>
        </w:rPr>
        <w:t xml:space="preserve"> / </w:t>
      </w:r>
      <w:r w:rsidRPr="00336C70">
        <w:rPr>
          <w:rFonts w:ascii="Cambria" w:hAnsi="Cambria"/>
          <w:b/>
          <w:bCs/>
          <w:sz w:val="22"/>
        </w:rPr>
        <w:t>LINQ</w:t>
      </w:r>
      <w:r w:rsidRPr="00336C70">
        <w:rPr>
          <w:rFonts w:ascii="Cambria" w:hAnsi="Cambria"/>
          <w:sz w:val="22"/>
        </w:rPr>
        <w:t xml:space="preserve">, and </w:t>
      </w:r>
      <w:r w:rsidRPr="00336C70">
        <w:rPr>
          <w:rFonts w:ascii="Cambria" w:hAnsi="Cambria"/>
          <w:b/>
          <w:bCs/>
          <w:sz w:val="22"/>
        </w:rPr>
        <w:t>dependency injection</w:t>
      </w:r>
      <w:r w:rsidRPr="00336C70">
        <w:rPr>
          <w:rFonts w:ascii="Cambria" w:hAnsi="Cambria"/>
          <w:sz w:val="22"/>
        </w:rPr>
        <w:t xml:space="preserve"> and utilizing the significant </w:t>
      </w:r>
      <w:r w:rsidRPr="00336C70">
        <w:rPr>
          <w:rFonts w:ascii="Cambria" w:hAnsi="Cambria"/>
          <w:b/>
          <w:bCs/>
          <w:sz w:val="22"/>
        </w:rPr>
        <w:t>relational database</w:t>
      </w:r>
      <w:r w:rsidRPr="00336C70">
        <w:rPr>
          <w:rFonts w:ascii="Cambria" w:hAnsi="Cambria"/>
          <w:sz w:val="22"/>
        </w:rPr>
        <w:t>.</w:t>
      </w:r>
    </w:p>
    <w:p w14:paraId="3C3BB137"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 in Responsive web design developing and consuming </w:t>
      </w:r>
      <w:r w:rsidRPr="00336C70">
        <w:rPr>
          <w:rFonts w:ascii="Cambria" w:hAnsi="Cambria"/>
          <w:b/>
          <w:bCs/>
          <w:sz w:val="22"/>
        </w:rPr>
        <w:t>HTML5, XML Web Services</w:t>
      </w:r>
      <w:r w:rsidRPr="00336C70">
        <w:rPr>
          <w:rFonts w:ascii="Cambria" w:hAnsi="Cambria"/>
          <w:sz w:val="22"/>
        </w:rPr>
        <w:t xml:space="preserve"> using </w:t>
      </w:r>
      <w:r w:rsidRPr="00336C70">
        <w:rPr>
          <w:rFonts w:ascii="Cambria" w:hAnsi="Cambria"/>
          <w:b/>
          <w:bCs/>
          <w:sz w:val="22"/>
        </w:rPr>
        <w:t>WSDL</w:t>
      </w:r>
      <w:r w:rsidRPr="00336C70">
        <w:rPr>
          <w:rFonts w:ascii="Cambria" w:hAnsi="Cambria"/>
          <w:sz w:val="22"/>
        </w:rPr>
        <w:t xml:space="preserve"> and </w:t>
      </w:r>
      <w:r w:rsidRPr="00336C70">
        <w:rPr>
          <w:rFonts w:ascii="Cambria" w:hAnsi="Cambria"/>
          <w:b/>
          <w:bCs/>
          <w:sz w:val="22"/>
        </w:rPr>
        <w:t>SOAP, REST, DocuSign API, Google API.</w:t>
      </w:r>
      <w:r w:rsidRPr="00336C70">
        <w:rPr>
          <w:rFonts w:ascii="Cambria" w:hAnsi="Cambria"/>
          <w:sz w:val="22"/>
        </w:rPr>
        <w:t xml:space="preserve"> </w:t>
      </w:r>
    </w:p>
    <w:p w14:paraId="590A63C5" w14:textId="77777777" w:rsidR="003D364D" w:rsidRPr="00336C70" w:rsidRDefault="003D364D" w:rsidP="003D364D">
      <w:pPr>
        <w:pStyle w:val="NoSpacing"/>
        <w:numPr>
          <w:ilvl w:val="0"/>
          <w:numId w:val="1"/>
        </w:numPr>
        <w:ind w:left="360"/>
        <w:rPr>
          <w:rFonts w:ascii="Cambria" w:hAnsi="Cambria" w:cs="Calibri"/>
          <w:sz w:val="22"/>
        </w:rPr>
      </w:pPr>
      <w:r w:rsidRPr="00336C70">
        <w:rPr>
          <w:rFonts w:ascii="Cambria" w:hAnsi="Cambria" w:cs="Calibri"/>
          <w:sz w:val="22"/>
        </w:rPr>
        <w:t xml:space="preserve">Proficient in </w:t>
      </w:r>
      <w:r w:rsidRPr="00336C70">
        <w:rPr>
          <w:rFonts w:ascii="Cambria" w:hAnsi="Cambria" w:cs="Calibri"/>
          <w:b/>
          <w:bCs/>
          <w:sz w:val="22"/>
        </w:rPr>
        <w:t>AWS</w:t>
      </w:r>
      <w:r w:rsidRPr="00336C70">
        <w:rPr>
          <w:rFonts w:ascii="Cambria" w:hAnsi="Cambria" w:cs="Calibri"/>
          <w:sz w:val="22"/>
        </w:rPr>
        <w:t xml:space="preserve"> CodePipeline for cloud operations and experienced in migrating applications to the </w:t>
      </w:r>
      <w:r w:rsidRPr="00336C70">
        <w:rPr>
          <w:rFonts w:ascii="Cambria" w:hAnsi="Cambria" w:cs="Calibri"/>
          <w:b/>
          <w:bCs/>
          <w:sz w:val="22"/>
        </w:rPr>
        <w:t>AWS cloud</w:t>
      </w:r>
      <w:r w:rsidRPr="00336C70">
        <w:rPr>
          <w:rFonts w:ascii="Cambria" w:hAnsi="Cambria" w:cs="Calibri"/>
          <w:sz w:val="22"/>
        </w:rPr>
        <w:t xml:space="preserve">. Familiar with using </w:t>
      </w:r>
      <w:r w:rsidRPr="00336C70">
        <w:rPr>
          <w:rFonts w:ascii="Cambria" w:hAnsi="Cambria" w:cs="Calibri"/>
          <w:b/>
          <w:bCs/>
          <w:sz w:val="22"/>
        </w:rPr>
        <w:t>AWS API Gateway</w:t>
      </w:r>
      <w:r w:rsidRPr="00336C70">
        <w:rPr>
          <w:rFonts w:ascii="Cambria" w:hAnsi="Cambria" w:cs="Calibri"/>
          <w:sz w:val="22"/>
        </w:rPr>
        <w:t xml:space="preserve"> to manage and secure cloud-based APIs.</w:t>
      </w:r>
    </w:p>
    <w:p w14:paraId="7EA25FC5"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Extensive experience in web-based page and site designs using </w:t>
      </w:r>
      <w:r w:rsidRPr="00336C70">
        <w:rPr>
          <w:rFonts w:ascii="Cambria" w:hAnsi="Cambria"/>
          <w:b/>
          <w:bCs/>
          <w:sz w:val="22"/>
        </w:rPr>
        <w:t>HTML, XHTML, DHTML, CSS, Themes, Master Pages, Site Map, JavaScript, Type script, jQuery, and AJAX.</w:t>
      </w:r>
      <w:r w:rsidRPr="00336C70">
        <w:rPr>
          <w:rFonts w:ascii="Cambria" w:hAnsi="Cambria"/>
          <w:sz w:val="22"/>
        </w:rPr>
        <w:t xml:space="preserve">  </w:t>
      </w:r>
    </w:p>
    <w:p w14:paraId="3640F54A" w14:textId="77777777" w:rsidR="003D364D" w:rsidRPr="00CC43BD" w:rsidRDefault="003D364D" w:rsidP="003D364D">
      <w:pPr>
        <w:pStyle w:val="NoSpacing"/>
        <w:numPr>
          <w:ilvl w:val="0"/>
          <w:numId w:val="1"/>
        </w:numPr>
        <w:ind w:left="360"/>
        <w:rPr>
          <w:rFonts w:ascii="Cambria" w:hAnsi="Cambria" w:cstheme="minorHAnsi"/>
          <w:sz w:val="22"/>
        </w:rPr>
      </w:pPr>
      <w:r w:rsidRPr="00CC43BD">
        <w:rPr>
          <w:rFonts w:ascii="Cambria" w:hAnsi="Cambria" w:cstheme="minorHAnsi"/>
          <w:sz w:val="22"/>
        </w:rPr>
        <w:t xml:space="preserve">Skilled in writing stored procedures, triggers, and packages using </w:t>
      </w:r>
      <w:r w:rsidRPr="00CC43BD">
        <w:rPr>
          <w:rFonts w:ascii="Cambria" w:hAnsi="Cambria" w:cstheme="minorHAnsi"/>
          <w:b/>
          <w:bCs/>
          <w:sz w:val="22"/>
        </w:rPr>
        <w:t>SQL, PL/SQL, and T-SQL across Oracle 10/11g, MySQL</w:t>
      </w:r>
      <w:r w:rsidRPr="00CC43BD">
        <w:rPr>
          <w:rFonts w:ascii="Cambria" w:hAnsi="Cambria" w:cstheme="minorHAnsi"/>
          <w:sz w:val="22"/>
        </w:rPr>
        <w:t xml:space="preserve">, and </w:t>
      </w:r>
      <w:r w:rsidRPr="00CC43BD">
        <w:rPr>
          <w:rFonts w:ascii="Cambria" w:hAnsi="Cambria" w:cstheme="minorHAnsi"/>
          <w:b/>
          <w:bCs/>
          <w:sz w:val="22"/>
        </w:rPr>
        <w:t>SQL Server (2008–2016)</w:t>
      </w:r>
      <w:r w:rsidRPr="00CC43BD">
        <w:rPr>
          <w:rFonts w:ascii="Cambria" w:hAnsi="Cambria" w:cstheme="minorHAnsi"/>
          <w:sz w:val="22"/>
        </w:rPr>
        <w:t>, with experience using ER/Studio for data modeling.</w:t>
      </w:r>
    </w:p>
    <w:p w14:paraId="750EE0EF"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Strong foundation in software engineering principles, ensuring code efficiency, performance optimization, and maintainability.</w:t>
      </w:r>
    </w:p>
    <w:p w14:paraId="56D834D9"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Experienced in modernizing legacy systems, designing accessible web applications, and seamlessly integrating solutions with existing systems to enhance user experience and efficiency.</w:t>
      </w:r>
    </w:p>
    <w:p w14:paraId="3F7044C5"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Proven ability to work with large-scale distributed systems, leveraging event-driven architectures, </w:t>
      </w:r>
      <w:r w:rsidRPr="00336C70">
        <w:rPr>
          <w:rFonts w:ascii="Cambria" w:hAnsi="Cambria"/>
          <w:b/>
          <w:bCs/>
          <w:sz w:val="22"/>
        </w:rPr>
        <w:t>Kafka, Docker, and Kubernetes.</w:t>
      </w:r>
    </w:p>
    <w:p w14:paraId="510B0E89"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Strong leadership skills with a passion for mentoring junior developers and fostering a culture of continuous learning and collaboration.</w:t>
      </w:r>
    </w:p>
    <w:p w14:paraId="303976DC"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Effectively used </w:t>
      </w:r>
      <w:r w:rsidRPr="00336C70">
        <w:rPr>
          <w:rFonts w:ascii="Cambria" w:hAnsi="Cambria"/>
          <w:b/>
          <w:bCs/>
          <w:sz w:val="22"/>
        </w:rPr>
        <w:t>MSMQ</w:t>
      </w:r>
      <w:r w:rsidRPr="00336C70">
        <w:rPr>
          <w:rFonts w:ascii="Cambria" w:hAnsi="Cambria"/>
          <w:sz w:val="22"/>
        </w:rPr>
        <w:t xml:space="preserve"> for asynchronous communication between .NET applications, allowing for component decoupling and enhanced failure of tolerance. </w:t>
      </w:r>
    </w:p>
    <w:p w14:paraId="2791AEA4"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Experienced with front-end testing frameworks such as </w:t>
      </w:r>
      <w:r w:rsidRPr="00336C70">
        <w:rPr>
          <w:rFonts w:ascii="Cambria" w:hAnsi="Cambria"/>
          <w:b/>
          <w:bCs/>
          <w:sz w:val="22"/>
        </w:rPr>
        <w:t>Karma</w:t>
      </w:r>
      <w:r w:rsidRPr="00336C70">
        <w:rPr>
          <w:rFonts w:ascii="Cambria" w:hAnsi="Cambria"/>
          <w:sz w:val="22"/>
        </w:rPr>
        <w:t xml:space="preserve">, </w:t>
      </w:r>
      <w:r w:rsidRPr="00336C70">
        <w:rPr>
          <w:rFonts w:ascii="Cambria" w:hAnsi="Cambria"/>
          <w:b/>
          <w:bCs/>
          <w:sz w:val="22"/>
        </w:rPr>
        <w:t>Jasmine</w:t>
      </w:r>
      <w:r w:rsidRPr="00336C70">
        <w:rPr>
          <w:rFonts w:ascii="Cambria" w:hAnsi="Cambria"/>
          <w:sz w:val="22"/>
        </w:rPr>
        <w:t xml:space="preserve">, </w:t>
      </w:r>
      <w:r w:rsidRPr="00336C70">
        <w:rPr>
          <w:rFonts w:ascii="Cambria" w:hAnsi="Cambria"/>
          <w:b/>
          <w:bCs/>
          <w:sz w:val="22"/>
        </w:rPr>
        <w:t>Jest</w:t>
      </w:r>
      <w:r w:rsidRPr="00336C70">
        <w:rPr>
          <w:rFonts w:ascii="Cambria" w:hAnsi="Cambria"/>
          <w:sz w:val="22"/>
        </w:rPr>
        <w:t xml:space="preserve">, </w:t>
      </w:r>
      <w:r w:rsidRPr="00336C70">
        <w:rPr>
          <w:rFonts w:ascii="Cambria" w:hAnsi="Cambria"/>
          <w:b/>
          <w:bCs/>
          <w:sz w:val="22"/>
        </w:rPr>
        <w:t>Mocha</w:t>
      </w:r>
      <w:r w:rsidRPr="00336C70">
        <w:rPr>
          <w:rFonts w:ascii="Cambria" w:hAnsi="Cambria"/>
          <w:sz w:val="22"/>
        </w:rPr>
        <w:t xml:space="preserve">, and </w:t>
      </w:r>
      <w:r w:rsidRPr="00336C70">
        <w:rPr>
          <w:rFonts w:ascii="Cambria" w:hAnsi="Cambria"/>
          <w:b/>
          <w:bCs/>
          <w:sz w:val="22"/>
        </w:rPr>
        <w:t>Chai</w:t>
      </w:r>
      <w:r w:rsidRPr="00336C70">
        <w:rPr>
          <w:rFonts w:ascii="Cambria" w:hAnsi="Cambria"/>
          <w:sz w:val="22"/>
        </w:rPr>
        <w:t xml:space="preserve">, and familiar with tools like </w:t>
      </w:r>
      <w:r w:rsidRPr="00336C70">
        <w:rPr>
          <w:rFonts w:ascii="Cambria" w:hAnsi="Cambria"/>
          <w:b/>
          <w:bCs/>
          <w:sz w:val="22"/>
        </w:rPr>
        <w:t>Cucumber</w:t>
      </w:r>
      <w:r w:rsidRPr="00336C70">
        <w:rPr>
          <w:rFonts w:ascii="Cambria" w:hAnsi="Cambria"/>
          <w:sz w:val="22"/>
        </w:rPr>
        <w:t xml:space="preserve"> and </w:t>
      </w:r>
      <w:r w:rsidRPr="00336C70">
        <w:rPr>
          <w:rFonts w:ascii="Cambria" w:hAnsi="Cambria"/>
          <w:b/>
          <w:bCs/>
          <w:sz w:val="22"/>
        </w:rPr>
        <w:t>Citrus</w:t>
      </w:r>
      <w:r w:rsidRPr="00336C70">
        <w:rPr>
          <w:rFonts w:ascii="Cambria" w:hAnsi="Cambria"/>
          <w:sz w:val="22"/>
        </w:rPr>
        <w:t xml:space="preserve"> for web services automation.</w:t>
      </w:r>
    </w:p>
    <w:p w14:paraId="1AE57F74"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Experienced in utilizing testing frameworks for </w:t>
      </w:r>
      <w:r w:rsidRPr="00336C70">
        <w:rPr>
          <w:rFonts w:ascii="Cambria" w:hAnsi="Cambria"/>
          <w:b/>
          <w:bCs/>
          <w:sz w:val="22"/>
        </w:rPr>
        <w:t>.Net Core Framework</w:t>
      </w:r>
      <w:r w:rsidRPr="00336C70">
        <w:rPr>
          <w:rFonts w:ascii="Cambria" w:hAnsi="Cambria"/>
          <w:sz w:val="22"/>
        </w:rPr>
        <w:t xml:space="preserve"> such as </w:t>
      </w:r>
      <w:r w:rsidRPr="00336C70">
        <w:rPr>
          <w:rFonts w:ascii="Cambria" w:hAnsi="Cambria"/>
          <w:b/>
          <w:bCs/>
          <w:sz w:val="22"/>
        </w:rPr>
        <w:t>XUnit</w:t>
      </w:r>
      <w:r w:rsidRPr="00336C70">
        <w:rPr>
          <w:rFonts w:ascii="Cambria" w:hAnsi="Cambria"/>
          <w:sz w:val="22"/>
        </w:rPr>
        <w:t xml:space="preserve"> for unit and integration testing.</w:t>
      </w:r>
    </w:p>
    <w:p w14:paraId="71574F9E"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 with Data Accessing, including using </w:t>
      </w:r>
      <w:r w:rsidRPr="00336C70">
        <w:rPr>
          <w:rFonts w:ascii="Cambria" w:hAnsi="Cambria"/>
          <w:b/>
          <w:bCs/>
          <w:sz w:val="22"/>
        </w:rPr>
        <w:t>Data adapters, Data readers, and Dataset in ADO.NET and Language Integrated Query (LINQ)</w:t>
      </w:r>
      <w:r w:rsidRPr="00336C70">
        <w:rPr>
          <w:rFonts w:ascii="Cambria" w:hAnsi="Cambria"/>
          <w:sz w:val="22"/>
        </w:rPr>
        <w:t xml:space="preserve"> providers for data manipulation. </w:t>
      </w:r>
    </w:p>
    <w:p w14:paraId="3D964F5E"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 xml:space="preserve">Experience in Object-Oriented Analysis and Design methodology with strong knowledge and experience with Design Patterns including Structural, Creational, and Behavioural Patterns. </w:t>
      </w:r>
    </w:p>
    <w:p w14:paraId="4A6FA370" w14:textId="77777777" w:rsidR="003D364D" w:rsidRPr="00336C70" w:rsidRDefault="003D364D" w:rsidP="003D364D">
      <w:pPr>
        <w:pStyle w:val="NoSpacing"/>
        <w:numPr>
          <w:ilvl w:val="0"/>
          <w:numId w:val="1"/>
        </w:numPr>
        <w:ind w:left="360"/>
        <w:rPr>
          <w:rFonts w:ascii="Cambria" w:hAnsi="Cambria"/>
          <w:sz w:val="22"/>
        </w:rPr>
      </w:pPr>
      <w:r w:rsidRPr="00336C70">
        <w:rPr>
          <w:rFonts w:ascii="Cambria" w:hAnsi="Cambria"/>
          <w:sz w:val="22"/>
        </w:rPr>
        <w:t>Skilled in </w:t>
      </w:r>
      <w:r w:rsidRPr="00336C70">
        <w:rPr>
          <w:rFonts w:ascii="Cambria" w:hAnsi="Cambria"/>
          <w:b/>
          <w:bCs/>
          <w:sz w:val="22"/>
        </w:rPr>
        <w:t>DevOps automation, and CI/CD pipelines</w:t>
      </w:r>
      <w:r w:rsidRPr="00336C70">
        <w:rPr>
          <w:rFonts w:ascii="Cambria" w:hAnsi="Cambria"/>
          <w:sz w:val="22"/>
        </w:rPr>
        <w:t> to accelerate software delivery while maintaining high-quality standards.</w:t>
      </w:r>
    </w:p>
    <w:p w14:paraId="24AA2E77" w14:textId="77777777" w:rsidR="009B7291" w:rsidRPr="00CC43BD" w:rsidRDefault="009B7291">
      <w:pPr>
        <w:pStyle w:val="NoSpacing"/>
        <w:rPr>
          <w:rFonts w:ascii="Cambria" w:hAnsi="Cambria" w:cstheme="minorHAnsi"/>
          <w:b/>
          <w:sz w:val="22"/>
          <w:u w:color="000000"/>
        </w:rPr>
      </w:pPr>
    </w:p>
    <w:p w14:paraId="2FC55AF5"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u w:color="000000"/>
        </w:rPr>
        <w:t>Technical Skills:</w:t>
      </w:r>
      <w:r w:rsidRPr="00CC43BD">
        <w:rPr>
          <w:rFonts w:ascii="Cambria" w:hAnsi="Cambria" w:cstheme="minorHAnsi"/>
          <w:b/>
          <w:sz w:val="22"/>
        </w:rPr>
        <w:t xml:space="preserve"> </w:t>
      </w:r>
    </w:p>
    <w:p w14:paraId="413F26AC" w14:textId="77777777" w:rsidR="009B7291" w:rsidRPr="00CC43BD" w:rsidRDefault="009B7291">
      <w:pPr>
        <w:pStyle w:val="NoSpacing"/>
        <w:rPr>
          <w:rFonts w:ascii="Cambria" w:hAnsi="Cambria" w:cstheme="minorHAnsi"/>
          <w:b/>
          <w:sz w:val="22"/>
        </w:rPr>
      </w:pPr>
    </w:p>
    <w:tbl>
      <w:tblPr>
        <w:tblStyle w:val="TableGrid"/>
        <w:tblW w:w="10260" w:type="dxa"/>
        <w:tblInd w:w="440" w:type="dxa"/>
        <w:tblCellMar>
          <w:left w:w="110" w:type="dxa"/>
          <w:right w:w="115" w:type="dxa"/>
        </w:tblCellMar>
        <w:tblLook w:val="04A0" w:firstRow="1" w:lastRow="0" w:firstColumn="1" w:lastColumn="0" w:noHBand="0" w:noVBand="1"/>
      </w:tblPr>
      <w:tblGrid>
        <w:gridCol w:w="2790"/>
        <w:gridCol w:w="7470"/>
      </w:tblGrid>
      <w:tr w:rsidR="009B7291" w:rsidRPr="00CC43BD" w14:paraId="68947D94" w14:textId="77777777">
        <w:trPr>
          <w:trHeight w:val="159"/>
        </w:trPr>
        <w:tc>
          <w:tcPr>
            <w:tcW w:w="2790" w:type="dxa"/>
            <w:tcBorders>
              <w:top w:val="single" w:sz="8" w:space="0" w:color="000000"/>
              <w:left w:val="single" w:sz="8" w:space="0" w:color="000000"/>
              <w:bottom w:val="single" w:sz="8" w:space="0" w:color="000000"/>
              <w:right w:val="single" w:sz="8" w:space="0" w:color="000000"/>
            </w:tcBorders>
          </w:tcPr>
          <w:p w14:paraId="2EBB5AC5"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Programming Skills</w:t>
            </w:r>
          </w:p>
        </w:tc>
        <w:tc>
          <w:tcPr>
            <w:tcW w:w="7470" w:type="dxa"/>
            <w:tcBorders>
              <w:top w:val="single" w:sz="8" w:space="0" w:color="000000"/>
              <w:left w:val="single" w:sz="8" w:space="0" w:color="000000"/>
              <w:bottom w:val="single" w:sz="8" w:space="0" w:color="000000"/>
              <w:right w:val="single" w:sz="8" w:space="0" w:color="000000"/>
            </w:tcBorders>
          </w:tcPr>
          <w:p w14:paraId="6495F994"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C#, .NET, VB.NET, C, C++, Java, Python, T-SQL, PL/SQL, TypeScript, JavaScript</w:t>
            </w:r>
          </w:p>
        </w:tc>
      </w:tr>
      <w:tr w:rsidR="009B7291" w:rsidRPr="00CC43BD" w14:paraId="050DD544" w14:textId="77777777">
        <w:trPr>
          <w:trHeight w:val="710"/>
        </w:trPr>
        <w:tc>
          <w:tcPr>
            <w:tcW w:w="2790" w:type="dxa"/>
            <w:tcBorders>
              <w:top w:val="single" w:sz="8" w:space="0" w:color="000000"/>
              <w:left w:val="single" w:sz="8" w:space="0" w:color="000000"/>
              <w:bottom w:val="single" w:sz="8" w:space="0" w:color="000000"/>
              <w:right w:val="single" w:sz="8" w:space="0" w:color="000000"/>
            </w:tcBorders>
          </w:tcPr>
          <w:p w14:paraId="23A2764D"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.NET Technologies</w:t>
            </w:r>
          </w:p>
        </w:tc>
        <w:tc>
          <w:tcPr>
            <w:tcW w:w="7470" w:type="dxa"/>
            <w:tcBorders>
              <w:top w:val="single" w:sz="8" w:space="0" w:color="000000"/>
              <w:left w:val="single" w:sz="8" w:space="0" w:color="000000"/>
              <w:bottom w:val="single" w:sz="8" w:space="0" w:color="000000"/>
              <w:right w:val="single" w:sz="8" w:space="0" w:color="000000"/>
            </w:tcBorders>
          </w:tcPr>
          <w:p w14:paraId="2AA13227" w14:textId="207A771B" w:rsidR="009B7291" w:rsidRPr="00CC43BD" w:rsidRDefault="00000000">
            <w:pPr>
              <w:pStyle w:val="NoSpacing"/>
              <w:ind w:left="10"/>
              <w:rPr>
                <w:rFonts w:ascii="Cambria" w:hAnsi="Cambria" w:cstheme="minorHAnsi"/>
                <w:sz w:val="22"/>
              </w:rPr>
            </w:pPr>
            <w:r w:rsidRPr="00CC43BD">
              <w:rPr>
                <w:rFonts w:ascii="Cambria" w:hAnsi="Cambria" w:cstheme="minorHAnsi"/>
                <w:sz w:val="22"/>
              </w:rPr>
              <w:t xml:space="preserve">.NET Core (8/6/5/3.1/2.1), .NET Framework (4.8/4.5/3.5/3.0/2.0), ASP.NET MVC Core (6/5/3.3/3.1/3.0/2.0), </w:t>
            </w:r>
            <w:r w:rsidR="00566FB9" w:rsidRPr="00566FB9">
              <w:rPr>
                <w:rFonts w:ascii="Cambria" w:hAnsi="Cambria" w:cstheme="minorHAnsi"/>
                <w:sz w:val="22"/>
              </w:rPr>
              <w:t>ASP.NET Core MVC (5/3.1/2.1), ASP.NET MVC (5/4/3)</w:t>
            </w:r>
            <w:r w:rsidRPr="00CC43BD">
              <w:rPr>
                <w:rFonts w:ascii="Cambria" w:hAnsi="Cambria" w:cstheme="minorHAnsi"/>
                <w:sz w:val="22"/>
              </w:rPr>
              <w:t>, Web API Core (6/5/3.3/3.1/3.0/2.0), WCF</w:t>
            </w:r>
          </w:p>
        </w:tc>
      </w:tr>
      <w:tr w:rsidR="009B7291" w:rsidRPr="00CC43BD" w14:paraId="0825E578" w14:textId="77777777">
        <w:trPr>
          <w:trHeight w:val="259"/>
        </w:trPr>
        <w:tc>
          <w:tcPr>
            <w:tcW w:w="2790" w:type="dxa"/>
            <w:tcBorders>
              <w:top w:val="single" w:sz="8" w:space="0" w:color="000000"/>
              <w:left w:val="single" w:sz="8" w:space="0" w:color="000000"/>
              <w:bottom w:val="single" w:sz="8" w:space="0" w:color="000000"/>
              <w:right w:val="single" w:sz="8" w:space="0" w:color="000000"/>
            </w:tcBorders>
          </w:tcPr>
          <w:p w14:paraId="7EBB5609"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Frontend Technologies</w:t>
            </w:r>
          </w:p>
        </w:tc>
        <w:tc>
          <w:tcPr>
            <w:tcW w:w="7470" w:type="dxa"/>
            <w:tcBorders>
              <w:top w:val="single" w:sz="8" w:space="0" w:color="000000"/>
              <w:left w:val="single" w:sz="8" w:space="0" w:color="000000"/>
              <w:bottom w:val="single" w:sz="8" w:space="0" w:color="000000"/>
              <w:right w:val="single" w:sz="8" w:space="0" w:color="000000"/>
            </w:tcBorders>
          </w:tcPr>
          <w:p w14:paraId="73E08A48" w14:textId="37AA3B54" w:rsidR="009B7291" w:rsidRPr="00CC43BD" w:rsidRDefault="00000000">
            <w:pPr>
              <w:pStyle w:val="NoSpacing"/>
              <w:ind w:left="10"/>
              <w:rPr>
                <w:rFonts w:ascii="Cambria" w:hAnsi="Cambria" w:cstheme="minorHAnsi"/>
                <w:sz w:val="22"/>
              </w:rPr>
            </w:pPr>
            <w:r w:rsidRPr="00CC43BD">
              <w:rPr>
                <w:rFonts w:ascii="Cambria" w:hAnsi="Cambria" w:cstheme="minorHAnsi"/>
                <w:sz w:val="22"/>
              </w:rPr>
              <w:t>HTML5, CSS3, Bootstrap (5/4/3), JavaScript, TypeScript, Angular</w:t>
            </w:r>
          </w:p>
        </w:tc>
      </w:tr>
      <w:tr w:rsidR="009B7291" w:rsidRPr="00CC43BD" w14:paraId="7E4050A1" w14:textId="77777777">
        <w:trPr>
          <w:trHeight w:val="350"/>
        </w:trPr>
        <w:tc>
          <w:tcPr>
            <w:tcW w:w="2790" w:type="dxa"/>
            <w:tcBorders>
              <w:top w:val="single" w:sz="8" w:space="0" w:color="000000"/>
              <w:left w:val="single" w:sz="8" w:space="0" w:color="000000"/>
              <w:bottom w:val="single" w:sz="8" w:space="0" w:color="000000"/>
              <w:right w:val="single" w:sz="8" w:space="0" w:color="000000"/>
            </w:tcBorders>
          </w:tcPr>
          <w:p w14:paraId="30E0E311"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ORM&amp;Database Frameworks</w:t>
            </w:r>
          </w:p>
        </w:tc>
        <w:tc>
          <w:tcPr>
            <w:tcW w:w="7470" w:type="dxa"/>
            <w:tcBorders>
              <w:top w:val="single" w:sz="8" w:space="0" w:color="000000"/>
              <w:left w:val="single" w:sz="8" w:space="0" w:color="000000"/>
              <w:bottom w:val="single" w:sz="8" w:space="0" w:color="000000"/>
              <w:right w:val="single" w:sz="8" w:space="0" w:color="000000"/>
            </w:tcBorders>
          </w:tcPr>
          <w:p w14:paraId="3E73DF0A"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Entity Framework Core (6/5/3.3/3.0/2.0), Entity Framework (6/5), LINQ, ADO.NET, Dapper</w:t>
            </w:r>
          </w:p>
        </w:tc>
      </w:tr>
      <w:tr w:rsidR="009B7291" w:rsidRPr="00CC43BD" w14:paraId="704F11EC" w14:textId="77777777">
        <w:trPr>
          <w:trHeight w:val="595"/>
        </w:trPr>
        <w:tc>
          <w:tcPr>
            <w:tcW w:w="2790" w:type="dxa"/>
            <w:tcBorders>
              <w:top w:val="single" w:sz="8" w:space="0" w:color="000000"/>
              <w:left w:val="single" w:sz="8" w:space="0" w:color="000000"/>
              <w:bottom w:val="single" w:sz="8" w:space="0" w:color="000000"/>
              <w:right w:val="single" w:sz="8" w:space="0" w:color="000000"/>
            </w:tcBorders>
          </w:tcPr>
          <w:p w14:paraId="04623411"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Databases</w:t>
            </w:r>
          </w:p>
        </w:tc>
        <w:tc>
          <w:tcPr>
            <w:tcW w:w="7470" w:type="dxa"/>
            <w:tcBorders>
              <w:top w:val="single" w:sz="8" w:space="0" w:color="000000"/>
              <w:left w:val="single" w:sz="8" w:space="0" w:color="000000"/>
              <w:bottom w:val="single" w:sz="8" w:space="0" w:color="000000"/>
              <w:right w:val="single" w:sz="8" w:space="0" w:color="000000"/>
            </w:tcBorders>
          </w:tcPr>
          <w:p w14:paraId="46742227"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SQL Server (Stored Procedures, Triggers, Views, UDFs), MySQL, PostgreSQL, Oracle, Azure SQL Database</w:t>
            </w:r>
          </w:p>
        </w:tc>
      </w:tr>
      <w:tr w:rsidR="009B7291" w:rsidRPr="00CC43BD" w14:paraId="4B4FA787" w14:textId="77777777">
        <w:trPr>
          <w:trHeight w:val="177"/>
        </w:trPr>
        <w:tc>
          <w:tcPr>
            <w:tcW w:w="2790" w:type="dxa"/>
            <w:tcBorders>
              <w:top w:val="single" w:sz="8" w:space="0" w:color="000000"/>
              <w:left w:val="single" w:sz="8" w:space="0" w:color="000000"/>
              <w:bottom w:val="single" w:sz="8" w:space="0" w:color="000000"/>
              <w:right w:val="single" w:sz="8" w:space="0" w:color="000000"/>
            </w:tcBorders>
          </w:tcPr>
          <w:p w14:paraId="246F902F"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Web Servers</w:t>
            </w:r>
          </w:p>
        </w:tc>
        <w:tc>
          <w:tcPr>
            <w:tcW w:w="7470" w:type="dxa"/>
            <w:tcBorders>
              <w:top w:val="single" w:sz="8" w:space="0" w:color="000000"/>
              <w:left w:val="single" w:sz="8" w:space="0" w:color="000000"/>
              <w:bottom w:val="single" w:sz="8" w:space="0" w:color="000000"/>
              <w:right w:val="single" w:sz="8" w:space="0" w:color="000000"/>
            </w:tcBorders>
          </w:tcPr>
          <w:p w14:paraId="66FB21E1"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Microsoft IIS, Azure App Services</w:t>
            </w:r>
          </w:p>
        </w:tc>
      </w:tr>
      <w:tr w:rsidR="009B7291" w:rsidRPr="00CC43BD" w14:paraId="345EF803" w14:textId="77777777">
        <w:trPr>
          <w:trHeight w:val="267"/>
        </w:trPr>
        <w:tc>
          <w:tcPr>
            <w:tcW w:w="2790" w:type="dxa"/>
            <w:tcBorders>
              <w:top w:val="single" w:sz="8" w:space="0" w:color="000000"/>
              <w:left w:val="single" w:sz="8" w:space="0" w:color="000000"/>
              <w:bottom w:val="single" w:sz="8" w:space="0" w:color="000000"/>
              <w:right w:val="single" w:sz="8" w:space="0" w:color="000000"/>
            </w:tcBorders>
          </w:tcPr>
          <w:p w14:paraId="49DACA5F"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Testing&amp;Quality Assurance</w:t>
            </w:r>
          </w:p>
        </w:tc>
        <w:tc>
          <w:tcPr>
            <w:tcW w:w="7470" w:type="dxa"/>
            <w:tcBorders>
              <w:top w:val="single" w:sz="8" w:space="0" w:color="000000"/>
              <w:left w:val="single" w:sz="8" w:space="0" w:color="000000"/>
              <w:bottom w:val="single" w:sz="8" w:space="0" w:color="000000"/>
              <w:right w:val="single" w:sz="8" w:space="0" w:color="000000"/>
            </w:tcBorders>
          </w:tcPr>
          <w:p w14:paraId="699280AA"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NUnit, xUnit, Karma, Jasmine, Jest, Postman, SOAP UI, Swagger UI, SonarQube</w:t>
            </w:r>
          </w:p>
        </w:tc>
      </w:tr>
      <w:tr w:rsidR="009B7291" w:rsidRPr="00CC43BD" w14:paraId="47522822" w14:textId="77777777">
        <w:trPr>
          <w:trHeight w:val="159"/>
        </w:trPr>
        <w:tc>
          <w:tcPr>
            <w:tcW w:w="2790" w:type="dxa"/>
            <w:tcBorders>
              <w:top w:val="single" w:sz="8" w:space="0" w:color="000000"/>
              <w:left w:val="single" w:sz="8" w:space="0" w:color="000000"/>
              <w:bottom w:val="single" w:sz="8" w:space="0" w:color="000000"/>
              <w:right w:val="single" w:sz="8" w:space="0" w:color="000000"/>
            </w:tcBorders>
          </w:tcPr>
          <w:p w14:paraId="3A5D6767"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Web Services &amp; APIs</w:t>
            </w:r>
          </w:p>
        </w:tc>
        <w:tc>
          <w:tcPr>
            <w:tcW w:w="7470" w:type="dxa"/>
            <w:tcBorders>
              <w:top w:val="single" w:sz="8" w:space="0" w:color="000000"/>
              <w:left w:val="single" w:sz="8" w:space="0" w:color="000000"/>
              <w:bottom w:val="single" w:sz="8" w:space="0" w:color="000000"/>
              <w:right w:val="single" w:sz="8" w:space="0" w:color="000000"/>
            </w:tcBorders>
          </w:tcPr>
          <w:p w14:paraId="2C54ABDE"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RESTful APIs, WCF, SOAP</w:t>
            </w:r>
          </w:p>
        </w:tc>
      </w:tr>
      <w:tr w:rsidR="009B7291" w:rsidRPr="00CC43BD" w14:paraId="58E3CD40" w14:textId="77777777">
        <w:trPr>
          <w:trHeight w:val="150"/>
        </w:trPr>
        <w:tc>
          <w:tcPr>
            <w:tcW w:w="2790" w:type="dxa"/>
            <w:tcBorders>
              <w:top w:val="single" w:sz="8" w:space="0" w:color="000000"/>
              <w:left w:val="single" w:sz="8" w:space="0" w:color="000000"/>
              <w:bottom w:val="single" w:sz="8" w:space="0" w:color="000000"/>
              <w:right w:val="single" w:sz="8" w:space="0" w:color="000000"/>
            </w:tcBorders>
          </w:tcPr>
          <w:p w14:paraId="35DA7AF1"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Version Control</w:t>
            </w:r>
          </w:p>
        </w:tc>
        <w:tc>
          <w:tcPr>
            <w:tcW w:w="7470" w:type="dxa"/>
            <w:tcBorders>
              <w:top w:val="single" w:sz="8" w:space="0" w:color="000000"/>
              <w:left w:val="single" w:sz="8" w:space="0" w:color="000000"/>
              <w:bottom w:val="single" w:sz="8" w:space="0" w:color="000000"/>
              <w:right w:val="single" w:sz="8" w:space="0" w:color="000000"/>
            </w:tcBorders>
          </w:tcPr>
          <w:p w14:paraId="19AB3A2F" w14:textId="08D08F8B" w:rsidR="009B7291" w:rsidRPr="00CC43BD" w:rsidRDefault="00000000">
            <w:pPr>
              <w:pStyle w:val="NoSpacing"/>
              <w:ind w:left="10"/>
              <w:rPr>
                <w:rFonts w:ascii="Cambria" w:hAnsi="Cambria" w:cstheme="minorHAnsi"/>
                <w:sz w:val="22"/>
              </w:rPr>
            </w:pPr>
            <w:r w:rsidRPr="00CC43BD">
              <w:rPr>
                <w:rFonts w:ascii="Cambria" w:hAnsi="Cambria" w:cstheme="minorHAnsi"/>
                <w:sz w:val="22"/>
              </w:rPr>
              <w:t>Git , TFS, SVN</w:t>
            </w:r>
          </w:p>
        </w:tc>
      </w:tr>
      <w:tr w:rsidR="009B7291" w:rsidRPr="00CC43BD" w14:paraId="7CA7AD6E" w14:textId="77777777">
        <w:trPr>
          <w:trHeight w:val="60"/>
        </w:trPr>
        <w:tc>
          <w:tcPr>
            <w:tcW w:w="2790" w:type="dxa"/>
            <w:tcBorders>
              <w:top w:val="single" w:sz="8" w:space="0" w:color="000000"/>
              <w:left w:val="single" w:sz="8" w:space="0" w:color="000000"/>
              <w:bottom w:val="single" w:sz="8" w:space="0" w:color="000000"/>
              <w:right w:val="single" w:sz="8" w:space="0" w:color="000000"/>
            </w:tcBorders>
          </w:tcPr>
          <w:p w14:paraId="36460896"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Software Development Methodologies</w:t>
            </w:r>
          </w:p>
        </w:tc>
        <w:tc>
          <w:tcPr>
            <w:tcW w:w="7470" w:type="dxa"/>
            <w:tcBorders>
              <w:top w:val="single" w:sz="8" w:space="0" w:color="000000"/>
              <w:left w:val="single" w:sz="8" w:space="0" w:color="000000"/>
              <w:bottom w:val="single" w:sz="8" w:space="0" w:color="000000"/>
              <w:right w:val="single" w:sz="8" w:space="0" w:color="000000"/>
            </w:tcBorders>
          </w:tcPr>
          <w:p w14:paraId="37C43164"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Agile (Scrum/Kanban), Waterfall</w:t>
            </w:r>
          </w:p>
        </w:tc>
      </w:tr>
      <w:tr w:rsidR="009B7291" w:rsidRPr="00CC43BD" w14:paraId="0137CF18" w14:textId="77777777">
        <w:trPr>
          <w:trHeight w:val="70"/>
        </w:trPr>
        <w:tc>
          <w:tcPr>
            <w:tcW w:w="2790" w:type="dxa"/>
            <w:tcBorders>
              <w:top w:val="single" w:sz="4" w:space="0" w:color="000000"/>
              <w:left w:val="single" w:sz="8" w:space="0" w:color="000000"/>
              <w:bottom w:val="single" w:sz="8" w:space="0" w:color="000000"/>
              <w:right w:val="single" w:sz="8" w:space="0" w:color="000000"/>
            </w:tcBorders>
          </w:tcPr>
          <w:p w14:paraId="47B54893"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lastRenderedPageBreak/>
              <w:t>Cloud &amp; DevOps</w:t>
            </w:r>
          </w:p>
        </w:tc>
        <w:tc>
          <w:tcPr>
            <w:tcW w:w="7470" w:type="dxa"/>
            <w:tcBorders>
              <w:top w:val="single" w:sz="4" w:space="0" w:color="000000"/>
              <w:left w:val="single" w:sz="8" w:space="0" w:color="000000"/>
              <w:bottom w:val="single" w:sz="8" w:space="0" w:color="000000"/>
              <w:right w:val="single" w:sz="8" w:space="0" w:color="000000"/>
            </w:tcBorders>
          </w:tcPr>
          <w:p w14:paraId="10AE13BC"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Microsoft Azure: App Services, Functions, AKS (Kubernetes), Service Bus, Storage, SQL Database</w:t>
            </w:r>
          </w:p>
        </w:tc>
      </w:tr>
    </w:tbl>
    <w:p w14:paraId="3D0C6E85" w14:textId="77777777" w:rsidR="009B7291" w:rsidRPr="00CC43BD" w:rsidRDefault="009B7291">
      <w:pPr>
        <w:pStyle w:val="NoSpacing"/>
        <w:ind w:left="10"/>
        <w:rPr>
          <w:rFonts w:ascii="Cambria" w:hAnsi="Cambria" w:cstheme="minorHAnsi"/>
          <w:b/>
          <w:sz w:val="22"/>
          <w:u w:color="000000"/>
        </w:rPr>
      </w:pPr>
    </w:p>
    <w:p w14:paraId="20F8AE46"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u w:color="000000"/>
        </w:rPr>
        <w:t>Professional Experience:</w:t>
      </w:r>
      <w:r w:rsidRPr="00CC43BD">
        <w:rPr>
          <w:rFonts w:ascii="Cambria" w:hAnsi="Cambria" w:cstheme="minorHAnsi"/>
          <w:b/>
          <w:sz w:val="22"/>
        </w:rPr>
        <w:t xml:space="preserve"> </w:t>
      </w:r>
    </w:p>
    <w:p w14:paraId="7F42719E" w14:textId="77777777" w:rsidR="009B7291" w:rsidRPr="00CC43BD" w:rsidRDefault="009B7291">
      <w:pPr>
        <w:pStyle w:val="NoSpacing"/>
        <w:ind w:left="10"/>
        <w:rPr>
          <w:rFonts w:ascii="Cambria" w:hAnsi="Cambria" w:cstheme="minorHAnsi"/>
          <w:b/>
          <w:sz w:val="22"/>
        </w:rPr>
      </w:pPr>
    </w:p>
    <w:p w14:paraId="330DB176"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 xml:space="preserve">Cardinal Health - Dublin, OH </w:t>
      </w:r>
      <w:r w:rsidRPr="00CC43BD">
        <w:rPr>
          <w:rFonts w:ascii="Cambria" w:hAnsi="Cambria" w:cstheme="minorHAnsi"/>
          <w:b/>
          <w:sz w:val="22"/>
        </w:rPr>
        <w:tab/>
        <w:t xml:space="preserve"> </w:t>
      </w:r>
      <w:r w:rsidRPr="00CC43BD">
        <w:rPr>
          <w:rFonts w:ascii="Cambria" w:hAnsi="Cambria" w:cstheme="minorHAnsi"/>
          <w:b/>
          <w:sz w:val="22"/>
        </w:rPr>
        <w:tab/>
        <w:t xml:space="preserve"> </w:t>
      </w:r>
      <w:r w:rsidRPr="00CC43BD">
        <w:rPr>
          <w:rFonts w:ascii="Cambria" w:hAnsi="Cambria" w:cstheme="minorHAnsi"/>
          <w:b/>
          <w:sz w:val="22"/>
        </w:rPr>
        <w:tab/>
        <w:t xml:space="preserve"> </w:t>
      </w:r>
      <w:r w:rsidRPr="00CC43BD">
        <w:rPr>
          <w:rFonts w:ascii="Cambria" w:hAnsi="Cambria" w:cstheme="minorHAnsi"/>
          <w:b/>
          <w:sz w:val="22"/>
        </w:rPr>
        <w:tab/>
        <w:t xml:space="preserve"> </w:t>
      </w:r>
      <w:r w:rsidRPr="00CC43BD">
        <w:rPr>
          <w:rFonts w:ascii="Cambria" w:hAnsi="Cambria" w:cstheme="minorHAnsi"/>
          <w:b/>
          <w:sz w:val="22"/>
        </w:rPr>
        <w:tab/>
        <w:t xml:space="preserve">                                             March 2023 - till now</w:t>
      </w:r>
      <w:r w:rsidRPr="00CC43BD">
        <w:rPr>
          <w:rFonts w:ascii="Cambria" w:hAnsi="Cambria" w:cstheme="minorHAnsi"/>
          <w:b/>
          <w:i/>
          <w:sz w:val="22"/>
        </w:rPr>
        <w:t xml:space="preserve"> </w:t>
      </w:r>
    </w:p>
    <w:p w14:paraId="2F5DC779" w14:textId="77777777" w:rsidR="009B7291" w:rsidRDefault="00000000">
      <w:pPr>
        <w:pStyle w:val="NoSpacing"/>
        <w:ind w:left="10"/>
        <w:rPr>
          <w:rFonts w:ascii="Cambria" w:hAnsi="Cambria" w:cstheme="minorHAnsi"/>
          <w:b/>
          <w:i/>
          <w:iCs/>
          <w:color w:val="2E74B5" w:themeColor="accent1" w:themeShade="BF"/>
          <w:sz w:val="22"/>
        </w:rPr>
      </w:pPr>
      <w:r w:rsidRPr="00CC43BD">
        <w:rPr>
          <w:rFonts w:ascii="Cambria" w:hAnsi="Cambria" w:cstheme="minorHAnsi"/>
          <w:b/>
          <w:i/>
          <w:iCs/>
          <w:color w:val="2E74B5" w:themeColor="accent1" w:themeShade="BF"/>
          <w:sz w:val="22"/>
        </w:rPr>
        <w:t xml:space="preserve">Full Stack .Net Developer </w:t>
      </w:r>
    </w:p>
    <w:p w14:paraId="19C34823" w14:textId="77777777" w:rsidR="00A31D9B" w:rsidRDefault="00A31D9B">
      <w:pPr>
        <w:pStyle w:val="NoSpacing"/>
        <w:ind w:left="10"/>
        <w:rPr>
          <w:rFonts w:ascii="Cambria" w:hAnsi="Cambria" w:cstheme="minorHAnsi"/>
          <w:b/>
          <w:i/>
          <w:iCs/>
          <w:color w:val="2E74B5" w:themeColor="accent1" w:themeShade="BF"/>
          <w:sz w:val="22"/>
        </w:rPr>
      </w:pPr>
    </w:p>
    <w:p w14:paraId="3A650B70" w14:textId="3786E85B" w:rsidR="00A31D9B" w:rsidRPr="00A31D9B" w:rsidRDefault="00A31D9B">
      <w:pPr>
        <w:pStyle w:val="NoSpacing"/>
        <w:ind w:left="10"/>
        <w:rPr>
          <w:rFonts w:ascii="Cambria" w:hAnsi="Cambria" w:cstheme="minorHAnsi"/>
          <w:color w:val="auto"/>
          <w:sz w:val="22"/>
        </w:rPr>
      </w:pPr>
      <w:r>
        <w:rPr>
          <w:rFonts w:ascii="Cambria" w:hAnsi="Cambria" w:cstheme="minorHAnsi"/>
          <w:b/>
          <w:bCs/>
          <w:color w:val="auto"/>
          <w:sz w:val="22"/>
        </w:rPr>
        <w:t>Project Description</w:t>
      </w:r>
      <w:r w:rsidRPr="00A31D9B">
        <w:rPr>
          <w:rFonts w:ascii="Cambria" w:hAnsi="Cambria" w:cstheme="minorHAnsi"/>
          <w:color w:val="auto"/>
          <w:sz w:val="22"/>
        </w:rPr>
        <w:t>:</w:t>
      </w:r>
      <w:r w:rsidRPr="00A31D9B">
        <w:rPr>
          <w:rFonts w:ascii="Cambria" w:hAnsi="Cambria" w:cstheme="minorHAnsi"/>
          <w:color w:val="auto"/>
          <w:sz w:val="22"/>
        </w:rPr>
        <w:br/>
        <w:t>Developed a secure and scalable data gateway to manage and monitor healthcare equipment and patient-related telemetry across enterprise hospital systems. The solution enabled secure third-party API integrations, real-time updates, role-based access control, and seamless data flow across clinical and operations teams. The platform adhered to healthcare compliance standards while leveraging Azure cloud services for performance, observability, and high availability.</w:t>
      </w:r>
    </w:p>
    <w:p w14:paraId="3F83499C" w14:textId="77777777" w:rsidR="009B7291" w:rsidRPr="00CC43BD" w:rsidRDefault="009B7291" w:rsidP="006B232F">
      <w:pPr>
        <w:pStyle w:val="NoSpacing"/>
        <w:ind w:left="0" w:firstLine="0"/>
        <w:rPr>
          <w:rFonts w:ascii="Cambria" w:hAnsi="Cambria" w:cstheme="minorHAnsi"/>
          <w:b/>
          <w:sz w:val="22"/>
        </w:rPr>
      </w:pPr>
    </w:p>
    <w:p w14:paraId="2AABC282"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 xml:space="preserve"> Responsibilities: </w:t>
      </w:r>
    </w:p>
    <w:p w14:paraId="0ABB3304"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Participated in </w:t>
      </w:r>
      <w:r w:rsidRPr="00A31D9B">
        <w:rPr>
          <w:rFonts w:ascii="Cambria" w:hAnsi="Cambria" w:cstheme="minorHAnsi"/>
          <w:b/>
          <w:bCs/>
          <w:sz w:val="22"/>
          <w:lang w:val="en-US"/>
        </w:rPr>
        <w:t>Agile SCRUM</w:t>
      </w:r>
      <w:r w:rsidRPr="00A31D9B">
        <w:rPr>
          <w:rFonts w:ascii="Cambria" w:hAnsi="Cambria" w:cstheme="minorHAnsi"/>
          <w:sz w:val="22"/>
          <w:lang w:val="en-US"/>
        </w:rPr>
        <w:t xml:space="preserve"> ceremonies including sprint planning, daily stand-ups, and code reviews to ensure iterative delivery and cross-functional collaboration.</w:t>
      </w:r>
    </w:p>
    <w:p w14:paraId="4AA0DEB8"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Architected the application using </w:t>
      </w:r>
      <w:r w:rsidRPr="00A31D9B">
        <w:rPr>
          <w:rFonts w:ascii="Cambria" w:hAnsi="Cambria" w:cstheme="minorHAnsi"/>
          <w:b/>
          <w:bCs/>
          <w:sz w:val="22"/>
          <w:lang w:val="en-US"/>
        </w:rPr>
        <w:t>Microservices</w:t>
      </w:r>
      <w:r w:rsidRPr="00A31D9B">
        <w:rPr>
          <w:rFonts w:ascii="Cambria" w:hAnsi="Cambria" w:cstheme="minorHAnsi"/>
          <w:sz w:val="22"/>
          <w:lang w:val="en-US"/>
        </w:rPr>
        <w:t>, dividing core responsibilities across independent services for scheduling, compliance, and monitoring.</w:t>
      </w:r>
    </w:p>
    <w:p w14:paraId="188D1083"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Built RESTful APIs using </w:t>
      </w:r>
      <w:r w:rsidRPr="00A31D9B">
        <w:rPr>
          <w:rFonts w:ascii="Cambria" w:hAnsi="Cambria" w:cstheme="minorHAnsi"/>
          <w:b/>
          <w:bCs/>
          <w:sz w:val="22"/>
          <w:lang w:val="en-US"/>
        </w:rPr>
        <w:t>ASP.NET Core Web API</w:t>
      </w:r>
      <w:r w:rsidRPr="00A31D9B">
        <w:rPr>
          <w:rFonts w:ascii="Cambria" w:hAnsi="Cambria" w:cstheme="minorHAnsi"/>
          <w:sz w:val="22"/>
          <w:lang w:val="en-US"/>
        </w:rPr>
        <w:t xml:space="preserve"> and </w:t>
      </w:r>
      <w:r w:rsidRPr="00A31D9B">
        <w:rPr>
          <w:rFonts w:ascii="Cambria" w:hAnsi="Cambria" w:cstheme="minorHAnsi"/>
          <w:b/>
          <w:bCs/>
          <w:sz w:val="22"/>
          <w:lang w:val="en-US"/>
        </w:rPr>
        <w:t>C#</w:t>
      </w:r>
      <w:r w:rsidRPr="00A31D9B">
        <w:rPr>
          <w:rFonts w:ascii="Cambria" w:hAnsi="Cambria" w:cstheme="minorHAnsi"/>
          <w:sz w:val="22"/>
          <w:lang w:val="en-US"/>
        </w:rPr>
        <w:t xml:space="preserve"> to support critical features like equipment lifecycle management, maintenance workflows, and operational monitoring.</w:t>
      </w:r>
    </w:p>
    <w:p w14:paraId="76BF38FE"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Integrated secure communication with external systems using </w:t>
      </w:r>
      <w:r w:rsidRPr="00A31D9B">
        <w:rPr>
          <w:rFonts w:ascii="Cambria" w:hAnsi="Cambria" w:cstheme="minorHAnsi"/>
          <w:b/>
          <w:bCs/>
          <w:sz w:val="22"/>
          <w:lang w:val="en-US"/>
        </w:rPr>
        <w:t>JWT tokens</w:t>
      </w:r>
      <w:r w:rsidRPr="00A31D9B">
        <w:rPr>
          <w:rFonts w:ascii="Cambria" w:hAnsi="Cambria" w:cstheme="minorHAnsi"/>
          <w:sz w:val="22"/>
          <w:lang w:val="en-US"/>
        </w:rPr>
        <w:t xml:space="preserve"> and enforced strict authentication/authorization with </w:t>
      </w:r>
      <w:r w:rsidRPr="00A31D9B">
        <w:rPr>
          <w:rFonts w:ascii="Cambria" w:hAnsi="Cambria" w:cstheme="minorHAnsi"/>
          <w:b/>
          <w:bCs/>
          <w:sz w:val="22"/>
          <w:lang w:val="en-US"/>
        </w:rPr>
        <w:t>OAuth 2.0</w:t>
      </w:r>
      <w:r w:rsidRPr="00A31D9B">
        <w:rPr>
          <w:rFonts w:ascii="Cambria" w:hAnsi="Cambria" w:cstheme="minorHAnsi"/>
          <w:sz w:val="22"/>
          <w:lang w:val="en-US"/>
        </w:rPr>
        <w:t>.</w:t>
      </w:r>
    </w:p>
    <w:p w14:paraId="20FA6C73"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Employed </w:t>
      </w:r>
      <w:r w:rsidRPr="00A31D9B">
        <w:rPr>
          <w:rFonts w:ascii="Cambria" w:hAnsi="Cambria" w:cstheme="minorHAnsi"/>
          <w:b/>
          <w:bCs/>
          <w:sz w:val="22"/>
          <w:lang w:val="en-US"/>
        </w:rPr>
        <w:t>Entity Framework Core</w:t>
      </w:r>
      <w:r w:rsidRPr="00A31D9B">
        <w:rPr>
          <w:rFonts w:ascii="Cambria" w:hAnsi="Cambria" w:cstheme="minorHAnsi"/>
          <w:sz w:val="22"/>
          <w:lang w:val="en-US"/>
        </w:rPr>
        <w:t xml:space="preserve"> (Code First) to design healthcare-specific schemas and manage data persistence in </w:t>
      </w:r>
      <w:r w:rsidRPr="00A31D9B">
        <w:rPr>
          <w:rFonts w:ascii="Cambria" w:hAnsi="Cambria" w:cstheme="minorHAnsi"/>
          <w:b/>
          <w:bCs/>
          <w:sz w:val="22"/>
          <w:lang w:val="en-US"/>
        </w:rPr>
        <w:t>SQL Server</w:t>
      </w:r>
      <w:r w:rsidRPr="00A31D9B">
        <w:rPr>
          <w:rFonts w:ascii="Cambria" w:hAnsi="Cambria" w:cstheme="minorHAnsi"/>
          <w:sz w:val="22"/>
          <w:lang w:val="en-US"/>
        </w:rPr>
        <w:t>.</w:t>
      </w:r>
    </w:p>
    <w:p w14:paraId="421F3B23"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Developed a highly responsive UI using </w:t>
      </w:r>
      <w:r w:rsidRPr="00A31D9B">
        <w:rPr>
          <w:rFonts w:ascii="Cambria" w:hAnsi="Cambria" w:cstheme="minorHAnsi"/>
          <w:b/>
          <w:bCs/>
          <w:sz w:val="22"/>
          <w:lang w:val="en-US"/>
        </w:rPr>
        <w:t>Angular 18</w:t>
      </w:r>
      <w:r w:rsidRPr="00A31D9B">
        <w:rPr>
          <w:rFonts w:ascii="Cambria" w:hAnsi="Cambria" w:cstheme="minorHAnsi"/>
          <w:sz w:val="22"/>
          <w:lang w:val="en-US"/>
        </w:rPr>
        <w:t>, with reusable components, form validations, and visual analytics for real-time monitoring.</w:t>
      </w:r>
    </w:p>
    <w:p w14:paraId="432C92DE"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Used </w:t>
      </w:r>
      <w:r w:rsidRPr="00A31D9B">
        <w:rPr>
          <w:rFonts w:ascii="Cambria" w:hAnsi="Cambria" w:cstheme="minorHAnsi"/>
          <w:b/>
          <w:bCs/>
          <w:sz w:val="22"/>
          <w:lang w:val="en-US"/>
        </w:rPr>
        <w:t>HTML, CSS, JavaScript</w:t>
      </w:r>
      <w:r w:rsidRPr="00A31D9B">
        <w:rPr>
          <w:rFonts w:ascii="Cambria" w:hAnsi="Cambria" w:cstheme="minorHAnsi"/>
          <w:sz w:val="22"/>
          <w:lang w:val="en-US"/>
        </w:rPr>
        <w:t xml:space="preserve">, and </w:t>
      </w:r>
      <w:r w:rsidRPr="00A31D9B">
        <w:rPr>
          <w:rFonts w:ascii="Cambria" w:hAnsi="Cambria" w:cstheme="minorHAnsi"/>
          <w:b/>
          <w:bCs/>
          <w:sz w:val="22"/>
          <w:lang w:val="en-US"/>
        </w:rPr>
        <w:t>Bootstrap</w:t>
      </w:r>
      <w:r w:rsidRPr="00A31D9B">
        <w:rPr>
          <w:rFonts w:ascii="Cambria" w:hAnsi="Cambria" w:cstheme="minorHAnsi"/>
          <w:sz w:val="22"/>
          <w:lang w:val="en-US"/>
        </w:rPr>
        <w:t xml:space="preserve"> for foundational front-end design and responsiveness across devices.</w:t>
      </w:r>
    </w:p>
    <w:p w14:paraId="200B30BB"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Enabled real-time notifications and dashboard updates via </w:t>
      </w:r>
      <w:r w:rsidRPr="00A31D9B">
        <w:rPr>
          <w:rFonts w:ascii="Cambria" w:hAnsi="Cambria" w:cstheme="minorHAnsi"/>
          <w:b/>
          <w:bCs/>
          <w:sz w:val="22"/>
          <w:lang w:val="en-US"/>
        </w:rPr>
        <w:t>SignalR</w:t>
      </w:r>
      <w:r w:rsidRPr="00A31D9B">
        <w:rPr>
          <w:rFonts w:ascii="Cambria" w:hAnsi="Cambria" w:cstheme="minorHAnsi"/>
          <w:sz w:val="22"/>
          <w:lang w:val="en-US"/>
        </w:rPr>
        <w:t>, enhancing user experience and operational awareness.</w:t>
      </w:r>
    </w:p>
    <w:p w14:paraId="685946DB"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Integrated </w:t>
      </w:r>
      <w:r w:rsidRPr="00A31D9B">
        <w:rPr>
          <w:rFonts w:ascii="Cambria" w:hAnsi="Cambria" w:cstheme="minorHAnsi"/>
          <w:b/>
          <w:bCs/>
          <w:sz w:val="22"/>
          <w:lang w:val="en-US"/>
        </w:rPr>
        <w:t>Azure API Management</w:t>
      </w:r>
      <w:r w:rsidRPr="00A31D9B">
        <w:rPr>
          <w:rFonts w:ascii="Cambria" w:hAnsi="Cambria" w:cstheme="minorHAnsi"/>
          <w:sz w:val="22"/>
          <w:lang w:val="en-US"/>
        </w:rPr>
        <w:t xml:space="preserve"> to expose and govern microservices securely, applying policy-driven access and throttling.</w:t>
      </w:r>
    </w:p>
    <w:p w14:paraId="44001FFE"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Deployed backend microservices on </w:t>
      </w:r>
      <w:r w:rsidRPr="00A31D9B">
        <w:rPr>
          <w:rFonts w:ascii="Cambria" w:hAnsi="Cambria" w:cstheme="minorHAnsi"/>
          <w:b/>
          <w:bCs/>
          <w:sz w:val="22"/>
          <w:lang w:val="en-US"/>
        </w:rPr>
        <w:t>Azure Functions</w:t>
      </w:r>
      <w:r w:rsidRPr="00A31D9B">
        <w:rPr>
          <w:rFonts w:ascii="Cambria" w:hAnsi="Cambria" w:cstheme="minorHAnsi"/>
          <w:sz w:val="22"/>
          <w:lang w:val="en-US"/>
        </w:rPr>
        <w:t xml:space="preserve"> for event-driven processing and </w:t>
      </w:r>
      <w:r w:rsidRPr="00A31D9B">
        <w:rPr>
          <w:rFonts w:ascii="Cambria" w:hAnsi="Cambria" w:cstheme="minorHAnsi"/>
          <w:b/>
          <w:bCs/>
          <w:sz w:val="22"/>
          <w:lang w:val="en-US"/>
        </w:rPr>
        <w:t>Azure Event Hub</w:t>
      </w:r>
      <w:r w:rsidRPr="00A31D9B">
        <w:rPr>
          <w:rFonts w:ascii="Cambria" w:hAnsi="Cambria" w:cstheme="minorHAnsi"/>
          <w:sz w:val="22"/>
          <w:lang w:val="en-US"/>
        </w:rPr>
        <w:t xml:space="preserve"> to ingest and process telemetry data from high-throughput sources.</w:t>
      </w:r>
    </w:p>
    <w:p w14:paraId="53D82458"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Managed authentication and access control using </w:t>
      </w:r>
      <w:r w:rsidRPr="00A31D9B">
        <w:rPr>
          <w:rFonts w:ascii="Cambria" w:hAnsi="Cambria" w:cstheme="minorHAnsi"/>
          <w:b/>
          <w:bCs/>
          <w:sz w:val="22"/>
          <w:lang w:val="en-US"/>
        </w:rPr>
        <w:t>Azure Active Directory (AAD)</w:t>
      </w:r>
      <w:r w:rsidRPr="00A31D9B">
        <w:rPr>
          <w:rFonts w:ascii="Cambria" w:hAnsi="Cambria" w:cstheme="minorHAnsi"/>
          <w:sz w:val="22"/>
          <w:lang w:val="en-US"/>
        </w:rPr>
        <w:t xml:space="preserve"> with </w:t>
      </w:r>
      <w:r w:rsidRPr="00A31D9B">
        <w:rPr>
          <w:rFonts w:ascii="Cambria" w:hAnsi="Cambria" w:cstheme="minorHAnsi"/>
          <w:b/>
          <w:bCs/>
          <w:sz w:val="22"/>
          <w:lang w:val="en-US"/>
        </w:rPr>
        <w:t>Role-Based Access Control (RBAC)</w:t>
      </w:r>
      <w:r w:rsidRPr="00A31D9B">
        <w:rPr>
          <w:rFonts w:ascii="Cambria" w:hAnsi="Cambria" w:cstheme="minorHAnsi"/>
          <w:sz w:val="22"/>
          <w:lang w:val="en-US"/>
        </w:rPr>
        <w:t xml:space="preserve"> for users and service principals.</w:t>
      </w:r>
    </w:p>
    <w:p w14:paraId="25F73257"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Implemented secure document handling with </w:t>
      </w:r>
      <w:r w:rsidRPr="00A31D9B">
        <w:rPr>
          <w:rFonts w:ascii="Cambria" w:hAnsi="Cambria" w:cstheme="minorHAnsi"/>
          <w:b/>
          <w:bCs/>
          <w:sz w:val="22"/>
          <w:lang w:val="en-US"/>
        </w:rPr>
        <w:t>Azure Blob Storage</w:t>
      </w:r>
      <w:r w:rsidRPr="00A31D9B">
        <w:rPr>
          <w:rFonts w:ascii="Cambria" w:hAnsi="Cambria" w:cstheme="minorHAnsi"/>
          <w:sz w:val="22"/>
          <w:lang w:val="en-US"/>
        </w:rPr>
        <w:t>, allowing upload, lifecycle management, and archival of maintenance records.</w:t>
      </w:r>
    </w:p>
    <w:p w14:paraId="1752FC70"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Orchestrated CI/CD pipelines using </w:t>
      </w:r>
      <w:r w:rsidRPr="00A31D9B">
        <w:rPr>
          <w:rFonts w:ascii="Cambria" w:hAnsi="Cambria" w:cstheme="minorHAnsi"/>
          <w:b/>
          <w:bCs/>
          <w:sz w:val="22"/>
          <w:lang w:val="en-US"/>
        </w:rPr>
        <w:t>Azure DevOps (YAML)</w:t>
      </w:r>
      <w:r w:rsidRPr="00A31D9B">
        <w:rPr>
          <w:rFonts w:ascii="Cambria" w:hAnsi="Cambria" w:cstheme="minorHAnsi"/>
          <w:sz w:val="22"/>
          <w:lang w:val="en-US"/>
        </w:rPr>
        <w:t xml:space="preserve"> and managed containerized deployments through </w:t>
      </w:r>
      <w:r w:rsidRPr="00A31D9B">
        <w:rPr>
          <w:rFonts w:ascii="Cambria" w:hAnsi="Cambria" w:cstheme="minorHAnsi"/>
          <w:b/>
          <w:bCs/>
          <w:sz w:val="22"/>
          <w:lang w:val="en-US"/>
        </w:rPr>
        <w:t>Docker</w:t>
      </w:r>
      <w:r w:rsidRPr="00A31D9B">
        <w:rPr>
          <w:rFonts w:ascii="Cambria" w:hAnsi="Cambria" w:cstheme="minorHAnsi"/>
          <w:sz w:val="22"/>
          <w:lang w:val="en-US"/>
        </w:rPr>
        <w:t xml:space="preserve"> and </w:t>
      </w:r>
      <w:r w:rsidRPr="00A31D9B">
        <w:rPr>
          <w:rFonts w:ascii="Cambria" w:hAnsi="Cambria" w:cstheme="minorHAnsi"/>
          <w:b/>
          <w:bCs/>
          <w:sz w:val="22"/>
          <w:lang w:val="en-US"/>
        </w:rPr>
        <w:t>Kubernetes</w:t>
      </w:r>
      <w:r w:rsidRPr="00A31D9B">
        <w:rPr>
          <w:rFonts w:ascii="Cambria" w:hAnsi="Cambria" w:cstheme="minorHAnsi"/>
          <w:sz w:val="22"/>
          <w:lang w:val="en-US"/>
        </w:rPr>
        <w:t xml:space="preserve"> for auto-scalability.</w:t>
      </w:r>
    </w:p>
    <w:p w14:paraId="65AB1D71"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Leveraged </w:t>
      </w:r>
      <w:r w:rsidRPr="00A31D9B">
        <w:rPr>
          <w:rFonts w:ascii="Cambria" w:hAnsi="Cambria" w:cstheme="minorHAnsi"/>
          <w:b/>
          <w:bCs/>
          <w:sz w:val="22"/>
          <w:lang w:val="en-US"/>
        </w:rPr>
        <w:t>Apache Kafka</w:t>
      </w:r>
      <w:r w:rsidRPr="00A31D9B">
        <w:rPr>
          <w:rFonts w:ascii="Cambria" w:hAnsi="Cambria" w:cstheme="minorHAnsi"/>
          <w:sz w:val="22"/>
          <w:lang w:val="en-US"/>
        </w:rPr>
        <w:t xml:space="preserve"> for asynchronous messaging and data streaming between distributed services.</w:t>
      </w:r>
    </w:p>
    <w:p w14:paraId="70956033"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Built and optimized stored procedures, triggers, and complex </w:t>
      </w:r>
      <w:r w:rsidRPr="00A31D9B">
        <w:rPr>
          <w:rFonts w:ascii="Cambria" w:hAnsi="Cambria" w:cstheme="minorHAnsi"/>
          <w:b/>
          <w:bCs/>
          <w:sz w:val="22"/>
          <w:lang w:val="en-US"/>
        </w:rPr>
        <w:t>T-SQL</w:t>
      </w:r>
      <w:r w:rsidRPr="00A31D9B">
        <w:rPr>
          <w:rFonts w:ascii="Cambria" w:hAnsi="Cambria" w:cstheme="minorHAnsi"/>
          <w:sz w:val="22"/>
          <w:lang w:val="en-US"/>
        </w:rPr>
        <w:t xml:space="preserve"> queries to support real-time, high-volume data operations.</w:t>
      </w:r>
    </w:p>
    <w:p w14:paraId="2D9870CD"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Performed comprehensive unit and integration testing with </w:t>
      </w:r>
      <w:r w:rsidRPr="00A31D9B">
        <w:rPr>
          <w:rFonts w:ascii="Cambria" w:hAnsi="Cambria" w:cstheme="minorHAnsi"/>
          <w:b/>
          <w:bCs/>
          <w:sz w:val="22"/>
          <w:lang w:val="en-US"/>
        </w:rPr>
        <w:t>xUnit</w:t>
      </w:r>
      <w:r w:rsidRPr="00A31D9B">
        <w:rPr>
          <w:rFonts w:ascii="Cambria" w:hAnsi="Cambria" w:cstheme="minorHAnsi"/>
          <w:sz w:val="22"/>
          <w:lang w:val="en-US"/>
        </w:rPr>
        <w:t xml:space="preserve">, </w:t>
      </w:r>
      <w:r w:rsidRPr="00A31D9B">
        <w:rPr>
          <w:rFonts w:ascii="Cambria" w:hAnsi="Cambria" w:cstheme="minorHAnsi"/>
          <w:b/>
          <w:bCs/>
          <w:sz w:val="22"/>
          <w:lang w:val="en-US"/>
        </w:rPr>
        <w:t>Karma/Jasmine</w:t>
      </w:r>
      <w:r w:rsidRPr="00A31D9B">
        <w:rPr>
          <w:rFonts w:ascii="Cambria" w:hAnsi="Cambria" w:cstheme="minorHAnsi"/>
          <w:sz w:val="22"/>
          <w:lang w:val="en-US"/>
        </w:rPr>
        <w:t xml:space="preserve">, and </w:t>
      </w:r>
      <w:r w:rsidRPr="00A31D9B">
        <w:rPr>
          <w:rFonts w:ascii="Cambria" w:hAnsi="Cambria" w:cstheme="minorHAnsi"/>
          <w:b/>
          <w:bCs/>
          <w:sz w:val="22"/>
          <w:lang w:val="en-US"/>
        </w:rPr>
        <w:t>Protractor</w:t>
      </w:r>
      <w:r w:rsidRPr="00A31D9B">
        <w:rPr>
          <w:rFonts w:ascii="Cambria" w:hAnsi="Cambria" w:cstheme="minorHAnsi"/>
          <w:sz w:val="22"/>
          <w:lang w:val="en-US"/>
        </w:rPr>
        <w:t xml:space="preserve">, and validated REST endpoints with </w:t>
      </w:r>
      <w:r w:rsidRPr="00A31D9B">
        <w:rPr>
          <w:rFonts w:ascii="Cambria" w:hAnsi="Cambria" w:cstheme="minorHAnsi"/>
          <w:b/>
          <w:bCs/>
          <w:sz w:val="22"/>
          <w:lang w:val="en-US"/>
        </w:rPr>
        <w:t>Postman</w:t>
      </w:r>
      <w:r w:rsidRPr="00A31D9B">
        <w:rPr>
          <w:rFonts w:ascii="Cambria" w:hAnsi="Cambria" w:cstheme="minorHAnsi"/>
          <w:sz w:val="22"/>
          <w:lang w:val="en-US"/>
        </w:rPr>
        <w:t xml:space="preserve"> and </w:t>
      </w:r>
      <w:r w:rsidRPr="00A31D9B">
        <w:rPr>
          <w:rFonts w:ascii="Cambria" w:hAnsi="Cambria" w:cstheme="minorHAnsi"/>
          <w:b/>
          <w:bCs/>
          <w:sz w:val="22"/>
          <w:lang w:val="en-US"/>
        </w:rPr>
        <w:t>SOAP UI</w:t>
      </w:r>
      <w:r w:rsidRPr="00A31D9B">
        <w:rPr>
          <w:rFonts w:ascii="Cambria" w:hAnsi="Cambria" w:cstheme="minorHAnsi"/>
          <w:sz w:val="22"/>
          <w:lang w:val="en-US"/>
        </w:rPr>
        <w:t>.</w:t>
      </w:r>
    </w:p>
    <w:p w14:paraId="4C2C2E15"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Monitored application health using </w:t>
      </w:r>
      <w:r w:rsidRPr="00A31D9B">
        <w:rPr>
          <w:rFonts w:ascii="Cambria" w:hAnsi="Cambria" w:cstheme="minorHAnsi"/>
          <w:b/>
          <w:bCs/>
          <w:sz w:val="22"/>
          <w:lang w:val="en-US"/>
        </w:rPr>
        <w:t>Azure Application Insights</w:t>
      </w:r>
      <w:r w:rsidRPr="00A31D9B">
        <w:rPr>
          <w:rFonts w:ascii="Cambria" w:hAnsi="Cambria" w:cstheme="minorHAnsi"/>
          <w:sz w:val="22"/>
          <w:lang w:val="en-US"/>
        </w:rPr>
        <w:t xml:space="preserve"> and ensured code quality with </w:t>
      </w:r>
      <w:r w:rsidRPr="00A31D9B">
        <w:rPr>
          <w:rFonts w:ascii="Cambria" w:hAnsi="Cambria" w:cstheme="minorHAnsi"/>
          <w:b/>
          <w:bCs/>
          <w:sz w:val="22"/>
          <w:lang w:val="en-US"/>
        </w:rPr>
        <w:t>SonarQube</w:t>
      </w:r>
      <w:r w:rsidRPr="00A31D9B">
        <w:rPr>
          <w:rFonts w:ascii="Cambria" w:hAnsi="Cambria" w:cstheme="minorHAnsi"/>
          <w:sz w:val="22"/>
          <w:lang w:val="en-US"/>
        </w:rPr>
        <w:t xml:space="preserve"> integrated into the CI pipeline.</w:t>
      </w:r>
    </w:p>
    <w:p w14:paraId="55F0ABA7" w14:textId="77777777" w:rsidR="00A31D9B" w:rsidRPr="00A31D9B" w:rsidRDefault="00A31D9B" w:rsidP="00A31D9B">
      <w:pPr>
        <w:pStyle w:val="NoSpacing"/>
        <w:numPr>
          <w:ilvl w:val="0"/>
          <w:numId w:val="2"/>
        </w:numPr>
        <w:ind w:left="360"/>
        <w:rPr>
          <w:rFonts w:ascii="Cambria" w:hAnsi="Cambria" w:cstheme="minorHAnsi"/>
          <w:sz w:val="22"/>
          <w:lang w:val="en-US"/>
        </w:rPr>
      </w:pPr>
      <w:r w:rsidRPr="00A31D9B">
        <w:rPr>
          <w:rFonts w:ascii="Cambria" w:hAnsi="Cambria" w:cstheme="minorHAnsi"/>
          <w:sz w:val="22"/>
          <w:lang w:val="en-US"/>
        </w:rPr>
        <w:t xml:space="preserve">Used </w:t>
      </w:r>
      <w:r w:rsidRPr="00A31D9B">
        <w:rPr>
          <w:rFonts w:ascii="Cambria" w:hAnsi="Cambria" w:cstheme="minorHAnsi"/>
          <w:b/>
          <w:bCs/>
          <w:sz w:val="22"/>
          <w:lang w:val="en-US"/>
        </w:rPr>
        <w:t>Git</w:t>
      </w:r>
      <w:r w:rsidRPr="00A31D9B">
        <w:rPr>
          <w:rFonts w:ascii="Cambria" w:hAnsi="Cambria" w:cstheme="minorHAnsi"/>
          <w:sz w:val="22"/>
          <w:lang w:val="en-US"/>
        </w:rPr>
        <w:t xml:space="preserve"> for version control, facilitating effective collaboration and branching strategies across the development team.</w:t>
      </w:r>
    </w:p>
    <w:p w14:paraId="2D935DBF" w14:textId="77777777" w:rsidR="00A31D9B" w:rsidRDefault="00A31D9B" w:rsidP="00A31D9B">
      <w:pPr>
        <w:pStyle w:val="NoSpacing"/>
        <w:ind w:left="0" w:firstLine="0"/>
        <w:rPr>
          <w:rFonts w:ascii="Cambria" w:hAnsi="Cambria" w:cstheme="minorHAnsi"/>
          <w:b/>
          <w:bCs/>
          <w:sz w:val="22"/>
          <w:lang w:val="en-US"/>
        </w:rPr>
      </w:pPr>
    </w:p>
    <w:p w14:paraId="0CF5FF36" w14:textId="17AA860E" w:rsidR="00A31D9B" w:rsidRPr="00A31D9B" w:rsidRDefault="00A31D9B" w:rsidP="00A31D9B">
      <w:pPr>
        <w:pStyle w:val="NoSpacing"/>
        <w:ind w:left="0" w:firstLine="0"/>
        <w:rPr>
          <w:rFonts w:ascii="Cambria" w:hAnsi="Cambria" w:cstheme="minorHAnsi"/>
          <w:sz w:val="22"/>
          <w:lang w:val="en-US"/>
        </w:rPr>
      </w:pPr>
      <w:r w:rsidRPr="00A31D9B">
        <w:rPr>
          <w:rFonts w:ascii="Cambria" w:hAnsi="Cambria" w:cstheme="minorHAnsi"/>
          <w:b/>
          <w:bCs/>
          <w:sz w:val="22"/>
          <w:lang w:val="en-US"/>
        </w:rPr>
        <w:t>Environment:</w:t>
      </w:r>
      <w:r>
        <w:rPr>
          <w:rFonts w:ascii="Cambria" w:hAnsi="Cambria" w:cstheme="minorHAnsi"/>
          <w:sz w:val="22"/>
          <w:lang w:val="en-US"/>
        </w:rPr>
        <w:t xml:space="preserve"> </w:t>
      </w:r>
      <w:r w:rsidRPr="00A31D9B">
        <w:rPr>
          <w:rFonts w:ascii="Cambria" w:hAnsi="Cambria" w:cstheme="minorHAnsi"/>
          <w:sz w:val="22"/>
          <w:lang w:val="en-US"/>
        </w:rPr>
        <w:t>.NET Core, ASP.NET Core Web API, C#, Angular 18, HTML5, CSS3, Bootstrap, JavaScript, Azure API Management, Azure Functions, Azure Event Hub, Azure Blob Storage, Azure DevOps (YAML), Azure Active Directory (AAD), OAuth 2.0, JWT, SignalR, Apache Kafka, Docker, Kubernetes, SQL Server, Entity Framework Core (Code First), T-SQL, xUnit, Jasmine/Karma, Protractor, Postman, SOAP UI, Application Insights, SonarQube, Git, Microservices Architecture, Agile SCRUM</w:t>
      </w:r>
    </w:p>
    <w:p w14:paraId="61894B31" w14:textId="77777777" w:rsidR="009B7291" w:rsidRPr="00CC43BD" w:rsidRDefault="009B7291">
      <w:pPr>
        <w:pStyle w:val="NoSpacing"/>
        <w:ind w:left="10"/>
        <w:rPr>
          <w:rFonts w:ascii="Cambria" w:hAnsi="Cambria" w:cstheme="minorHAnsi"/>
          <w:b/>
          <w:sz w:val="22"/>
        </w:rPr>
      </w:pPr>
    </w:p>
    <w:p w14:paraId="6B167DFA" w14:textId="77777777" w:rsidR="009B7291" w:rsidRPr="00CC43BD" w:rsidRDefault="00000000">
      <w:pPr>
        <w:pStyle w:val="NoSpacing"/>
        <w:ind w:left="0" w:firstLine="0"/>
        <w:rPr>
          <w:rFonts w:ascii="Cambria" w:hAnsi="Cambria" w:cstheme="minorHAnsi"/>
          <w:b/>
          <w:sz w:val="22"/>
        </w:rPr>
      </w:pPr>
      <w:r w:rsidRPr="00CC43BD">
        <w:rPr>
          <w:rFonts w:ascii="Cambria" w:hAnsi="Cambria" w:cstheme="minorHAnsi"/>
          <w:b/>
          <w:sz w:val="22"/>
        </w:rPr>
        <w:t>First Republic Bank</w:t>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r>
      <w:r w:rsidRPr="00CC43BD">
        <w:rPr>
          <w:rFonts w:ascii="Cambria" w:hAnsi="Cambria" w:cstheme="minorHAnsi"/>
          <w:b/>
          <w:sz w:val="22"/>
        </w:rPr>
        <w:tab/>
        <w:t>May 2022 - Feb 2023</w:t>
      </w:r>
    </w:p>
    <w:p w14:paraId="58EBBE3B" w14:textId="77777777" w:rsidR="009B7291" w:rsidRPr="00CC43BD" w:rsidRDefault="00000000">
      <w:pPr>
        <w:pStyle w:val="NoSpacing"/>
        <w:ind w:left="10"/>
        <w:rPr>
          <w:rFonts w:ascii="Cambria" w:hAnsi="Cambria" w:cstheme="minorHAnsi"/>
          <w:b/>
          <w:i/>
          <w:iCs/>
          <w:color w:val="2E74B5" w:themeColor="accent1" w:themeShade="BF"/>
          <w:sz w:val="22"/>
        </w:rPr>
      </w:pPr>
      <w:r w:rsidRPr="00CC43BD">
        <w:rPr>
          <w:rFonts w:ascii="Cambria" w:hAnsi="Cambria" w:cstheme="minorHAnsi"/>
          <w:b/>
          <w:i/>
          <w:iCs/>
          <w:color w:val="2E74B5" w:themeColor="accent1" w:themeShade="BF"/>
          <w:sz w:val="22"/>
        </w:rPr>
        <w:t>Full Stack .NET Developer</w:t>
      </w:r>
    </w:p>
    <w:p w14:paraId="6834C76D" w14:textId="77777777" w:rsidR="003F0FD4" w:rsidRDefault="003F0FD4">
      <w:pPr>
        <w:pStyle w:val="NoSpacing"/>
        <w:ind w:left="10"/>
        <w:rPr>
          <w:rFonts w:ascii="Cambria" w:hAnsi="Cambria" w:cstheme="minorHAnsi"/>
          <w:b/>
          <w:sz w:val="22"/>
        </w:rPr>
      </w:pPr>
    </w:p>
    <w:p w14:paraId="4204F87F" w14:textId="77777777" w:rsidR="00A31D9B" w:rsidRDefault="00A31D9B" w:rsidP="00A31D9B">
      <w:pPr>
        <w:pStyle w:val="NoSpacing"/>
        <w:ind w:left="10"/>
        <w:rPr>
          <w:rFonts w:ascii="Cambria" w:hAnsi="Cambria" w:cstheme="minorHAnsi"/>
          <w:bCs/>
          <w:sz w:val="22"/>
        </w:rPr>
      </w:pPr>
      <w:r>
        <w:rPr>
          <w:rFonts w:ascii="Cambria" w:hAnsi="Cambria" w:cstheme="minorHAnsi"/>
          <w:b/>
          <w:sz w:val="22"/>
        </w:rPr>
        <w:t>Project De</w:t>
      </w:r>
      <w:r>
        <w:rPr>
          <w:rFonts w:ascii="Cambria" w:hAnsi="Cambria" w:cstheme="minorHAnsi"/>
          <w:b/>
          <w:sz w:val="22"/>
          <w:lang w:val="en-US"/>
        </w:rPr>
        <w:t>s</w:t>
      </w:r>
      <w:r>
        <w:rPr>
          <w:rFonts w:ascii="Cambria" w:hAnsi="Cambria" w:cstheme="minorHAnsi"/>
          <w:b/>
          <w:sz w:val="22"/>
        </w:rPr>
        <w:t xml:space="preserve">cription: </w:t>
      </w:r>
      <w:r w:rsidRPr="009E29AA">
        <w:rPr>
          <w:rFonts w:ascii="Cambria" w:hAnsi="Cambria" w:cstheme="minorHAnsi"/>
          <w:bCs/>
          <w:sz w:val="22"/>
        </w:rPr>
        <w:t>This project involved enhancing a digital banking platform that supported customer account management, portfolio summaries, and secure transaction workflows. Hosted on AWS and built using .NET Core and SQL Server, the application enabled real-time interactions between clients and financial advisors.</w:t>
      </w:r>
    </w:p>
    <w:p w14:paraId="4B8ED818" w14:textId="77777777" w:rsidR="00A31D9B" w:rsidRPr="00CC43BD" w:rsidRDefault="00A31D9B">
      <w:pPr>
        <w:pStyle w:val="NoSpacing"/>
        <w:ind w:left="10"/>
        <w:rPr>
          <w:rFonts w:ascii="Cambria" w:hAnsi="Cambria" w:cstheme="minorHAnsi"/>
          <w:b/>
          <w:sz w:val="22"/>
        </w:rPr>
      </w:pPr>
    </w:p>
    <w:p w14:paraId="066D322F" w14:textId="581CE973"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 xml:space="preserve">Responsibilities: </w:t>
      </w:r>
    </w:p>
    <w:p w14:paraId="262AE3C2" w14:textId="77777777" w:rsidR="009B7291" w:rsidRPr="00CC43BD" w:rsidRDefault="00000000">
      <w:pPr>
        <w:pStyle w:val="NoSpacing"/>
        <w:numPr>
          <w:ilvl w:val="0"/>
          <w:numId w:val="3"/>
        </w:numPr>
        <w:ind w:left="360"/>
        <w:rPr>
          <w:rFonts w:ascii="Cambria" w:hAnsi="Cambria" w:cstheme="minorHAnsi"/>
          <w:sz w:val="22"/>
        </w:rPr>
      </w:pPr>
      <w:bookmarkStart w:id="0" w:name="_Hlk200115547"/>
      <w:r w:rsidRPr="00CC43BD">
        <w:rPr>
          <w:rFonts w:ascii="Cambria" w:hAnsi="Cambria" w:cstheme="minorHAnsi"/>
          <w:sz w:val="22"/>
        </w:rPr>
        <w:t xml:space="preserve">Executed iterative development within </w:t>
      </w:r>
      <w:r w:rsidRPr="00CC43BD">
        <w:rPr>
          <w:rFonts w:ascii="Cambria" w:hAnsi="Cambria" w:cstheme="minorHAnsi"/>
          <w:b/>
          <w:bCs/>
          <w:sz w:val="22"/>
        </w:rPr>
        <w:t>Agile</w:t>
      </w:r>
      <w:r w:rsidRPr="00CC43BD">
        <w:rPr>
          <w:rFonts w:ascii="Cambria" w:hAnsi="Cambria" w:cstheme="minorHAnsi"/>
          <w:sz w:val="22"/>
        </w:rPr>
        <w:t xml:space="preserve"> sprints, ensuring adaptability and timely delivery of features.</w:t>
      </w:r>
    </w:p>
    <w:p w14:paraId="5670432C" w14:textId="68BC130A"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Implemented the Project with a well-defined </w:t>
      </w:r>
      <w:r w:rsidR="00CC711B" w:rsidRPr="00CC43BD">
        <w:rPr>
          <w:rFonts w:ascii="Cambria" w:hAnsi="Cambria" w:cstheme="minorHAnsi"/>
          <w:b/>
          <w:bCs/>
          <w:sz w:val="22"/>
        </w:rPr>
        <w:t xml:space="preserve">MVC </w:t>
      </w:r>
      <w:r w:rsidRPr="00CC43BD">
        <w:rPr>
          <w:rFonts w:ascii="Cambria" w:hAnsi="Cambria" w:cstheme="minorHAnsi"/>
          <w:b/>
          <w:bCs/>
          <w:sz w:val="22"/>
        </w:rPr>
        <w:t>architecture</w:t>
      </w:r>
      <w:r w:rsidRPr="00CC43BD">
        <w:rPr>
          <w:rFonts w:ascii="Cambria" w:hAnsi="Cambria" w:cstheme="minorHAnsi"/>
          <w:sz w:val="22"/>
        </w:rPr>
        <w:t xml:space="preserve"> for improved modularity and scalability.</w:t>
      </w:r>
    </w:p>
    <w:p w14:paraId="2BCDC394" w14:textId="77777777"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Spearheaded the development of a </w:t>
      </w:r>
      <w:r w:rsidRPr="00CC43BD">
        <w:rPr>
          <w:rFonts w:ascii="Cambria" w:hAnsi="Cambria" w:cstheme="minorHAnsi"/>
          <w:b/>
          <w:bCs/>
          <w:sz w:val="22"/>
        </w:rPr>
        <w:t>RESTful API</w:t>
      </w:r>
      <w:r w:rsidRPr="00CC43BD">
        <w:rPr>
          <w:rFonts w:ascii="Cambria" w:hAnsi="Cambria" w:cstheme="minorHAnsi"/>
          <w:sz w:val="22"/>
        </w:rPr>
        <w:t xml:space="preserve"> layer using </w:t>
      </w:r>
      <w:r w:rsidRPr="00CC43BD">
        <w:rPr>
          <w:rFonts w:ascii="Cambria" w:hAnsi="Cambria" w:cstheme="minorHAnsi"/>
          <w:b/>
          <w:bCs/>
          <w:sz w:val="22"/>
        </w:rPr>
        <w:t>ASP.NET Core Web API</w:t>
      </w:r>
      <w:r w:rsidRPr="00CC43BD">
        <w:rPr>
          <w:rFonts w:ascii="Cambria" w:hAnsi="Cambria" w:cstheme="minorHAnsi"/>
          <w:sz w:val="22"/>
        </w:rPr>
        <w:t>, leveraging its features for building high-performance and scalable endpoints to support the functionalities.</w:t>
      </w:r>
    </w:p>
    <w:p w14:paraId="0FD4E161"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cstheme="minorHAnsi"/>
          <w:sz w:val="22"/>
        </w:rPr>
        <w:t xml:space="preserve">Developed business logic components and service layers in </w:t>
      </w:r>
      <w:r w:rsidRPr="00CC43BD">
        <w:rPr>
          <w:rFonts w:ascii="Cambria" w:hAnsi="Cambria" w:cstheme="minorHAnsi"/>
          <w:b/>
          <w:bCs/>
          <w:sz w:val="22"/>
        </w:rPr>
        <w:t xml:space="preserve">C# </w:t>
      </w:r>
      <w:r w:rsidRPr="00CC43BD">
        <w:rPr>
          <w:rFonts w:ascii="Cambria" w:hAnsi="Cambria" w:cstheme="minorHAnsi"/>
          <w:sz w:val="22"/>
        </w:rPr>
        <w:t xml:space="preserve">using </w:t>
      </w:r>
      <w:r w:rsidRPr="00CC43BD">
        <w:rPr>
          <w:rFonts w:ascii="Cambria" w:hAnsi="Cambria" w:cstheme="minorHAnsi"/>
          <w:b/>
          <w:bCs/>
          <w:sz w:val="22"/>
        </w:rPr>
        <w:t>ASP.NET Core Web API</w:t>
      </w:r>
      <w:r w:rsidRPr="00CC43BD">
        <w:rPr>
          <w:rFonts w:ascii="Cambria" w:hAnsi="Cambria" w:cstheme="minorHAnsi"/>
          <w:sz w:val="22"/>
        </w:rPr>
        <w:t xml:space="preserve"> to handle transaction processing and trading workflows.</w:t>
      </w:r>
    </w:p>
    <w:p w14:paraId="74D70D31" w14:textId="7564A009"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lastRenderedPageBreak/>
        <w:t>Led the design and implementation of the data access layer using</w:t>
      </w:r>
      <w:r w:rsidRPr="00CC43BD">
        <w:rPr>
          <w:rFonts w:ascii="Cambria" w:hAnsi="Cambria" w:cstheme="minorHAnsi"/>
          <w:b/>
          <w:bCs/>
          <w:sz w:val="22"/>
        </w:rPr>
        <w:t xml:space="preserve"> Entity Framewor</w:t>
      </w:r>
      <w:r w:rsidR="00676017" w:rsidRPr="00CC43BD">
        <w:rPr>
          <w:rFonts w:ascii="Cambria" w:hAnsi="Cambria" w:cstheme="minorHAnsi"/>
          <w:b/>
          <w:bCs/>
          <w:sz w:val="22"/>
        </w:rPr>
        <w:t>k Core</w:t>
      </w:r>
      <w:r w:rsidRPr="00CC43BD">
        <w:rPr>
          <w:rFonts w:ascii="Cambria" w:hAnsi="Cambria" w:cstheme="minorHAnsi"/>
          <w:sz w:val="22"/>
        </w:rPr>
        <w:t xml:space="preserve">, defining </w:t>
      </w:r>
      <w:r w:rsidRPr="00CC43BD">
        <w:rPr>
          <w:rFonts w:ascii="Cambria" w:hAnsi="Cambria" w:cstheme="minorHAnsi"/>
          <w:b/>
          <w:bCs/>
          <w:sz w:val="22"/>
        </w:rPr>
        <w:t>entity</w:t>
      </w:r>
      <w:r w:rsidRPr="00CC43BD">
        <w:rPr>
          <w:rFonts w:ascii="Cambria" w:hAnsi="Cambria" w:cstheme="minorHAnsi"/>
          <w:sz w:val="22"/>
        </w:rPr>
        <w:t xml:space="preserve"> </w:t>
      </w:r>
      <w:r w:rsidRPr="00CC43BD">
        <w:rPr>
          <w:rFonts w:ascii="Cambria" w:hAnsi="Cambria" w:cstheme="minorHAnsi"/>
          <w:b/>
          <w:bCs/>
          <w:sz w:val="22"/>
        </w:rPr>
        <w:t>models</w:t>
      </w:r>
      <w:r w:rsidRPr="00CC43BD">
        <w:rPr>
          <w:rFonts w:ascii="Cambria" w:hAnsi="Cambria" w:cstheme="minorHAnsi"/>
          <w:sz w:val="22"/>
        </w:rPr>
        <w:t xml:space="preserve">, configuring relationships, and optimizing </w:t>
      </w:r>
      <w:r w:rsidRPr="00CC43BD">
        <w:rPr>
          <w:rFonts w:ascii="Cambria" w:hAnsi="Cambria" w:cstheme="minorHAnsi"/>
          <w:b/>
          <w:bCs/>
          <w:sz w:val="22"/>
        </w:rPr>
        <w:t>LINQ queries</w:t>
      </w:r>
      <w:r w:rsidRPr="00CC43BD">
        <w:rPr>
          <w:rFonts w:ascii="Cambria" w:hAnsi="Cambria" w:cstheme="minorHAnsi"/>
          <w:sz w:val="22"/>
        </w:rPr>
        <w:t xml:space="preserve"> to ensure efficient data retrieval.</w:t>
      </w:r>
    </w:p>
    <w:p w14:paraId="13D41169" w14:textId="77777777" w:rsidR="00566FB9" w:rsidRDefault="00566FB9">
      <w:pPr>
        <w:pStyle w:val="NoSpacing"/>
        <w:numPr>
          <w:ilvl w:val="0"/>
          <w:numId w:val="3"/>
        </w:numPr>
        <w:ind w:left="360"/>
        <w:rPr>
          <w:rFonts w:ascii="Cambria" w:hAnsi="Cambria" w:cstheme="minorHAnsi"/>
          <w:sz w:val="22"/>
        </w:rPr>
      </w:pPr>
      <w:r w:rsidRPr="00566FB9">
        <w:rPr>
          <w:rFonts w:ascii="Cambria" w:hAnsi="Cambria" w:cstheme="minorHAnsi"/>
          <w:sz w:val="22"/>
        </w:rPr>
        <w:t xml:space="preserve">Standardized </w:t>
      </w:r>
      <w:r w:rsidRPr="00566FB9">
        <w:rPr>
          <w:rFonts w:ascii="Cambria" w:hAnsi="Cambria" w:cstheme="minorHAnsi"/>
          <w:b/>
          <w:bCs/>
          <w:sz w:val="22"/>
        </w:rPr>
        <w:t>JSON-based</w:t>
      </w:r>
      <w:r w:rsidRPr="00566FB9">
        <w:rPr>
          <w:rFonts w:ascii="Cambria" w:hAnsi="Cambria" w:cstheme="minorHAnsi"/>
          <w:sz w:val="22"/>
        </w:rPr>
        <w:t xml:space="preserve"> contracts for all API interactions, ensuring lightweight and consistent data exchange between frontend and backend layers.</w:t>
      </w:r>
    </w:p>
    <w:p w14:paraId="2B074448" w14:textId="0E0C959B"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Implemented a secure, role-based </w:t>
      </w:r>
      <w:r w:rsidRPr="00CC43BD">
        <w:rPr>
          <w:rFonts w:ascii="Cambria" w:hAnsi="Cambria" w:cstheme="minorHAnsi"/>
          <w:b/>
          <w:bCs/>
          <w:sz w:val="22"/>
        </w:rPr>
        <w:t xml:space="preserve">authentication and authorization </w:t>
      </w:r>
      <w:r w:rsidRPr="00CC43BD">
        <w:rPr>
          <w:rFonts w:ascii="Cambria" w:hAnsi="Cambria" w:cstheme="minorHAnsi"/>
          <w:sz w:val="22"/>
        </w:rPr>
        <w:t xml:space="preserve">system using </w:t>
      </w:r>
      <w:r w:rsidRPr="00CC43BD">
        <w:rPr>
          <w:rFonts w:ascii="Cambria" w:hAnsi="Cambria" w:cstheme="minorHAnsi"/>
          <w:b/>
          <w:bCs/>
          <w:sz w:val="22"/>
        </w:rPr>
        <w:t>OAuth2</w:t>
      </w:r>
      <w:r w:rsidRPr="00CC43BD">
        <w:rPr>
          <w:rFonts w:ascii="Cambria" w:hAnsi="Cambria" w:cstheme="minorHAnsi"/>
          <w:sz w:val="22"/>
        </w:rPr>
        <w:t>, configuring identity providers.</w:t>
      </w:r>
    </w:p>
    <w:p w14:paraId="50D348B6" w14:textId="77777777" w:rsidR="009B7291" w:rsidRPr="00CC43BD" w:rsidRDefault="00000000">
      <w:pPr>
        <w:pStyle w:val="NoSpacing"/>
        <w:numPr>
          <w:ilvl w:val="0"/>
          <w:numId w:val="3"/>
        </w:numPr>
        <w:ind w:left="360"/>
        <w:rPr>
          <w:rFonts w:ascii="Cambria" w:hAnsi="Cambria" w:cstheme="minorHAnsi"/>
          <w:b/>
          <w:bCs/>
          <w:sz w:val="22"/>
        </w:rPr>
      </w:pPr>
      <w:r w:rsidRPr="00CC43BD">
        <w:rPr>
          <w:rFonts w:ascii="Cambria" w:hAnsi="Cambria" w:cstheme="minorHAnsi"/>
          <w:sz w:val="22"/>
        </w:rPr>
        <w:t xml:space="preserve">Built UI in </w:t>
      </w:r>
      <w:r w:rsidRPr="00CC43BD">
        <w:rPr>
          <w:rFonts w:ascii="Cambria" w:hAnsi="Cambria" w:cstheme="minorHAnsi"/>
          <w:b/>
          <w:bCs/>
          <w:sz w:val="22"/>
        </w:rPr>
        <w:t>Angular 16</w:t>
      </w:r>
      <w:r w:rsidRPr="00CC43BD">
        <w:rPr>
          <w:rFonts w:ascii="Cambria" w:hAnsi="Cambria" w:cstheme="minorHAnsi"/>
          <w:sz w:val="22"/>
        </w:rPr>
        <w:t xml:space="preserve"> with reusable components, state management, and efficient API integration via Angular services.</w:t>
      </w:r>
    </w:p>
    <w:p w14:paraId="54993DB1" w14:textId="77777777"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Developed the </w:t>
      </w:r>
      <w:r w:rsidRPr="00CC43BD">
        <w:rPr>
          <w:rFonts w:ascii="Cambria" w:hAnsi="Cambria" w:cstheme="minorHAnsi"/>
          <w:b/>
          <w:bCs/>
          <w:sz w:val="22"/>
        </w:rPr>
        <w:t>HTML structure</w:t>
      </w:r>
      <w:r w:rsidRPr="00CC43BD">
        <w:rPr>
          <w:rFonts w:ascii="Cambria" w:hAnsi="Cambria" w:cstheme="minorHAnsi"/>
          <w:sz w:val="22"/>
        </w:rPr>
        <w:t>, applied responsive styling</w:t>
      </w:r>
      <w:r w:rsidRPr="00CC43BD">
        <w:rPr>
          <w:rFonts w:ascii="Cambria" w:hAnsi="Cambria" w:cstheme="minorHAnsi"/>
          <w:b/>
          <w:bCs/>
          <w:sz w:val="22"/>
        </w:rPr>
        <w:t xml:space="preserve"> </w:t>
      </w:r>
      <w:r w:rsidRPr="00CC43BD">
        <w:rPr>
          <w:rFonts w:ascii="Cambria" w:hAnsi="Cambria" w:cstheme="minorHAnsi"/>
          <w:sz w:val="22"/>
        </w:rPr>
        <w:t>using</w:t>
      </w:r>
      <w:r w:rsidRPr="00CC43BD">
        <w:rPr>
          <w:rFonts w:ascii="Cambria" w:hAnsi="Cambria" w:cstheme="minorHAnsi"/>
          <w:b/>
          <w:bCs/>
          <w:sz w:val="22"/>
        </w:rPr>
        <w:t xml:space="preserve"> CSS and Bootstrap </w:t>
      </w:r>
      <w:r w:rsidRPr="00CC43BD">
        <w:rPr>
          <w:rFonts w:ascii="Cambria" w:hAnsi="Cambria" w:cstheme="minorHAnsi"/>
          <w:sz w:val="22"/>
        </w:rPr>
        <w:t>to ensure cross-browser compatibility and optimal user experience across different devices for the application.</w:t>
      </w:r>
    </w:p>
    <w:p w14:paraId="5FC78CCD" w14:textId="77777777" w:rsidR="00CC711B" w:rsidRPr="00CC43BD" w:rsidRDefault="00CC711B">
      <w:pPr>
        <w:pStyle w:val="NoSpacing"/>
        <w:numPr>
          <w:ilvl w:val="0"/>
          <w:numId w:val="3"/>
        </w:numPr>
        <w:ind w:left="360"/>
        <w:rPr>
          <w:rFonts w:ascii="Cambria" w:hAnsi="Cambria" w:cstheme="minorHAnsi"/>
          <w:sz w:val="22"/>
        </w:rPr>
      </w:pPr>
      <w:r w:rsidRPr="00CC43BD">
        <w:rPr>
          <w:rFonts w:ascii="Cambria" w:hAnsi="Cambria" w:cstheme="minorHAnsi"/>
          <w:sz w:val="22"/>
        </w:rPr>
        <w:t xml:space="preserve">Designed and optimized database schemas in both </w:t>
      </w:r>
      <w:r w:rsidRPr="00CC43BD">
        <w:rPr>
          <w:rFonts w:ascii="Cambria" w:hAnsi="Cambria" w:cstheme="minorHAnsi"/>
          <w:b/>
          <w:bCs/>
          <w:sz w:val="22"/>
        </w:rPr>
        <w:t>SQL Server</w:t>
      </w:r>
      <w:r w:rsidRPr="00CC43BD">
        <w:rPr>
          <w:rFonts w:ascii="Cambria" w:hAnsi="Cambria" w:cstheme="minorHAnsi"/>
          <w:sz w:val="22"/>
        </w:rPr>
        <w:t xml:space="preserve"> and </w:t>
      </w:r>
      <w:r w:rsidRPr="00CC43BD">
        <w:rPr>
          <w:rFonts w:ascii="Cambria" w:hAnsi="Cambria" w:cstheme="minorHAnsi"/>
          <w:b/>
          <w:bCs/>
          <w:sz w:val="22"/>
        </w:rPr>
        <w:t>PostgreSQL</w:t>
      </w:r>
      <w:r w:rsidRPr="00CC43BD">
        <w:rPr>
          <w:rFonts w:ascii="Cambria" w:hAnsi="Cambria" w:cstheme="minorHAnsi"/>
          <w:sz w:val="22"/>
        </w:rPr>
        <w:t>, defining tables, relationships, indexes, and stored procedures to support complex data requirements for employee scheduling, performance metrics, and service delivery modules.</w:t>
      </w:r>
    </w:p>
    <w:p w14:paraId="616A4237" w14:textId="0BABFAF7"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Used </w:t>
      </w:r>
      <w:r w:rsidRPr="00CC43BD">
        <w:rPr>
          <w:rFonts w:ascii="Cambria" w:hAnsi="Cambria" w:cstheme="minorHAnsi"/>
          <w:b/>
          <w:bCs/>
          <w:sz w:val="22"/>
        </w:rPr>
        <w:t>RabbitMQ</w:t>
      </w:r>
      <w:r w:rsidRPr="00CC43BD">
        <w:rPr>
          <w:rFonts w:ascii="Cambria" w:hAnsi="Cambria" w:cstheme="minorHAnsi"/>
          <w:sz w:val="22"/>
        </w:rPr>
        <w:t xml:space="preserve"> for asynchronous service communication, enabling reliable background task processing like reporting and notifications.</w:t>
      </w:r>
    </w:p>
    <w:p w14:paraId="1EE7B0A4" w14:textId="77777777"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Employed </w:t>
      </w:r>
      <w:r w:rsidRPr="00CC43BD">
        <w:rPr>
          <w:rFonts w:ascii="Cambria" w:hAnsi="Cambria" w:cstheme="minorHAnsi"/>
          <w:b/>
          <w:bCs/>
          <w:sz w:val="22"/>
        </w:rPr>
        <w:t>Swagger UI</w:t>
      </w:r>
      <w:r w:rsidRPr="00CC43BD">
        <w:rPr>
          <w:rFonts w:ascii="Cambria" w:hAnsi="Cambria" w:cstheme="minorHAnsi"/>
          <w:sz w:val="22"/>
        </w:rPr>
        <w:t xml:space="preserve"> extensively to test and document the  </w:t>
      </w:r>
      <w:r w:rsidRPr="00CC43BD">
        <w:rPr>
          <w:rFonts w:ascii="Cambria" w:hAnsi="Cambria" w:cstheme="minorHAnsi"/>
          <w:b/>
          <w:bCs/>
          <w:sz w:val="22"/>
        </w:rPr>
        <w:t>RESTful APIs</w:t>
      </w:r>
      <w:r w:rsidRPr="00CC43BD">
        <w:rPr>
          <w:rFonts w:ascii="Cambria" w:hAnsi="Cambria" w:cstheme="minorHAnsi"/>
          <w:sz w:val="22"/>
        </w:rPr>
        <w:t>, validating API endpoints</w:t>
      </w:r>
      <w:r w:rsidRPr="00CC43BD">
        <w:rPr>
          <w:rFonts w:ascii="Cambria" w:hAnsi="Cambria" w:cstheme="minorHAnsi"/>
          <w:b/>
          <w:bCs/>
          <w:sz w:val="22"/>
        </w:rPr>
        <w:t>,</w:t>
      </w:r>
      <w:r w:rsidRPr="00CC43BD">
        <w:rPr>
          <w:rFonts w:ascii="Cambria" w:hAnsi="Cambria" w:cstheme="minorHAnsi"/>
          <w:sz w:val="22"/>
        </w:rPr>
        <w:t xml:space="preserve"> request/response payloads, and ensuring proper error handling and security.</w:t>
      </w:r>
    </w:p>
    <w:p w14:paraId="39704A03"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cstheme="minorHAnsi"/>
          <w:sz w:val="22"/>
        </w:rPr>
        <w:t xml:space="preserve">Implemented end-to-end </w:t>
      </w:r>
      <w:r w:rsidRPr="00CC43BD">
        <w:rPr>
          <w:rFonts w:ascii="Cambria" w:hAnsi="Cambria" w:cstheme="minorHAnsi"/>
          <w:b/>
          <w:bCs/>
          <w:sz w:val="22"/>
        </w:rPr>
        <w:t>CI/CD pipelines</w:t>
      </w:r>
      <w:r w:rsidRPr="00CC43BD">
        <w:rPr>
          <w:rFonts w:ascii="Cambria" w:hAnsi="Cambria" w:cstheme="minorHAnsi"/>
          <w:sz w:val="22"/>
        </w:rPr>
        <w:t xml:space="preserve"> in </w:t>
      </w:r>
      <w:r w:rsidRPr="00CC43BD">
        <w:rPr>
          <w:rFonts w:ascii="Cambria" w:hAnsi="Cambria" w:cstheme="minorHAnsi"/>
          <w:b/>
          <w:bCs/>
          <w:sz w:val="22"/>
        </w:rPr>
        <w:t>Azure DevOps</w:t>
      </w:r>
      <w:r w:rsidRPr="00CC43BD">
        <w:rPr>
          <w:rFonts w:ascii="Cambria" w:hAnsi="Cambria" w:cstheme="minorHAnsi"/>
          <w:sz w:val="22"/>
        </w:rPr>
        <w:t xml:space="preserve"> for the Project, automating builds, tests, and deployments across environments.</w:t>
      </w:r>
    </w:p>
    <w:p w14:paraId="23D4250A"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sz w:val="22"/>
        </w:rPr>
        <w:t xml:space="preserve">Developed and maintained </w:t>
      </w:r>
      <w:r w:rsidRPr="00CC43BD">
        <w:rPr>
          <w:rFonts w:ascii="Cambria" w:hAnsi="Cambria"/>
          <w:b/>
          <w:bCs/>
          <w:sz w:val="22"/>
        </w:rPr>
        <w:t>SSIS</w:t>
      </w:r>
      <w:r w:rsidRPr="00CC43BD">
        <w:rPr>
          <w:rFonts w:ascii="Cambria" w:hAnsi="Cambria"/>
          <w:sz w:val="22"/>
        </w:rPr>
        <w:t xml:space="preserve"> packages to extract, transform, and load (</w:t>
      </w:r>
      <w:r w:rsidRPr="00CC43BD">
        <w:rPr>
          <w:rFonts w:ascii="Cambria" w:hAnsi="Cambria"/>
          <w:b/>
          <w:bCs/>
          <w:sz w:val="22"/>
        </w:rPr>
        <w:t>ETL</w:t>
      </w:r>
      <w:r w:rsidRPr="00CC43BD">
        <w:rPr>
          <w:rFonts w:ascii="Cambria" w:hAnsi="Cambria"/>
          <w:sz w:val="22"/>
        </w:rPr>
        <w:t>) data across enterprise systems for streamlined data integration and reporting.</w:t>
      </w:r>
    </w:p>
    <w:p w14:paraId="1C9DC335"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cstheme="minorHAnsi"/>
          <w:sz w:val="22"/>
        </w:rPr>
        <w:t xml:space="preserve">Utilized </w:t>
      </w:r>
      <w:r w:rsidRPr="00CC43BD">
        <w:rPr>
          <w:rFonts w:ascii="Cambria" w:hAnsi="Cambria" w:cstheme="minorHAnsi"/>
          <w:b/>
          <w:bCs/>
          <w:sz w:val="22"/>
        </w:rPr>
        <w:t>Azure Repos</w:t>
      </w:r>
      <w:r w:rsidRPr="00CC43BD">
        <w:rPr>
          <w:rFonts w:ascii="Cambria" w:hAnsi="Cambria" w:cstheme="minorHAnsi"/>
          <w:sz w:val="22"/>
        </w:rPr>
        <w:t xml:space="preserve"> as the central </w:t>
      </w:r>
      <w:r w:rsidRPr="00CC43BD">
        <w:rPr>
          <w:rFonts w:ascii="Cambria" w:hAnsi="Cambria" w:cstheme="minorHAnsi"/>
          <w:b/>
          <w:bCs/>
          <w:sz w:val="22"/>
        </w:rPr>
        <w:t>Git</w:t>
      </w:r>
      <w:r w:rsidRPr="00CC43BD">
        <w:rPr>
          <w:rFonts w:ascii="Cambria" w:hAnsi="Cambria" w:cstheme="minorHAnsi"/>
          <w:sz w:val="22"/>
        </w:rPr>
        <w:t xml:space="preserve"> repository for collaborative codebase management and version control.</w:t>
      </w:r>
    </w:p>
    <w:p w14:paraId="6B56822C" w14:textId="12552B81" w:rsidR="009B7291" w:rsidRPr="00CC43BD" w:rsidRDefault="00000000">
      <w:pPr>
        <w:pStyle w:val="NoSpacing"/>
        <w:numPr>
          <w:ilvl w:val="0"/>
          <w:numId w:val="3"/>
        </w:numPr>
        <w:rPr>
          <w:rFonts w:ascii="Cambria" w:hAnsi="Cambria" w:cstheme="minorHAnsi"/>
          <w:b/>
          <w:bCs/>
          <w:sz w:val="22"/>
        </w:rPr>
      </w:pPr>
      <w:r w:rsidRPr="00CC43BD">
        <w:rPr>
          <w:rFonts w:ascii="Cambria" w:hAnsi="Cambria" w:cstheme="minorHAnsi"/>
          <w:sz w:val="22"/>
        </w:rPr>
        <w:t xml:space="preserve">Deployed the.NET Core Web API and Angular frontend as a scalable web application on </w:t>
      </w:r>
      <w:r w:rsidRPr="00CC43BD">
        <w:rPr>
          <w:rFonts w:ascii="Cambria" w:hAnsi="Cambria" w:cstheme="minorHAnsi"/>
          <w:b/>
          <w:bCs/>
          <w:sz w:val="22"/>
        </w:rPr>
        <w:t>Azure App Service.</w:t>
      </w:r>
    </w:p>
    <w:p w14:paraId="70CCBB7B"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cstheme="minorHAnsi"/>
          <w:sz w:val="22"/>
        </w:rPr>
        <w:t xml:space="preserve">Leveraged </w:t>
      </w:r>
      <w:r w:rsidRPr="00CC43BD">
        <w:rPr>
          <w:rFonts w:ascii="Cambria" w:hAnsi="Cambria" w:cstheme="minorHAnsi"/>
          <w:b/>
          <w:bCs/>
          <w:sz w:val="22"/>
        </w:rPr>
        <w:t>Azure SQL Database</w:t>
      </w:r>
      <w:r w:rsidRPr="00CC43BD">
        <w:rPr>
          <w:rFonts w:ascii="Cambria" w:hAnsi="Cambria" w:cstheme="minorHAnsi"/>
          <w:sz w:val="22"/>
        </w:rPr>
        <w:t xml:space="preserve"> as the managed relational database service for secure and performant storage of  branch operations data.</w:t>
      </w:r>
    </w:p>
    <w:p w14:paraId="7941544B" w14:textId="77777777" w:rsidR="009B7291" w:rsidRPr="00CC43BD" w:rsidRDefault="00000000">
      <w:pPr>
        <w:pStyle w:val="NoSpacing"/>
        <w:numPr>
          <w:ilvl w:val="0"/>
          <w:numId w:val="3"/>
        </w:numPr>
        <w:rPr>
          <w:rFonts w:ascii="Cambria" w:hAnsi="Cambria" w:cstheme="minorHAnsi"/>
          <w:sz w:val="22"/>
        </w:rPr>
      </w:pPr>
      <w:r w:rsidRPr="00CC43BD">
        <w:rPr>
          <w:rFonts w:ascii="Cambria" w:hAnsi="Cambria" w:cstheme="minorHAnsi"/>
          <w:sz w:val="22"/>
        </w:rPr>
        <w:t xml:space="preserve">Integrated </w:t>
      </w:r>
      <w:r w:rsidRPr="00CC43BD">
        <w:rPr>
          <w:rFonts w:ascii="Cambria" w:hAnsi="Cambria" w:cstheme="minorHAnsi"/>
          <w:b/>
          <w:bCs/>
          <w:sz w:val="22"/>
        </w:rPr>
        <w:t>Azure Active Directory</w:t>
      </w:r>
      <w:r w:rsidRPr="00CC43BD">
        <w:rPr>
          <w:rFonts w:ascii="Cambria" w:hAnsi="Cambria" w:cstheme="minorHAnsi"/>
          <w:sz w:val="22"/>
        </w:rPr>
        <w:t xml:space="preserve"> for secure authentication and authorization of bank employees accessing the  application.</w:t>
      </w:r>
    </w:p>
    <w:p w14:paraId="7F4AA297" w14:textId="5C013E9F" w:rsidR="003B6869" w:rsidRPr="00CC43BD" w:rsidRDefault="003B6869" w:rsidP="003B6869">
      <w:pPr>
        <w:pStyle w:val="NoSpacing"/>
        <w:numPr>
          <w:ilvl w:val="0"/>
          <w:numId w:val="3"/>
        </w:numPr>
        <w:ind w:left="360"/>
        <w:rPr>
          <w:rFonts w:ascii="Cambria" w:hAnsi="Cambria" w:cstheme="minorHAnsi"/>
          <w:sz w:val="22"/>
        </w:rPr>
      </w:pPr>
      <w:r w:rsidRPr="00CC43BD">
        <w:rPr>
          <w:rFonts w:ascii="Cambria" w:hAnsi="Cambria" w:cstheme="minorHAnsi"/>
          <w:sz w:val="22"/>
        </w:rPr>
        <w:t xml:space="preserve">Configured and utilized </w:t>
      </w:r>
      <w:r w:rsidRPr="00CC43BD">
        <w:rPr>
          <w:rFonts w:ascii="Cambria" w:hAnsi="Cambria" w:cstheme="minorHAnsi"/>
          <w:b/>
          <w:bCs/>
          <w:sz w:val="22"/>
        </w:rPr>
        <w:t>Karma</w:t>
      </w:r>
      <w:r w:rsidRPr="00CC43BD">
        <w:rPr>
          <w:rFonts w:ascii="Cambria" w:hAnsi="Cambria" w:cstheme="minorHAnsi"/>
          <w:sz w:val="22"/>
        </w:rPr>
        <w:t xml:space="preserve"> and </w:t>
      </w:r>
      <w:r w:rsidRPr="00CC43BD">
        <w:rPr>
          <w:rFonts w:ascii="Cambria" w:hAnsi="Cambria" w:cstheme="minorHAnsi"/>
          <w:b/>
          <w:bCs/>
          <w:sz w:val="22"/>
        </w:rPr>
        <w:t>Jasmine</w:t>
      </w:r>
      <w:r w:rsidRPr="00CC43BD">
        <w:rPr>
          <w:rFonts w:ascii="Cambria" w:hAnsi="Cambria" w:cstheme="minorHAnsi"/>
          <w:sz w:val="22"/>
        </w:rPr>
        <w:t xml:space="preserve"> to implement </w:t>
      </w:r>
      <w:r w:rsidRPr="00CC43BD">
        <w:rPr>
          <w:rFonts w:ascii="Cambria" w:hAnsi="Cambria" w:cstheme="minorHAnsi"/>
          <w:b/>
          <w:bCs/>
          <w:sz w:val="22"/>
        </w:rPr>
        <w:t>unit</w:t>
      </w:r>
      <w:r w:rsidRPr="00CC43BD">
        <w:rPr>
          <w:rFonts w:ascii="Cambria" w:hAnsi="Cambria" w:cstheme="minorHAnsi"/>
          <w:sz w:val="22"/>
        </w:rPr>
        <w:t xml:space="preserve"> and </w:t>
      </w:r>
      <w:r w:rsidRPr="00CC43BD">
        <w:rPr>
          <w:rFonts w:ascii="Cambria" w:hAnsi="Cambria" w:cstheme="minorHAnsi"/>
          <w:b/>
          <w:bCs/>
          <w:sz w:val="22"/>
        </w:rPr>
        <w:t>integration tests</w:t>
      </w:r>
      <w:r w:rsidRPr="00CC43BD">
        <w:rPr>
          <w:rFonts w:ascii="Cambria" w:hAnsi="Cambria" w:cstheme="minorHAnsi"/>
          <w:sz w:val="22"/>
        </w:rPr>
        <w:t xml:space="preserve"> for Angular components and services within the frontend, ensuring the correct behavior and rendering of UI elements.</w:t>
      </w:r>
    </w:p>
    <w:p w14:paraId="5F59F569" w14:textId="7FC76987" w:rsidR="00CC711B" w:rsidRPr="00CC43BD" w:rsidRDefault="00CC711B" w:rsidP="00CC711B">
      <w:pPr>
        <w:pStyle w:val="NoSpacing"/>
        <w:numPr>
          <w:ilvl w:val="0"/>
          <w:numId w:val="3"/>
        </w:numPr>
        <w:ind w:left="360"/>
        <w:rPr>
          <w:rFonts w:ascii="Cambria" w:hAnsi="Cambria" w:cstheme="minorHAnsi"/>
          <w:sz w:val="22"/>
        </w:rPr>
      </w:pPr>
      <w:r w:rsidRPr="00CC43BD">
        <w:rPr>
          <w:rFonts w:ascii="Cambria" w:hAnsi="Cambria" w:cstheme="minorHAnsi"/>
          <w:sz w:val="22"/>
        </w:rPr>
        <w:t xml:space="preserve">Established and enforced </w:t>
      </w:r>
      <w:r w:rsidRPr="00CC43BD">
        <w:rPr>
          <w:rFonts w:ascii="Cambria" w:hAnsi="Cambria" w:cstheme="minorHAnsi"/>
          <w:b/>
          <w:bCs/>
          <w:sz w:val="22"/>
        </w:rPr>
        <w:t>unit testing</w:t>
      </w:r>
      <w:r w:rsidRPr="00CC43BD">
        <w:rPr>
          <w:rFonts w:ascii="Cambria" w:hAnsi="Cambria" w:cstheme="minorHAnsi"/>
          <w:sz w:val="22"/>
        </w:rPr>
        <w:t xml:space="preserve"> best practices using </w:t>
      </w:r>
      <w:r w:rsidRPr="00CC43BD">
        <w:rPr>
          <w:rFonts w:ascii="Cambria" w:hAnsi="Cambria" w:cstheme="minorHAnsi"/>
          <w:b/>
          <w:bCs/>
          <w:sz w:val="22"/>
        </w:rPr>
        <w:t>XUnit</w:t>
      </w:r>
      <w:r w:rsidRPr="00CC43BD">
        <w:rPr>
          <w:rFonts w:ascii="Cambria" w:hAnsi="Cambria" w:cstheme="minorHAnsi"/>
          <w:sz w:val="22"/>
        </w:rPr>
        <w:t xml:space="preserve"> for the  backend, writing comprehensive test cases to validate the functionality of controllers, services, and data access logic, ensuring code quality and reliability.</w:t>
      </w:r>
    </w:p>
    <w:p w14:paraId="5A4BAFC4" w14:textId="77777777" w:rsidR="009B7291" w:rsidRPr="00CC43BD" w:rsidRDefault="00000000">
      <w:pPr>
        <w:pStyle w:val="NoSpacing"/>
        <w:numPr>
          <w:ilvl w:val="0"/>
          <w:numId w:val="3"/>
        </w:numPr>
        <w:ind w:left="360"/>
        <w:rPr>
          <w:rFonts w:ascii="Cambria" w:hAnsi="Cambria" w:cstheme="minorHAnsi"/>
          <w:sz w:val="22"/>
        </w:rPr>
      </w:pPr>
      <w:r w:rsidRPr="00CC43BD">
        <w:rPr>
          <w:rFonts w:ascii="Cambria" w:hAnsi="Cambria" w:cstheme="minorHAnsi"/>
          <w:sz w:val="22"/>
        </w:rPr>
        <w:t xml:space="preserve">Involved in the development of </w:t>
      </w:r>
      <w:r w:rsidRPr="00CC43BD">
        <w:rPr>
          <w:rFonts w:ascii="Cambria" w:hAnsi="Cambria" w:cstheme="minorHAnsi"/>
          <w:b/>
          <w:bCs/>
          <w:sz w:val="22"/>
        </w:rPr>
        <w:t>SOAP-based XML Web Services</w:t>
      </w:r>
      <w:r w:rsidRPr="00CC43BD">
        <w:rPr>
          <w:rFonts w:ascii="Cambria" w:hAnsi="Cambria" w:cstheme="minorHAnsi"/>
          <w:sz w:val="22"/>
        </w:rPr>
        <w:t xml:space="preserve"> like Financial account management and Purchase Orders which form the business logic components of the system. </w:t>
      </w:r>
    </w:p>
    <w:p w14:paraId="7D1E382E" w14:textId="7822827F" w:rsidR="003B6869" w:rsidRPr="00CC43BD" w:rsidRDefault="00000000" w:rsidP="003B6869">
      <w:pPr>
        <w:pStyle w:val="NoSpacing"/>
        <w:numPr>
          <w:ilvl w:val="0"/>
          <w:numId w:val="3"/>
        </w:numPr>
        <w:rPr>
          <w:rFonts w:ascii="Cambria" w:hAnsi="Cambria" w:cstheme="minorHAnsi"/>
          <w:sz w:val="22"/>
        </w:rPr>
      </w:pPr>
      <w:r w:rsidRPr="00CC43BD">
        <w:rPr>
          <w:rFonts w:ascii="Cambria" w:hAnsi="Cambria" w:cstheme="minorHAnsi"/>
          <w:sz w:val="22"/>
        </w:rPr>
        <w:t xml:space="preserve">Utilized </w:t>
      </w:r>
      <w:r w:rsidRPr="00CC43BD">
        <w:rPr>
          <w:rFonts w:ascii="Cambria" w:hAnsi="Cambria" w:cstheme="minorHAnsi"/>
          <w:b/>
          <w:bCs/>
          <w:sz w:val="22"/>
        </w:rPr>
        <w:t>Visual Studio</w:t>
      </w:r>
      <w:r w:rsidRPr="00CC43BD">
        <w:rPr>
          <w:rFonts w:ascii="Cambria" w:hAnsi="Cambria" w:cstheme="minorHAnsi"/>
          <w:sz w:val="22"/>
        </w:rPr>
        <w:t xml:space="preserve"> for developing and debugging the  application</w:t>
      </w:r>
      <w:r w:rsidR="003B6869" w:rsidRPr="00CC43BD">
        <w:rPr>
          <w:rFonts w:ascii="Cambria" w:hAnsi="Cambria" w:cstheme="minorHAnsi"/>
          <w:sz w:val="22"/>
        </w:rPr>
        <w:t>.</w:t>
      </w:r>
    </w:p>
    <w:p w14:paraId="38177CFB" w14:textId="77777777" w:rsidR="003B6869" w:rsidRPr="00CC43BD" w:rsidRDefault="003B6869" w:rsidP="003B6869">
      <w:pPr>
        <w:pStyle w:val="NoSpacing"/>
        <w:ind w:left="390" w:firstLine="0"/>
        <w:rPr>
          <w:rFonts w:ascii="Cambria" w:hAnsi="Cambria" w:cstheme="minorHAnsi"/>
          <w:sz w:val="22"/>
        </w:rPr>
      </w:pPr>
    </w:p>
    <w:bookmarkEnd w:id="0"/>
    <w:p w14:paraId="006A91F0" w14:textId="419926E0" w:rsidR="009B7291" w:rsidRPr="00CC43BD" w:rsidRDefault="00000000" w:rsidP="00932E47">
      <w:pPr>
        <w:pStyle w:val="NoSpacing"/>
        <w:ind w:left="30" w:firstLine="0"/>
        <w:rPr>
          <w:rFonts w:ascii="Cambria" w:hAnsi="Cambria" w:cstheme="minorHAnsi"/>
          <w:sz w:val="22"/>
        </w:rPr>
      </w:pPr>
      <w:r w:rsidRPr="00CC43BD">
        <w:rPr>
          <w:rFonts w:ascii="Cambria" w:hAnsi="Cambria" w:cstheme="minorHAnsi"/>
          <w:b/>
          <w:bCs/>
          <w:sz w:val="22"/>
        </w:rPr>
        <w:t>Environment</w:t>
      </w:r>
      <w:r w:rsidRPr="00CC43BD">
        <w:rPr>
          <w:rFonts w:ascii="Cambria" w:hAnsi="Cambria" w:cstheme="minorHAnsi"/>
          <w:sz w:val="22"/>
        </w:rPr>
        <w:t xml:space="preserve">: </w:t>
      </w:r>
      <w:bookmarkStart w:id="1" w:name="_Hlk200093879"/>
      <w:r w:rsidR="00932E47" w:rsidRPr="00CC43BD">
        <w:rPr>
          <w:rFonts w:ascii="Cambria" w:hAnsi="Cambria" w:cstheme="minorHAnsi"/>
          <w:sz w:val="22"/>
        </w:rPr>
        <w:t>ASP.NET Core, .NET Core Web API, C#, Entity Framework Core, Angular 16, HTML5, CSS3, Bootstrap, JavaScript, TypeScript, JSON, SQL Server, PostgreSQL, SSIS, SOAP, XML Web Services, RabbitMQ, Swagger UI, OAuth2, Azure DevOps, Azure Repos, Azure App Service, Azure SQL Database, Azure Active Directory, Visual Studio, XUnit, Karma, Jasmine</w:t>
      </w:r>
    </w:p>
    <w:bookmarkEnd w:id="1"/>
    <w:p w14:paraId="7CB886B2" w14:textId="77777777" w:rsidR="00932E47" w:rsidRPr="00CC43BD" w:rsidRDefault="00932E47" w:rsidP="00932E47">
      <w:pPr>
        <w:pStyle w:val="NoSpacing"/>
        <w:ind w:left="30" w:firstLine="0"/>
        <w:rPr>
          <w:rFonts w:ascii="Cambria" w:hAnsi="Cambria" w:cstheme="minorHAnsi"/>
          <w:b/>
          <w:sz w:val="22"/>
        </w:rPr>
      </w:pPr>
    </w:p>
    <w:p w14:paraId="20B488BF" w14:textId="06F3EF84" w:rsidR="000D2AA8" w:rsidRPr="00CC43BD" w:rsidRDefault="00000000" w:rsidP="006C46E3">
      <w:pPr>
        <w:pStyle w:val="NoSpacing"/>
        <w:ind w:left="10"/>
        <w:rPr>
          <w:rFonts w:ascii="Cambria" w:hAnsi="Cambria" w:cstheme="minorHAnsi"/>
          <w:b/>
          <w:sz w:val="22"/>
        </w:rPr>
      </w:pPr>
      <w:r w:rsidRPr="00CC43BD">
        <w:rPr>
          <w:rFonts w:ascii="Cambria" w:hAnsi="Cambria" w:cstheme="minorHAnsi"/>
          <w:b/>
          <w:sz w:val="22"/>
        </w:rPr>
        <w:t xml:space="preserve">State of Texas - Austin, TX                                                                                                                                Oct 2020 - April 2022 </w:t>
      </w:r>
    </w:p>
    <w:p w14:paraId="64C046D1" w14:textId="77777777" w:rsidR="009B7291" w:rsidRPr="00CC43BD" w:rsidRDefault="00000000">
      <w:pPr>
        <w:pStyle w:val="NoSpacing"/>
        <w:ind w:left="10"/>
        <w:rPr>
          <w:rFonts w:ascii="Cambria" w:hAnsi="Cambria" w:cstheme="minorHAnsi"/>
          <w:b/>
          <w:i/>
          <w:iCs/>
          <w:sz w:val="22"/>
        </w:rPr>
      </w:pPr>
      <w:r w:rsidRPr="00CC43BD">
        <w:rPr>
          <w:rFonts w:ascii="Cambria" w:hAnsi="Cambria" w:cstheme="minorHAnsi"/>
          <w:b/>
          <w:i/>
          <w:iCs/>
          <w:color w:val="2E74B5" w:themeColor="accent1" w:themeShade="BF"/>
          <w:sz w:val="22"/>
        </w:rPr>
        <w:t xml:space="preserve">Senior .Net Developer  </w:t>
      </w:r>
    </w:p>
    <w:p w14:paraId="3F69B12E" w14:textId="77777777" w:rsidR="009B7291" w:rsidRPr="00CC43BD" w:rsidRDefault="009B7291">
      <w:pPr>
        <w:pStyle w:val="NoSpacing"/>
        <w:ind w:left="10"/>
        <w:rPr>
          <w:rFonts w:ascii="Cambria" w:hAnsi="Cambria" w:cstheme="minorHAnsi"/>
          <w:b/>
          <w:sz w:val="22"/>
        </w:rPr>
      </w:pPr>
    </w:p>
    <w:p w14:paraId="0321489A" w14:textId="6A71DDB9" w:rsidR="006E304F" w:rsidRPr="00CC43BD" w:rsidRDefault="00000000" w:rsidP="006E304F">
      <w:pPr>
        <w:pStyle w:val="NoSpacing"/>
        <w:ind w:left="10"/>
        <w:rPr>
          <w:rFonts w:ascii="Cambria" w:hAnsi="Cambria" w:cstheme="minorHAnsi"/>
          <w:b/>
          <w:sz w:val="22"/>
        </w:rPr>
      </w:pPr>
      <w:r w:rsidRPr="00CC43BD">
        <w:rPr>
          <w:rFonts w:ascii="Cambria" w:hAnsi="Cambria" w:cstheme="minorHAnsi"/>
          <w:b/>
          <w:sz w:val="22"/>
        </w:rPr>
        <w:t xml:space="preserve">Responsibilities: </w:t>
      </w:r>
    </w:p>
    <w:p w14:paraId="2EFD22BE" w14:textId="77777777" w:rsidR="007900C2" w:rsidRPr="007900C2" w:rsidRDefault="007900C2" w:rsidP="007900C2">
      <w:pPr>
        <w:numPr>
          <w:ilvl w:val="0"/>
          <w:numId w:val="12"/>
        </w:numPr>
        <w:rPr>
          <w:rFonts w:ascii="Cambria" w:hAnsi="Cambria" w:cstheme="minorHAnsi"/>
          <w:color w:val="auto"/>
          <w:sz w:val="22"/>
          <w:lang w:val="en-US" w:eastAsia="en-US"/>
        </w:rPr>
      </w:pPr>
      <w:bookmarkStart w:id="2" w:name="_Hlk200115575"/>
      <w:r w:rsidRPr="007900C2">
        <w:rPr>
          <w:rFonts w:ascii="Cambria" w:hAnsi="Cambria" w:cstheme="minorHAnsi"/>
          <w:color w:val="auto"/>
          <w:sz w:val="22"/>
          <w:lang w:val="en-US" w:eastAsia="en-US"/>
        </w:rPr>
        <w:t xml:space="preserve">Applied </w:t>
      </w:r>
      <w:r w:rsidRPr="007900C2">
        <w:rPr>
          <w:rFonts w:ascii="Cambria" w:hAnsi="Cambria" w:cstheme="minorHAnsi"/>
          <w:b/>
          <w:bCs/>
          <w:color w:val="auto"/>
          <w:sz w:val="22"/>
          <w:lang w:val="en-US" w:eastAsia="en-US"/>
        </w:rPr>
        <w:t>Agile</w:t>
      </w:r>
      <w:r w:rsidRPr="007900C2">
        <w:rPr>
          <w:rFonts w:ascii="Cambria" w:hAnsi="Cambria" w:cstheme="minorHAnsi"/>
          <w:color w:val="auto"/>
          <w:sz w:val="22"/>
          <w:lang w:val="en-US" w:eastAsia="en-US"/>
        </w:rPr>
        <w:t xml:space="preserve"> methodology to accelerate feature delivery and respond efficiently to changing business needs through iterative development and stakeholder collaboration.</w:t>
      </w:r>
    </w:p>
    <w:p w14:paraId="402A999B"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Designed and developed responsive web interfaces using </w:t>
      </w:r>
      <w:r w:rsidRPr="007900C2">
        <w:rPr>
          <w:rFonts w:ascii="Cambria" w:hAnsi="Cambria" w:cstheme="minorHAnsi"/>
          <w:b/>
          <w:bCs/>
          <w:color w:val="auto"/>
          <w:sz w:val="22"/>
          <w:lang w:val="en-US" w:eastAsia="en-US"/>
        </w:rPr>
        <w:t>Angular, HTML5, CSS3, JavaScript,</w:t>
      </w:r>
      <w:r w:rsidRPr="007900C2">
        <w:rPr>
          <w:rFonts w:ascii="Cambria" w:hAnsi="Cambria" w:cstheme="minorHAnsi"/>
          <w:color w:val="auto"/>
          <w:sz w:val="22"/>
          <w:lang w:val="en-US" w:eastAsia="en-US"/>
        </w:rPr>
        <w:t xml:space="preserve"> and </w:t>
      </w:r>
      <w:r w:rsidRPr="007900C2">
        <w:rPr>
          <w:rFonts w:ascii="Cambria" w:hAnsi="Cambria" w:cstheme="minorHAnsi"/>
          <w:b/>
          <w:bCs/>
          <w:color w:val="auto"/>
          <w:sz w:val="22"/>
          <w:lang w:val="en-US" w:eastAsia="en-US"/>
        </w:rPr>
        <w:t>AJAX</w:t>
      </w:r>
      <w:r w:rsidRPr="007900C2">
        <w:rPr>
          <w:rFonts w:ascii="Cambria" w:hAnsi="Cambria" w:cstheme="minorHAnsi"/>
          <w:color w:val="auto"/>
          <w:sz w:val="22"/>
          <w:lang w:val="en-US" w:eastAsia="en-US"/>
        </w:rPr>
        <w:t xml:space="preserve"> to improve usability and reduce time to submission for digital permit applications.</w:t>
      </w:r>
    </w:p>
    <w:p w14:paraId="3D53AD32"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Built scalable backend services with </w:t>
      </w:r>
      <w:r w:rsidRPr="007900C2">
        <w:rPr>
          <w:rFonts w:ascii="Cambria" w:hAnsi="Cambria" w:cstheme="minorHAnsi"/>
          <w:b/>
          <w:bCs/>
          <w:color w:val="auto"/>
          <w:sz w:val="22"/>
          <w:lang w:val="en-US" w:eastAsia="en-US"/>
        </w:rPr>
        <w:t>ASP.NET MVC</w:t>
      </w:r>
      <w:r w:rsidRPr="007900C2">
        <w:rPr>
          <w:rFonts w:ascii="Cambria" w:hAnsi="Cambria" w:cstheme="minorHAnsi"/>
          <w:color w:val="auto"/>
          <w:sz w:val="22"/>
          <w:lang w:val="en-US" w:eastAsia="en-US"/>
        </w:rPr>
        <w:t xml:space="preserve"> and </w:t>
      </w:r>
      <w:r w:rsidRPr="007900C2">
        <w:rPr>
          <w:rFonts w:ascii="Cambria" w:hAnsi="Cambria" w:cstheme="minorHAnsi"/>
          <w:b/>
          <w:bCs/>
          <w:color w:val="auto"/>
          <w:sz w:val="22"/>
          <w:lang w:val="en-US" w:eastAsia="en-US"/>
        </w:rPr>
        <w:t>.NET Core</w:t>
      </w:r>
      <w:r w:rsidRPr="007900C2">
        <w:rPr>
          <w:rFonts w:ascii="Cambria" w:hAnsi="Cambria" w:cstheme="minorHAnsi"/>
          <w:color w:val="auto"/>
          <w:sz w:val="22"/>
          <w:lang w:val="en-US" w:eastAsia="en-US"/>
        </w:rPr>
        <w:t xml:space="preserve"> in </w:t>
      </w:r>
      <w:r w:rsidRPr="007900C2">
        <w:rPr>
          <w:rFonts w:ascii="Cambria" w:hAnsi="Cambria" w:cstheme="minorHAnsi"/>
          <w:b/>
          <w:bCs/>
          <w:color w:val="auto"/>
          <w:sz w:val="22"/>
          <w:lang w:val="en-US" w:eastAsia="en-US"/>
        </w:rPr>
        <w:t>C#</w:t>
      </w:r>
      <w:r w:rsidRPr="007900C2">
        <w:rPr>
          <w:rFonts w:ascii="Cambria" w:hAnsi="Cambria" w:cstheme="minorHAnsi"/>
          <w:color w:val="auto"/>
          <w:sz w:val="22"/>
          <w:lang w:val="en-US" w:eastAsia="en-US"/>
        </w:rPr>
        <w:t xml:space="preserve"> to implement core permit workflows, authentication protocols, and real-time validations.</w:t>
      </w:r>
    </w:p>
    <w:p w14:paraId="4E28217E"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Developed </w:t>
      </w:r>
      <w:r w:rsidRPr="007900C2">
        <w:rPr>
          <w:rFonts w:ascii="Cambria" w:hAnsi="Cambria" w:cstheme="minorHAnsi"/>
          <w:b/>
          <w:bCs/>
          <w:color w:val="auto"/>
          <w:sz w:val="22"/>
          <w:lang w:val="en-US" w:eastAsia="en-US"/>
        </w:rPr>
        <w:t>RESTful APIs</w:t>
      </w:r>
      <w:r w:rsidRPr="007900C2">
        <w:rPr>
          <w:rFonts w:ascii="Cambria" w:hAnsi="Cambria" w:cstheme="minorHAnsi"/>
          <w:color w:val="auto"/>
          <w:sz w:val="22"/>
          <w:lang w:val="en-US" w:eastAsia="en-US"/>
        </w:rPr>
        <w:t xml:space="preserve"> for seamless integration with third-party logistics providers and internal state systems, ensuring secure and real-time data exchange.</w:t>
      </w:r>
    </w:p>
    <w:p w14:paraId="7499BFCD"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Used </w:t>
      </w:r>
      <w:r w:rsidRPr="007900C2">
        <w:rPr>
          <w:rFonts w:ascii="Cambria" w:hAnsi="Cambria" w:cstheme="minorHAnsi"/>
          <w:b/>
          <w:bCs/>
          <w:color w:val="auto"/>
          <w:sz w:val="22"/>
          <w:lang w:val="en-US" w:eastAsia="en-US"/>
        </w:rPr>
        <w:t>JSON</w:t>
      </w:r>
      <w:r w:rsidRPr="007900C2">
        <w:rPr>
          <w:rFonts w:ascii="Cambria" w:hAnsi="Cambria" w:cstheme="minorHAnsi"/>
          <w:color w:val="auto"/>
          <w:sz w:val="22"/>
          <w:lang w:val="en-US" w:eastAsia="en-US"/>
        </w:rPr>
        <w:t xml:space="preserve"> for standardized data transmission between client and server, enhancing application performance and reducing payload overhead.</w:t>
      </w:r>
    </w:p>
    <w:p w14:paraId="4960244B"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Employed </w:t>
      </w:r>
      <w:r w:rsidRPr="007900C2">
        <w:rPr>
          <w:rFonts w:ascii="Cambria" w:hAnsi="Cambria" w:cstheme="minorHAnsi"/>
          <w:b/>
          <w:bCs/>
          <w:color w:val="auto"/>
          <w:sz w:val="22"/>
          <w:lang w:val="en-US" w:eastAsia="en-US"/>
        </w:rPr>
        <w:t>Entity Framework</w:t>
      </w:r>
      <w:r w:rsidRPr="007900C2">
        <w:rPr>
          <w:rFonts w:ascii="Cambria" w:hAnsi="Cambria" w:cstheme="minorHAnsi"/>
          <w:color w:val="auto"/>
          <w:sz w:val="22"/>
          <w:lang w:val="en-US" w:eastAsia="en-US"/>
        </w:rPr>
        <w:t xml:space="preserve"> with </w:t>
      </w:r>
      <w:r w:rsidRPr="007900C2">
        <w:rPr>
          <w:rFonts w:ascii="Cambria" w:hAnsi="Cambria" w:cstheme="minorHAnsi"/>
          <w:b/>
          <w:bCs/>
          <w:color w:val="auto"/>
          <w:sz w:val="22"/>
          <w:lang w:val="en-US" w:eastAsia="en-US"/>
        </w:rPr>
        <w:t>SQL Server</w:t>
      </w:r>
      <w:r w:rsidRPr="007900C2">
        <w:rPr>
          <w:rFonts w:ascii="Cambria" w:hAnsi="Cambria" w:cstheme="minorHAnsi"/>
          <w:color w:val="auto"/>
          <w:sz w:val="22"/>
          <w:lang w:val="en-US" w:eastAsia="en-US"/>
        </w:rPr>
        <w:t xml:space="preserve"> to handle transactional operations, implement business rules, and optimize performance-critical queries.</w:t>
      </w:r>
    </w:p>
    <w:p w14:paraId="085D1ECD"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Leveraged </w:t>
      </w:r>
      <w:r w:rsidRPr="007900C2">
        <w:rPr>
          <w:rFonts w:ascii="Cambria" w:hAnsi="Cambria" w:cstheme="minorHAnsi"/>
          <w:b/>
          <w:bCs/>
          <w:color w:val="auto"/>
          <w:sz w:val="22"/>
          <w:lang w:val="en-US" w:eastAsia="en-US"/>
        </w:rPr>
        <w:t>MongoDB</w:t>
      </w:r>
      <w:r w:rsidRPr="007900C2">
        <w:rPr>
          <w:rFonts w:ascii="Cambria" w:hAnsi="Cambria" w:cstheme="minorHAnsi"/>
          <w:color w:val="auto"/>
          <w:sz w:val="22"/>
          <w:lang w:val="en-US" w:eastAsia="en-US"/>
        </w:rPr>
        <w:t xml:space="preserve"> to manage non-relational permit data, audit logs, and document metadata, using Aggregation Framework to generate analytical insights.</w:t>
      </w:r>
    </w:p>
    <w:p w14:paraId="777351DF"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Configured </w:t>
      </w:r>
      <w:r w:rsidRPr="007900C2">
        <w:rPr>
          <w:rFonts w:ascii="Cambria" w:hAnsi="Cambria" w:cstheme="minorHAnsi"/>
          <w:b/>
          <w:bCs/>
          <w:color w:val="auto"/>
          <w:sz w:val="22"/>
          <w:lang w:val="en-US" w:eastAsia="en-US"/>
        </w:rPr>
        <w:t>RabbitMQ</w:t>
      </w:r>
      <w:r w:rsidRPr="007900C2">
        <w:rPr>
          <w:rFonts w:ascii="Cambria" w:hAnsi="Cambria" w:cstheme="minorHAnsi"/>
          <w:color w:val="auto"/>
          <w:sz w:val="22"/>
          <w:lang w:val="en-US" w:eastAsia="en-US"/>
        </w:rPr>
        <w:t xml:space="preserve"> to enable asynchronous messaging for audit events and status updates, decoupling services for improved system resilience.</w:t>
      </w:r>
    </w:p>
    <w:p w14:paraId="1E18C915"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Deployed backend services on </w:t>
      </w:r>
      <w:r w:rsidRPr="007900C2">
        <w:rPr>
          <w:rFonts w:ascii="Cambria" w:hAnsi="Cambria" w:cstheme="minorHAnsi"/>
          <w:b/>
          <w:bCs/>
          <w:color w:val="auto"/>
          <w:sz w:val="22"/>
          <w:lang w:val="en-US" w:eastAsia="en-US"/>
        </w:rPr>
        <w:t>AWS EC2</w:t>
      </w:r>
      <w:r w:rsidRPr="007900C2">
        <w:rPr>
          <w:rFonts w:ascii="Cambria" w:hAnsi="Cambria" w:cstheme="minorHAnsi"/>
          <w:color w:val="auto"/>
          <w:sz w:val="22"/>
          <w:lang w:val="en-US" w:eastAsia="en-US"/>
        </w:rPr>
        <w:t xml:space="preserve">, used </w:t>
      </w:r>
      <w:r w:rsidRPr="007900C2">
        <w:rPr>
          <w:rFonts w:ascii="Cambria" w:hAnsi="Cambria" w:cstheme="minorHAnsi"/>
          <w:b/>
          <w:bCs/>
          <w:color w:val="auto"/>
          <w:sz w:val="22"/>
          <w:lang w:val="en-US" w:eastAsia="en-US"/>
        </w:rPr>
        <w:t>S3</w:t>
      </w:r>
      <w:r w:rsidRPr="007900C2">
        <w:rPr>
          <w:rFonts w:ascii="Cambria" w:hAnsi="Cambria" w:cstheme="minorHAnsi"/>
          <w:color w:val="auto"/>
          <w:sz w:val="22"/>
          <w:lang w:val="en-US" w:eastAsia="en-US"/>
        </w:rPr>
        <w:t xml:space="preserve"> for secure file storage, and managed relational data with </w:t>
      </w:r>
      <w:r w:rsidRPr="007900C2">
        <w:rPr>
          <w:rFonts w:ascii="Cambria" w:hAnsi="Cambria" w:cstheme="minorHAnsi"/>
          <w:b/>
          <w:bCs/>
          <w:color w:val="auto"/>
          <w:sz w:val="22"/>
          <w:lang w:val="en-US" w:eastAsia="en-US"/>
        </w:rPr>
        <w:t>Amazon RDS</w:t>
      </w:r>
      <w:r w:rsidRPr="007900C2">
        <w:rPr>
          <w:rFonts w:ascii="Cambria" w:hAnsi="Cambria" w:cstheme="minorHAnsi"/>
          <w:color w:val="auto"/>
          <w:sz w:val="22"/>
          <w:lang w:val="en-US" w:eastAsia="en-US"/>
        </w:rPr>
        <w:t xml:space="preserve"> to ensure reliability and scalability.</w:t>
      </w:r>
    </w:p>
    <w:p w14:paraId="37E6E1DA"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Used </w:t>
      </w:r>
      <w:r w:rsidRPr="007900C2">
        <w:rPr>
          <w:rFonts w:ascii="Cambria" w:hAnsi="Cambria" w:cstheme="minorHAnsi"/>
          <w:b/>
          <w:bCs/>
          <w:color w:val="auto"/>
          <w:sz w:val="22"/>
          <w:lang w:val="en-US" w:eastAsia="en-US"/>
        </w:rPr>
        <w:t>Amazon API Gateway</w:t>
      </w:r>
      <w:r w:rsidRPr="007900C2">
        <w:rPr>
          <w:rFonts w:ascii="Cambria" w:hAnsi="Cambria" w:cstheme="minorHAnsi"/>
          <w:color w:val="auto"/>
          <w:sz w:val="22"/>
          <w:lang w:val="en-US" w:eastAsia="en-US"/>
        </w:rPr>
        <w:t xml:space="preserve"> to manage and secure API access, including request throttling and identity enforcement via configured policies.</w:t>
      </w:r>
    </w:p>
    <w:p w14:paraId="2F733D04"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Developed </w:t>
      </w:r>
      <w:r w:rsidRPr="007900C2">
        <w:rPr>
          <w:rFonts w:ascii="Cambria" w:hAnsi="Cambria" w:cstheme="minorHAnsi"/>
          <w:b/>
          <w:bCs/>
          <w:color w:val="auto"/>
          <w:sz w:val="22"/>
          <w:lang w:val="en-US" w:eastAsia="en-US"/>
        </w:rPr>
        <w:t>AWS Lambda</w:t>
      </w:r>
      <w:r w:rsidRPr="007900C2">
        <w:rPr>
          <w:rFonts w:ascii="Cambria" w:hAnsi="Cambria" w:cstheme="minorHAnsi"/>
          <w:color w:val="auto"/>
          <w:sz w:val="22"/>
          <w:lang w:val="en-US" w:eastAsia="en-US"/>
        </w:rPr>
        <w:t xml:space="preserve"> functions to automate system events such as scheduled data cleanup and notification dispatch, reducing operational overhead.</w:t>
      </w:r>
    </w:p>
    <w:p w14:paraId="72F88D9A" w14:textId="77777777" w:rsid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Managed source control and integrated builds using </w:t>
      </w:r>
      <w:r w:rsidRPr="007900C2">
        <w:rPr>
          <w:rFonts w:ascii="Cambria" w:hAnsi="Cambria" w:cstheme="minorHAnsi"/>
          <w:b/>
          <w:bCs/>
          <w:color w:val="auto"/>
          <w:sz w:val="22"/>
          <w:lang w:val="en-US" w:eastAsia="en-US"/>
        </w:rPr>
        <w:t>Team Foundation Server (TFS),</w:t>
      </w:r>
      <w:r w:rsidRPr="007900C2">
        <w:rPr>
          <w:rFonts w:ascii="Cambria" w:hAnsi="Cambria" w:cstheme="minorHAnsi"/>
          <w:color w:val="auto"/>
          <w:sz w:val="22"/>
          <w:lang w:val="en-US" w:eastAsia="en-US"/>
        </w:rPr>
        <w:t xml:space="preserve"> ensuring consistent code quality and traceability across teams.</w:t>
      </w:r>
    </w:p>
    <w:p w14:paraId="0FDE398D" w14:textId="2C01EC0F" w:rsidR="00A928B0" w:rsidRPr="007900C2" w:rsidRDefault="00A928B0" w:rsidP="007900C2">
      <w:pPr>
        <w:numPr>
          <w:ilvl w:val="0"/>
          <w:numId w:val="12"/>
        </w:numPr>
        <w:rPr>
          <w:rFonts w:ascii="Cambria" w:hAnsi="Cambria" w:cstheme="minorHAnsi"/>
          <w:color w:val="auto"/>
          <w:sz w:val="22"/>
          <w:lang w:val="en-US" w:eastAsia="en-US"/>
        </w:rPr>
      </w:pPr>
      <w:r w:rsidRPr="00A928B0">
        <w:rPr>
          <w:rFonts w:ascii="Cambria" w:hAnsi="Cambria" w:cstheme="minorHAnsi"/>
          <w:b/>
          <w:bCs/>
          <w:color w:val="auto"/>
          <w:sz w:val="22"/>
          <w:lang w:eastAsia="en-US"/>
        </w:rPr>
        <w:t>TFS</w:t>
      </w:r>
      <w:r w:rsidRPr="00A928B0">
        <w:rPr>
          <w:rFonts w:ascii="Cambria" w:hAnsi="Cambria" w:cstheme="minorHAnsi"/>
          <w:color w:val="auto"/>
          <w:sz w:val="22"/>
          <w:lang w:eastAsia="en-US"/>
        </w:rPr>
        <w:t xml:space="preserve"> was used internally for source control, while </w:t>
      </w:r>
      <w:r w:rsidRPr="00A928B0">
        <w:rPr>
          <w:rFonts w:ascii="Cambria" w:hAnsi="Cambria" w:cstheme="minorHAnsi"/>
          <w:b/>
          <w:bCs/>
          <w:color w:val="auto"/>
          <w:sz w:val="22"/>
          <w:lang w:eastAsia="en-US"/>
        </w:rPr>
        <w:t>AWS</w:t>
      </w:r>
      <w:r w:rsidRPr="00A928B0">
        <w:rPr>
          <w:rFonts w:ascii="Cambria" w:hAnsi="Cambria" w:cstheme="minorHAnsi"/>
          <w:color w:val="auto"/>
          <w:sz w:val="22"/>
          <w:lang w:eastAsia="en-US"/>
        </w:rPr>
        <w:t xml:space="preserve"> hosted backend and </w:t>
      </w:r>
      <w:r w:rsidRPr="00A928B0">
        <w:rPr>
          <w:rFonts w:ascii="Cambria" w:hAnsi="Cambria" w:cstheme="minorHAnsi"/>
          <w:b/>
          <w:bCs/>
          <w:color w:val="auto"/>
          <w:sz w:val="22"/>
          <w:lang w:eastAsia="en-US"/>
        </w:rPr>
        <w:t>MongoDB</w:t>
      </w:r>
      <w:r w:rsidRPr="00A928B0">
        <w:rPr>
          <w:rFonts w:ascii="Cambria" w:hAnsi="Cambria" w:cstheme="minorHAnsi"/>
          <w:color w:val="auto"/>
          <w:sz w:val="22"/>
          <w:lang w:eastAsia="en-US"/>
        </w:rPr>
        <w:t xml:space="preserve"> supported document workflows</w:t>
      </w:r>
    </w:p>
    <w:p w14:paraId="445D5444"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lastRenderedPageBreak/>
        <w:t xml:space="preserve">Improved development productivity with </w:t>
      </w:r>
      <w:r w:rsidRPr="007900C2">
        <w:rPr>
          <w:rFonts w:ascii="Cambria" w:hAnsi="Cambria" w:cstheme="minorHAnsi"/>
          <w:b/>
          <w:bCs/>
          <w:color w:val="auto"/>
          <w:sz w:val="22"/>
          <w:lang w:val="en-US" w:eastAsia="en-US"/>
        </w:rPr>
        <w:t>Visual Studio</w:t>
      </w:r>
      <w:r w:rsidRPr="007900C2">
        <w:rPr>
          <w:rFonts w:ascii="Cambria" w:hAnsi="Cambria" w:cstheme="minorHAnsi"/>
          <w:color w:val="auto"/>
          <w:sz w:val="22"/>
          <w:lang w:val="en-US" w:eastAsia="en-US"/>
        </w:rPr>
        <w:t xml:space="preserve"> and </w:t>
      </w:r>
      <w:r w:rsidRPr="007900C2">
        <w:rPr>
          <w:rFonts w:ascii="Cambria" w:hAnsi="Cambria" w:cstheme="minorHAnsi"/>
          <w:b/>
          <w:bCs/>
          <w:color w:val="auto"/>
          <w:sz w:val="22"/>
          <w:lang w:val="en-US" w:eastAsia="en-US"/>
        </w:rPr>
        <w:t>VS Code</w:t>
      </w:r>
      <w:r w:rsidRPr="007900C2">
        <w:rPr>
          <w:rFonts w:ascii="Cambria" w:hAnsi="Cambria" w:cstheme="minorHAnsi"/>
          <w:color w:val="auto"/>
          <w:sz w:val="22"/>
          <w:lang w:val="en-US" w:eastAsia="en-US"/>
        </w:rPr>
        <w:t>, leveraging integrated debugging and deployment workflows.</w:t>
      </w:r>
    </w:p>
    <w:p w14:paraId="4B769057"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Tracked sprint progress, user stories, and backlog grooming using </w:t>
      </w:r>
      <w:r w:rsidRPr="007900C2">
        <w:rPr>
          <w:rFonts w:ascii="Cambria" w:hAnsi="Cambria" w:cstheme="minorHAnsi"/>
          <w:b/>
          <w:bCs/>
          <w:color w:val="auto"/>
          <w:sz w:val="22"/>
          <w:lang w:val="en-US" w:eastAsia="en-US"/>
        </w:rPr>
        <w:t>JIRA</w:t>
      </w:r>
      <w:r w:rsidRPr="007900C2">
        <w:rPr>
          <w:rFonts w:ascii="Cambria" w:hAnsi="Cambria" w:cstheme="minorHAnsi"/>
          <w:color w:val="auto"/>
          <w:sz w:val="22"/>
          <w:lang w:val="en-US" w:eastAsia="en-US"/>
        </w:rPr>
        <w:t xml:space="preserve"> to maintain alignment with project goals and delivery timelines.</w:t>
      </w:r>
    </w:p>
    <w:p w14:paraId="1E8C3911" w14:textId="77777777" w:rsidR="007900C2" w:rsidRPr="007900C2" w:rsidRDefault="007900C2" w:rsidP="007900C2">
      <w:pPr>
        <w:numPr>
          <w:ilvl w:val="0"/>
          <w:numId w:val="12"/>
        </w:numPr>
        <w:rPr>
          <w:rFonts w:ascii="Cambria" w:hAnsi="Cambria" w:cstheme="minorHAnsi"/>
          <w:color w:val="auto"/>
          <w:sz w:val="22"/>
          <w:lang w:val="en-US" w:eastAsia="en-US"/>
        </w:rPr>
      </w:pPr>
      <w:r w:rsidRPr="007900C2">
        <w:rPr>
          <w:rFonts w:ascii="Cambria" w:hAnsi="Cambria" w:cstheme="minorHAnsi"/>
          <w:color w:val="auto"/>
          <w:sz w:val="22"/>
          <w:lang w:val="en-US" w:eastAsia="en-US"/>
        </w:rPr>
        <w:t xml:space="preserve">Created and maintained unit tests using </w:t>
      </w:r>
      <w:r w:rsidRPr="007900C2">
        <w:rPr>
          <w:rFonts w:ascii="Cambria" w:hAnsi="Cambria" w:cstheme="minorHAnsi"/>
          <w:b/>
          <w:bCs/>
          <w:color w:val="auto"/>
          <w:sz w:val="22"/>
          <w:lang w:val="en-US" w:eastAsia="en-US"/>
        </w:rPr>
        <w:t>xUnit</w:t>
      </w:r>
      <w:r w:rsidRPr="007900C2">
        <w:rPr>
          <w:rFonts w:ascii="Cambria" w:hAnsi="Cambria" w:cstheme="minorHAnsi"/>
          <w:color w:val="auto"/>
          <w:sz w:val="22"/>
          <w:lang w:val="en-US" w:eastAsia="en-US"/>
        </w:rPr>
        <w:t xml:space="preserve"> to validate business logic, enforce functional correctness, and reduce regression risks.</w:t>
      </w:r>
    </w:p>
    <w:bookmarkEnd w:id="2"/>
    <w:p w14:paraId="35138CD4" w14:textId="77777777" w:rsidR="006E304F" w:rsidRPr="00CC43BD" w:rsidRDefault="006E304F" w:rsidP="006E304F">
      <w:pPr>
        <w:ind w:left="30" w:firstLine="0"/>
        <w:rPr>
          <w:rFonts w:ascii="Cambria" w:hAnsi="Cambria" w:cstheme="minorHAnsi"/>
          <w:color w:val="auto"/>
          <w:sz w:val="22"/>
          <w:lang w:val="en-US" w:eastAsia="en-US"/>
        </w:rPr>
      </w:pPr>
    </w:p>
    <w:p w14:paraId="3CF8D9DA" w14:textId="77777777" w:rsidR="001A62E7" w:rsidRPr="001A62E7" w:rsidRDefault="006E304F" w:rsidP="001A62E7">
      <w:pPr>
        <w:spacing w:after="31"/>
        <w:rPr>
          <w:rFonts w:ascii="Cambria" w:hAnsi="Cambria" w:cstheme="minorHAnsi"/>
          <w:sz w:val="22"/>
          <w:lang w:val="en-US"/>
        </w:rPr>
      </w:pPr>
      <w:r w:rsidRPr="00CC43BD">
        <w:rPr>
          <w:rFonts w:ascii="Cambria" w:hAnsi="Cambria" w:cstheme="minorHAnsi"/>
          <w:b/>
          <w:bCs/>
          <w:sz w:val="22"/>
        </w:rPr>
        <w:t>Environment</w:t>
      </w:r>
      <w:r w:rsidRPr="00CC43BD">
        <w:rPr>
          <w:rFonts w:ascii="Cambria" w:hAnsi="Cambria" w:cstheme="minorHAnsi"/>
          <w:sz w:val="22"/>
        </w:rPr>
        <w:t xml:space="preserve">: </w:t>
      </w:r>
      <w:r w:rsidR="001A62E7" w:rsidRPr="001A62E7">
        <w:rPr>
          <w:rFonts w:ascii="Cambria" w:hAnsi="Cambria" w:cstheme="minorHAnsi"/>
          <w:sz w:val="22"/>
          <w:lang w:val="en-US"/>
        </w:rPr>
        <w:t>ASP.NET MVC, .NET Core, C#, Angular, HTML5, CSS3, JavaScript, AJAX, RESTful APIs, JSON, SQL Server, Entity Framework, MongoDB, MongoDB Aggregation Framework, RabbitMQ, AWS (EC2, S3, RDS, Lambda, API Gateway), TFS, Visual Studio, Visual Studio Code, JIRA, xUnit</w:t>
      </w:r>
    </w:p>
    <w:p w14:paraId="401B0527" w14:textId="31CA5CE2" w:rsidR="009B7291" w:rsidRPr="00CC43BD" w:rsidRDefault="00000000">
      <w:pPr>
        <w:spacing w:after="31" w:line="240" w:lineRule="auto"/>
        <w:ind w:left="0" w:firstLine="0"/>
        <w:jc w:val="left"/>
        <w:rPr>
          <w:rFonts w:ascii="Cambria" w:hAnsi="Cambria" w:cstheme="minorHAnsi"/>
          <w:sz w:val="22"/>
        </w:rPr>
      </w:pPr>
      <w:r w:rsidRPr="00CC43BD">
        <w:rPr>
          <w:rFonts w:ascii="Cambria" w:hAnsi="Cambria" w:cstheme="minorHAnsi"/>
          <w:sz w:val="22"/>
        </w:rPr>
        <w:t xml:space="preserve"> </w:t>
      </w:r>
    </w:p>
    <w:p w14:paraId="67A17CDC"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Liberty Mutual Insurance - Boston, MA                                                                                                     July 2018 - Sept 2020</w:t>
      </w:r>
    </w:p>
    <w:p w14:paraId="39400001" w14:textId="77777777" w:rsidR="009B7291" w:rsidRPr="00CC43BD" w:rsidRDefault="00000000">
      <w:pPr>
        <w:pStyle w:val="NoSpacing"/>
        <w:ind w:left="10"/>
        <w:rPr>
          <w:rFonts w:ascii="Cambria" w:hAnsi="Cambria" w:cstheme="minorHAnsi"/>
          <w:b/>
          <w:bCs/>
          <w:i/>
          <w:iCs/>
          <w:color w:val="2E74B5" w:themeColor="accent1" w:themeShade="BF"/>
          <w:sz w:val="22"/>
        </w:rPr>
      </w:pPr>
      <w:r w:rsidRPr="00CC43BD">
        <w:rPr>
          <w:rFonts w:ascii="Cambria" w:hAnsi="Cambria" w:cstheme="minorHAnsi"/>
          <w:b/>
          <w:bCs/>
          <w:i/>
          <w:iCs/>
          <w:color w:val="2E74B5" w:themeColor="accent1" w:themeShade="BF"/>
          <w:sz w:val="22"/>
        </w:rPr>
        <w:t>.NET Developer</w:t>
      </w:r>
    </w:p>
    <w:p w14:paraId="28A11513" w14:textId="77777777" w:rsidR="009B7291" w:rsidRPr="00CC43BD" w:rsidRDefault="009B7291" w:rsidP="006B232F">
      <w:pPr>
        <w:pStyle w:val="NoSpacing"/>
        <w:ind w:left="0" w:firstLine="0"/>
        <w:rPr>
          <w:rFonts w:ascii="Cambria" w:hAnsi="Cambria" w:cstheme="minorHAnsi"/>
          <w:b/>
          <w:sz w:val="22"/>
        </w:rPr>
      </w:pPr>
    </w:p>
    <w:p w14:paraId="46B24787" w14:textId="77777777" w:rsidR="009B7291" w:rsidRPr="00CC43BD" w:rsidRDefault="00000000">
      <w:pPr>
        <w:pStyle w:val="NoSpacing"/>
        <w:ind w:left="10"/>
        <w:rPr>
          <w:rFonts w:ascii="Cambria" w:hAnsi="Cambria" w:cstheme="minorHAnsi"/>
          <w:b/>
          <w:sz w:val="22"/>
        </w:rPr>
      </w:pPr>
      <w:r w:rsidRPr="00CC43BD">
        <w:rPr>
          <w:rFonts w:ascii="Cambria" w:hAnsi="Cambria" w:cstheme="minorHAnsi"/>
          <w:b/>
          <w:sz w:val="22"/>
        </w:rPr>
        <w:t xml:space="preserve">Responsibilities: </w:t>
      </w:r>
    </w:p>
    <w:p w14:paraId="27513E88" w14:textId="0008B917" w:rsidR="001A62E7" w:rsidRPr="001A62E7" w:rsidRDefault="001A62E7" w:rsidP="001A62E7">
      <w:pPr>
        <w:pStyle w:val="NormalWeb"/>
        <w:numPr>
          <w:ilvl w:val="0"/>
          <w:numId w:val="5"/>
        </w:numPr>
        <w:rPr>
          <w:rFonts w:ascii="Cambria" w:hAnsi="Cambria"/>
          <w:sz w:val="22"/>
          <w:szCs w:val="22"/>
        </w:rPr>
      </w:pPr>
      <w:bookmarkStart w:id="3" w:name="_Hlk200093904"/>
      <w:r w:rsidRPr="001A62E7">
        <w:rPr>
          <w:rFonts w:ascii="Cambria" w:hAnsi="Cambria"/>
          <w:sz w:val="22"/>
          <w:szCs w:val="22"/>
        </w:rPr>
        <w:t xml:space="preserve">Developed </w:t>
      </w:r>
      <w:r w:rsidRPr="001A62E7">
        <w:rPr>
          <w:rFonts w:ascii="Cambria" w:hAnsi="Cambria"/>
          <w:b/>
          <w:bCs/>
          <w:sz w:val="22"/>
          <w:szCs w:val="22"/>
        </w:rPr>
        <w:t>ASP.NET MVC 5</w:t>
      </w:r>
      <w:r w:rsidRPr="001A62E7">
        <w:rPr>
          <w:rFonts w:ascii="Cambria" w:hAnsi="Cambria"/>
          <w:sz w:val="22"/>
          <w:szCs w:val="22"/>
        </w:rPr>
        <w:t xml:space="preserve"> applications using </w:t>
      </w:r>
      <w:r w:rsidRPr="001A62E7">
        <w:rPr>
          <w:rFonts w:ascii="Cambria" w:hAnsi="Cambria"/>
          <w:b/>
          <w:bCs/>
          <w:sz w:val="22"/>
          <w:szCs w:val="22"/>
        </w:rPr>
        <w:t>N-Tier</w:t>
      </w:r>
      <w:r w:rsidRPr="001A62E7">
        <w:rPr>
          <w:rFonts w:ascii="Cambria" w:hAnsi="Cambria"/>
          <w:sz w:val="22"/>
          <w:szCs w:val="22"/>
        </w:rPr>
        <w:t xml:space="preserve"> architecture with </w:t>
      </w:r>
      <w:r w:rsidRPr="001A62E7">
        <w:rPr>
          <w:rFonts w:ascii="Cambria" w:hAnsi="Cambria"/>
          <w:b/>
          <w:bCs/>
          <w:sz w:val="22"/>
          <w:szCs w:val="22"/>
        </w:rPr>
        <w:t>Razor</w:t>
      </w:r>
      <w:r w:rsidRPr="001A62E7">
        <w:rPr>
          <w:rFonts w:ascii="Cambria" w:hAnsi="Cambria"/>
          <w:sz w:val="22"/>
          <w:szCs w:val="22"/>
        </w:rPr>
        <w:t xml:space="preserve"> views, </w:t>
      </w:r>
      <w:r w:rsidRPr="001A62E7">
        <w:rPr>
          <w:rFonts w:ascii="Cambria" w:hAnsi="Cambria"/>
          <w:b/>
          <w:bCs/>
          <w:sz w:val="22"/>
          <w:szCs w:val="22"/>
        </w:rPr>
        <w:t>Entity Framework ORM</w:t>
      </w:r>
      <w:r w:rsidRPr="001A62E7">
        <w:rPr>
          <w:rFonts w:ascii="Cambria" w:hAnsi="Cambria"/>
          <w:sz w:val="22"/>
          <w:szCs w:val="22"/>
        </w:rPr>
        <w:t xml:space="preserve">, and </w:t>
      </w:r>
      <w:r w:rsidRPr="001A62E7">
        <w:rPr>
          <w:rFonts w:ascii="Cambria" w:hAnsi="Cambria"/>
          <w:b/>
          <w:bCs/>
          <w:sz w:val="22"/>
          <w:szCs w:val="22"/>
        </w:rPr>
        <w:t>C#</w:t>
      </w:r>
      <w:r w:rsidRPr="001A62E7">
        <w:rPr>
          <w:rFonts w:ascii="Cambria" w:hAnsi="Cambria"/>
          <w:sz w:val="22"/>
          <w:szCs w:val="22"/>
        </w:rPr>
        <w:t xml:space="preserve"> to build reusable service layers and encapsulate business logic.</w:t>
      </w:r>
    </w:p>
    <w:p w14:paraId="72D8AA77" w14:textId="4DCDACC7" w:rsid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Designed responsive UI components using </w:t>
      </w:r>
      <w:r w:rsidRPr="001A62E7">
        <w:rPr>
          <w:rFonts w:ascii="Cambria" w:hAnsi="Cambria"/>
          <w:b/>
          <w:bCs/>
          <w:sz w:val="22"/>
          <w:szCs w:val="22"/>
        </w:rPr>
        <w:t>Angular 10, HTML5, CSS3, Bootstrap</w:t>
      </w:r>
      <w:r w:rsidRPr="001A62E7">
        <w:rPr>
          <w:rFonts w:ascii="Cambria" w:hAnsi="Cambria"/>
          <w:sz w:val="22"/>
          <w:szCs w:val="22"/>
        </w:rPr>
        <w:t xml:space="preserve">, and </w:t>
      </w:r>
      <w:r w:rsidRPr="001A62E7">
        <w:rPr>
          <w:rFonts w:ascii="Cambria" w:hAnsi="Cambria"/>
          <w:b/>
          <w:bCs/>
          <w:sz w:val="22"/>
          <w:szCs w:val="22"/>
        </w:rPr>
        <w:t>AJAX</w:t>
      </w:r>
      <w:r w:rsidRPr="001A62E7">
        <w:rPr>
          <w:rFonts w:ascii="Cambria" w:hAnsi="Cambria"/>
          <w:sz w:val="22"/>
          <w:szCs w:val="22"/>
        </w:rPr>
        <w:t xml:space="preserve"> to enhance user interactivity across modules.</w:t>
      </w:r>
    </w:p>
    <w:p w14:paraId="32682A6B" w14:textId="06B8D45B" w:rsidR="00DB5C4D" w:rsidRPr="00947FB3" w:rsidRDefault="00DB5C4D" w:rsidP="001A62E7">
      <w:pPr>
        <w:pStyle w:val="NormalWeb"/>
        <w:numPr>
          <w:ilvl w:val="0"/>
          <w:numId w:val="5"/>
        </w:numPr>
        <w:rPr>
          <w:rFonts w:ascii="Cambria" w:hAnsi="Cambria"/>
          <w:sz w:val="22"/>
          <w:szCs w:val="22"/>
        </w:rPr>
      </w:pPr>
      <w:r w:rsidRPr="00DB5C4D">
        <w:rPr>
          <w:rFonts w:ascii="Cambria" w:hAnsi="Cambria"/>
          <w:sz w:val="22"/>
          <w:szCs w:val="22"/>
          <w:lang w:val="en-IN"/>
        </w:rPr>
        <w:t xml:space="preserve">Collaborated with UI team integrating </w:t>
      </w:r>
      <w:r w:rsidRPr="00DB5C4D">
        <w:rPr>
          <w:rFonts w:ascii="Cambria" w:hAnsi="Cambria"/>
          <w:b/>
          <w:bCs/>
          <w:sz w:val="22"/>
          <w:szCs w:val="22"/>
          <w:lang w:val="en-IN"/>
        </w:rPr>
        <w:t>embedded React components</w:t>
      </w:r>
      <w:r w:rsidRPr="00DB5C4D">
        <w:rPr>
          <w:rFonts w:ascii="Cambria" w:hAnsi="Cambria"/>
          <w:sz w:val="22"/>
          <w:szCs w:val="22"/>
          <w:lang w:val="en-IN"/>
        </w:rPr>
        <w:t xml:space="preserve"> into AngularJS legacy applications, gaining hands-on exposure to </w:t>
      </w:r>
      <w:r w:rsidRPr="00DB5C4D">
        <w:rPr>
          <w:rFonts w:ascii="Cambria" w:hAnsi="Cambria"/>
          <w:b/>
          <w:bCs/>
          <w:sz w:val="22"/>
          <w:szCs w:val="22"/>
          <w:lang w:val="en-IN"/>
        </w:rPr>
        <w:t>React JSX syntax, state management, and component lifecycles</w:t>
      </w:r>
      <w:r w:rsidRPr="00DB5C4D">
        <w:rPr>
          <w:rFonts w:ascii="Cambria" w:hAnsi="Cambria"/>
          <w:sz w:val="22"/>
          <w:szCs w:val="22"/>
          <w:lang w:val="en-IN"/>
        </w:rPr>
        <w:t>.</w:t>
      </w:r>
    </w:p>
    <w:p w14:paraId="477E2EE6" w14:textId="0CF68BFA" w:rsidR="00947FB3" w:rsidRPr="00434A1C" w:rsidRDefault="00947FB3" w:rsidP="001A62E7">
      <w:pPr>
        <w:pStyle w:val="NormalWeb"/>
        <w:numPr>
          <w:ilvl w:val="0"/>
          <w:numId w:val="5"/>
        </w:numPr>
        <w:rPr>
          <w:rFonts w:ascii="Cambria" w:hAnsi="Cambria"/>
          <w:sz w:val="22"/>
          <w:szCs w:val="22"/>
        </w:rPr>
      </w:pPr>
      <w:r w:rsidRPr="00947FB3">
        <w:rPr>
          <w:rFonts w:ascii="Cambria" w:hAnsi="Cambria"/>
          <w:sz w:val="22"/>
          <w:szCs w:val="22"/>
          <w:lang w:val="en-IN"/>
        </w:rPr>
        <w:t xml:space="preserve">Supported legacy UIs built in </w:t>
      </w:r>
      <w:r w:rsidRPr="00947FB3">
        <w:rPr>
          <w:rFonts w:ascii="Cambria" w:hAnsi="Cambria"/>
          <w:b/>
          <w:bCs/>
          <w:sz w:val="22"/>
          <w:szCs w:val="22"/>
          <w:lang w:val="en-IN"/>
        </w:rPr>
        <w:t>ExtJS</w:t>
      </w:r>
      <w:r w:rsidRPr="00947FB3">
        <w:rPr>
          <w:rFonts w:ascii="Cambria" w:hAnsi="Cambria"/>
          <w:sz w:val="22"/>
          <w:szCs w:val="22"/>
          <w:lang w:val="en-IN"/>
        </w:rPr>
        <w:t xml:space="preserve"> and </w:t>
      </w:r>
      <w:r w:rsidRPr="00947FB3">
        <w:rPr>
          <w:rFonts w:ascii="Cambria" w:hAnsi="Cambria"/>
          <w:b/>
          <w:bCs/>
          <w:sz w:val="22"/>
          <w:szCs w:val="22"/>
          <w:lang w:val="en-IN"/>
        </w:rPr>
        <w:t>AngularJS</w:t>
      </w:r>
      <w:r w:rsidRPr="00947FB3">
        <w:rPr>
          <w:rFonts w:ascii="Cambria" w:hAnsi="Cambria"/>
          <w:sz w:val="22"/>
          <w:szCs w:val="22"/>
          <w:lang w:val="en-IN"/>
        </w:rPr>
        <w:t xml:space="preserve"> during phased migration to Angular 10, while selectively integrating </w:t>
      </w:r>
      <w:r w:rsidRPr="00947FB3">
        <w:rPr>
          <w:rFonts w:ascii="Cambria" w:hAnsi="Cambria"/>
          <w:b/>
          <w:bCs/>
          <w:sz w:val="22"/>
          <w:szCs w:val="22"/>
          <w:lang w:val="en-IN"/>
        </w:rPr>
        <w:t>React</w:t>
      </w:r>
      <w:r w:rsidRPr="00947FB3">
        <w:rPr>
          <w:rFonts w:ascii="Cambria" w:hAnsi="Cambria"/>
          <w:sz w:val="22"/>
          <w:szCs w:val="22"/>
          <w:lang w:val="en-IN"/>
        </w:rPr>
        <w:t xml:space="preserve"> components for reusable UI modules</w:t>
      </w:r>
      <w:r>
        <w:rPr>
          <w:rFonts w:ascii="Cambria" w:hAnsi="Cambria"/>
          <w:sz w:val="22"/>
          <w:szCs w:val="22"/>
          <w:lang w:val="en-IN"/>
        </w:rPr>
        <w:t>.</w:t>
      </w:r>
    </w:p>
    <w:p w14:paraId="7DD6516E" w14:textId="73FBB50F" w:rsidR="00434A1C" w:rsidRPr="00434A1C" w:rsidRDefault="00434A1C" w:rsidP="00434A1C">
      <w:pPr>
        <w:pStyle w:val="NormalWeb"/>
        <w:numPr>
          <w:ilvl w:val="0"/>
          <w:numId w:val="5"/>
        </w:numPr>
        <w:rPr>
          <w:rFonts w:ascii="Cambria" w:hAnsi="Cambria"/>
          <w:sz w:val="22"/>
          <w:szCs w:val="22"/>
        </w:rPr>
      </w:pPr>
      <w:r w:rsidRPr="00434A1C">
        <w:rPr>
          <w:rFonts w:ascii="Cambria" w:hAnsi="Cambria"/>
          <w:sz w:val="22"/>
          <w:szCs w:val="22"/>
        </w:rPr>
        <w:t xml:space="preserve">Developed and embedded reusable </w:t>
      </w:r>
      <w:r w:rsidRPr="00434A1C">
        <w:rPr>
          <w:rFonts w:ascii="Cambria" w:hAnsi="Cambria"/>
          <w:b/>
          <w:bCs/>
          <w:sz w:val="22"/>
          <w:szCs w:val="22"/>
        </w:rPr>
        <w:t>React</w:t>
      </w:r>
      <w:r w:rsidRPr="00434A1C">
        <w:rPr>
          <w:rFonts w:ascii="Cambria" w:hAnsi="Cambria"/>
          <w:sz w:val="22"/>
          <w:szCs w:val="22"/>
        </w:rPr>
        <w:t xml:space="preserve"> components within AngularJS modules using </w:t>
      </w:r>
      <w:r w:rsidRPr="00434A1C">
        <w:rPr>
          <w:rFonts w:ascii="Cambria" w:hAnsi="Cambria"/>
          <w:b/>
          <w:bCs/>
          <w:sz w:val="22"/>
          <w:szCs w:val="22"/>
        </w:rPr>
        <w:t>JSX, React Hooks</w:t>
      </w:r>
      <w:r w:rsidRPr="00434A1C">
        <w:rPr>
          <w:rFonts w:ascii="Cambria" w:hAnsi="Cambria"/>
          <w:sz w:val="22"/>
          <w:szCs w:val="22"/>
        </w:rPr>
        <w:t>, and Context API, improving UI responsiveness and modularity.</w:t>
      </w:r>
    </w:p>
    <w:p w14:paraId="21FEECB0" w14:textId="2BC9F00D" w:rsidR="00434A1C" w:rsidRPr="00434A1C" w:rsidRDefault="00434A1C" w:rsidP="00434A1C">
      <w:pPr>
        <w:pStyle w:val="NormalWeb"/>
        <w:numPr>
          <w:ilvl w:val="0"/>
          <w:numId w:val="5"/>
        </w:numPr>
        <w:rPr>
          <w:rFonts w:ascii="Cambria" w:hAnsi="Cambria"/>
          <w:sz w:val="22"/>
          <w:szCs w:val="22"/>
        </w:rPr>
      </w:pPr>
      <w:r w:rsidRPr="00434A1C">
        <w:rPr>
          <w:rFonts w:ascii="Cambria" w:hAnsi="Cambria"/>
          <w:sz w:val="22"/>
          <w:szCs w:val="22"/>
        </w:rPr>
        <w:t xml:space="preserve">Integrated </w:t>
      </w:r>
      <w:r w:rsidRPr="00434A1C">
        <w:rPr>
          <w:rFonts w:ascii="Cambria" w:hAnsi="Cambria"/>
          <w:b/>
          <w:bCs/>
          <w:sz w:val="22"/>
          <w:szCs w:val="22"/>
        </w:rPr>
        <w:t>Redux</w:t>
      </w:r>
      <w:r w:rsidRPr="00434A1C">
        <w:rPr>
          <w:rFonts w:ascii="Cambria" w:hAnsi="Cambria"/>
          <w:sz w:val="22"/>
          <w:szCs w:val="22"/>
        </w:rPr>
        <w:t xml:space="preserve"> for state management across </w:t>
      </w:r>
      <w:r w:rsidRPr="00434A1C">
        <w:rPr>
          <w:rFonts w:ascii="Cambria" w:hAnsi="Cambria"/>
          <w:b/>
          <w:bCs/>
          <w:sz w:val="22"/>
          <w:szCs w:val="22"/>
        </w:rPr>
        <w:t>React</w:t>
      </w:r>
      <w:r w:rsidRPr="00434A1C">
        <w:rPr>
          <w:rFonts w:ascii="Cambria" w:hAnsi="Cambria"/>
          <w:sz w:val="22"/>
          <w:szCs w:val="22"/>
        </w:rPr>
        <w:t xml:space="preserve"> widgets embedded in legacy views, enabling predictable state flow and reducing side-effect issues.</w:t>
      </w:r>
    </w:p>
    <w:p w14:paraId="7E130BB9" w14:textId="731B7ABB"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Built and maintained backend services in </w:t>
      </w:r>
      <w:r w:rsidRPr="001A62E7">
        <w:rPr>
          <w:rFonts w:ascii="Cambria" w:hAnsi="Cambria"/>
          <w:b/>
          <w:bCs/>
          <w:sz w:val="22"/>
          <w:szCs w:val="22"/>
        </w:rPr>
        <w:t>.NET Framework 4.5</w:t>
      </w:r>
      <w:r w:rsidRPr="001A62E7">
        <w:rPr>
          <w:rFonts w:ascii="Cambria" w:hAnsi="Cambria"/>
          <w:sz w:val="22"/>
          <w:szCs w:val="22"/>
        </w:rPr>
        <w:t xml:space="preserve">, integrating legacy modules using </w:t>
      </w:r>
      <w:r w:rsidRPr="001A62E7">
        <w:rPr>
          <w:rFonts w:ascii="Cambria" w:hAnsi="Cambria"/>
          <w:b/>
          <w:bCs/>
          <w:sz w:val="22"/>
          <w:szCs w:val="22"/>
        </w:rPr>
        <w:t>ADO.NET</w:t>
      </w:r>
      <w:r w:rsidRPr="001A62E7">
        <w:rPr>
          <w:rFonts w:ascii="Cambria" w:hAnsi="Cambria"/>
          <w:sz w:val="22"/>
          <w:szCs w:val="22"/>
        </w:rPr>
        <w:t xml:space="preserve"> and </w:t>
      </w:r>
      <w:r w:rsidRPr="001A62E7">
        <w:rPr>
          <w:rFonts w:ascii="Cambria" w:hAnsi="Cambria"/>
          <w:b/>
          <w:bCs/>
          <w:sz w:val="22"/>
          <w:szCs w:val="22"/>
        </w:rPr>
        <w:t>VB.NET</w:t>
      </w:r>
      <w:r w:rsidRPr="001A62E7">
        <w:rPr>
          <w:rFonts w:ascii="Cambria" w:hAnsi="Cambria"/>
          <w:sz w:val="22"/>
          <w:szCs w:val="22"/>
        </w:rPr>
        <w:t xml:space="preserve"> for critical workflows.</w:t>
      </w:r>
    </w:p>
    <w:p w14:paraId="3BB5BC02" w14:textId="659FAA86"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Applied dependency injection using constructor and setter patterns to decouple business logic and improve testability.</w:t>
      </w:r>
    </w:p>
    <w:p w14:paraId="45FA5FAF" w14:textId="61B204D5"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Developed </w:t>
      </w:r>
      <w:r w:rsidRPr="001A62E7">
        <w:rPr>
          <w:rFonts w:ascii="Cambria" w:hAnsi="Cambria"/>
          <w:b/>
          <w:bCs/>
          <w:sz w:val="22"/>
          <w:szCs w:val="22"/>
        </w:rPr>
        <w:t>SSIS</w:t>
      </w:r>
      <w:r w:rsidRPr="001A62E7">
        <w:rPr>
          <w:rFonts w:ascii="Cambria" w:hAnsi="Cambria"/>
          <w:sz w:val="22"/>
          <w:szCs w:val="22"/>
        </w:rPr>
        <w:t xml:space="preserve"> packages and </w:t>
      </w:r>
      <w:r w:rsidRPr="001A62E7">
        <w:rPr>
          <w:rFonts w:ascii="Cambria" w:hAnsi="Cambria"/>
          <w:b/>
          <w:bCs/>
          <w:sz w:val="22"/>
          <w:szCs w:val="22"/>
        </w:rPr>
        <w:t>SSRS</w:t>
      </w:r>
      <w:r w:rsidRPr="001A62E7">
        <w:rPr>
          <w:rFonts w:ascii="Cambria" w:hAnsi="Cambria"/>
          <w:sz w:val="22"/>
          <w:szCs w:val="22"/>
        </w:rPr>
        <w:t xml:space="preserve"> reports for financial data integration and operational reporting across departments.</w:t>
      </w:r>
    </w:p>
    <w:p w14:paraId="313596F0" w14:textId="2A191D75"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Migrated legacy .NET Framework applications to .NET Core microservices, containerized with </w:t>
      </w:r>
      <w:r w:rsidRPr="001A62E7">
        <w:rPr>
          <w:rFonts w:ascii="Cambria" w:hAnsi="Cambria"/>
          <w:b/>
          <w:bCs/>
          <w:sz w:val="22"/>
          <w:szCs w:val="22"/>
        </w:rPr>
        <w:t>Docker</w:t>
      </w:r>
      <w:r w:rsidRPr="001A62E7">
        <w:rPr>
          <w:rFonts w:ascii="Cambria" w:hAnsi="Cambria"/>
          <w:sz w:val="22"/>
          <w:szCs w:val="22"/>
        </w:rPr>
        <w:t xml:space="preserve">, and deployed on </w:t>
      </w:r>
      <w:r w:rsidRPr="001A62E7">
        <w:rPr>
          <w:rFonts w:ascii="Cambria" w:hAnsi="Cambria"/>
          <w:b/>
          <w:bCs/>
          <w:sz w:val="22"/>
          <w:szCs w:val="22"/>
        </w:rPr>
        <w:t>AWS EC2</w:t>
      </w:r>
      <w:r w:rsidRPr="001A62E7">
        <w:rPr>
          <w:rFonts w:ascii="Cambria" w:hAnsi="Cambria"/>
          <w:sz w:val="22"/>
          <w:szCs w:val="22"/>
        </w:rPr>
        <w:t xml:space="preserve"> using CodeDeploy within </w:t>
      </w:r>
      <w:r w:rsidRPr="001A62E7">
        <w:rPr>
          <w:rFonts w:ascii="Cambria" w:hAnsi="Cambria"/>
          <w:b/>
          <w:bCs/>
          <w:sz w:val="22"/>
          <w:szCs w:val="22"/>
        </w:rPr>
        <w:t>CI/CD pipelines</w:t>
      </w:r>
      <w:r w:rsidRPr="001A62E7">
        <w:rPr>
          <w:rFonts w:ascii="Cambria" w:hAnsi="Cambria"/>
          <w:sz w:val="22"/>
          <w:szCs w:val="22"/>
        </w:rPr>
        <w:t>.</w:t>
      </w:r>
    </w:p>
    <w:p w14:paraId="6FEC5146" w14:textId="4A48E1F6"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Integrated </w:t>
      </w:r>
      <w:r w:rsidRPr="001A62E7">
        <w:rPr>
          <w:rFonts w:ascii="Cambria" w:hAnsi="Cambria"/>
          <w:b/>
          <w:bCs/>
          <w:sz w:val="22"/>
          <w:szCs w:val="22"/>
        </w:rPr>
        <w:t>Apache Kafka</w:t>
      </w:r>
      <w:r w:rsidRPr="001A62E7">
        <w:rPr>
          <w:rFonts w:ascii="Cambria" w:hAnsi="Cambria"/>
          <w:sz w:val="22"/>
          <w:szCs w:val="22"/>
        </w:rPr>
        <w:t xml:space="preserve"> for real-time, asynchronous messaging between distributed microservices handling transaction and account data.</w:t>
      </w:r>
    </w:p>
    <w:p w14:paraId="57F6CD55" w14:textId="40D74770"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Maintained and updated </w:t>
      </w:r>
      <w:r w:rsidRPr="001A62E7">
        <w:rPr>
          <w:rFonts w:ascii="Cambria" w:hAnsi="Cambria"/>
          <w:b/>
          <w:bCs/>
          <w:sz w:val="22"/>
          <w:szCs w:val="22"/>
        </w:rPr>
        <w:t>Crystal Reports</w:t>
      </w:r>
      <w:r w:rsidRPr="001A62E7">
        <w:rPr>
          <w:rFonts w:ascii="Cambria" w:hAnsi="Cambria"/>
          <w:sz w:val="22"/>
          <w:szCs w:val="22"/>
        </w:rPr>
        <w:t xml:space="preserve"> used for audit and compliance reporting, while coordinating with teams migrating to SSRS.</w:t>
      </w:r>
    </w:p>
    <w:p w14:paraId="32302D17" w14:textId="4E93A58D"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Configured </w:t>
      </w:r>
      <w:r w:rsidRPr="001A62E7">
        <w:rPr>
          <w:rFonts w:ascii="Cambria" w:hAnsi="Cambria"/>
          <w:b/>
          <w:bCs/>
          <w:sz w:val="22"/>
          <w:szCs w:val="22"/>
        </w:rPr>
        <w:t>AWS CloudWatch</w:t>
      </w:r>
      <w:r w:rsidRPr="001A62E7">
        <w:rPr>
          <w:rFonts w:ascii="Cambria" w:hAnsi="Cambria"/>
          <w:sz w:val="22"/>
          <w:szCs w:val="22"/>
        </w:rPr>
        <w:t xml:space="preserve"> to support proactive monitoring, log aggregation, and alerting across hybrid cloud infrastructure.</w:t>
      </w:r>
    </w:p>
    <w:p w14:paraId="7D3EA4D1" w14:textId="6478E23A" w:rsidR="001A62E7" w:rsidRPr="001A62E7" w:rsidRDefault="001A62E7" w:rsidP="001A62E7">
      <w:pPr>
        <w:pStyle w:val="NormalWeb"/>
        <w:numPr>
          <w:ilvl w:val="0"/>
          <w:numId w:val="5"/>
        </w:numPr>
        <w:rPr>
          <w:rFonts w:ascii="Cambria" w:hAnsi="Cambria"/>
          <w:sz w:val="22"/>
          <w:szCs w:val="22"/>
        </w:rPr>
      </w:pPr>
      <w:r w:rsidRPr="001A62E7">
        <w:rPr>
          <w:rFonts w:ascii="Cambria" w:hAnsi="Cambria"/>
          <w:sz w:val="22"/>
          <w:szCs w:val="22"/>
        </w:rPr>
        <w:t xml:space="preserve">Integrated RESTful services developed in </w:t>
      </w:r>
      <w:r w:rsidRPr="001A62E7">
        <w:rPr>
          <w:rFonts w:ascii="Cambria" w:hAnsi="Cambria"/>
          <w:b/>
          <w:bCs/>
          <w:sz w:val="22"/>
          <w:szCs w:val="22"/>
        </w:rPr>
        <w:t>Spring Boot</w:t>
      </w:r>
      <w:r w:rsidRPr="001A62E7">
        <w:rPr>
          <w:rFonts w:ascii="Cambria" w:hAnsi="Cambria"/>
          <w:sz w:val="22"/>
          <w:szCs w:val="22"/>
        </w:rPr>
        <w:t xml:space="preserve"> into .NET-based workflows as part of a hybrid microservices environment.</w:t>
      </w:r>
    </w:p>
    <w:p w14:paraId="5DD4F4C9" w14:textId="0126FE5E" w:rsidR="001A62E7" w:rsidRPr="00CC43BD" w:rsidRDefault="00566FB9">
      <w:pPr>
        <w:pStyle w:val="NoSpacing"/>
        <w:numPr>
          <w:ilvl w:val="0"/>
          <w:numId w:val="5"/>
        </w:numPr>
        <w:ind w:left="360"/>
        <w:rPr>
          <w:rFonts w:ascii="Cambria" w:hAnsi="Cambria" w:cstheme="minorHAnsi"/>
          <w:sz w:val="22"/>
        </w:rPr>
      </w:pPr>
      <w:r w:rsidRPr="00566FB9">
        <w:rPr>
          <w:rFonts w:ascii="Cambria" w:hAnsi="Cambria"/>
          <w:color w:val="auto"/>
          <w:sz w:val="22"/>
          <w:lang w:eastAsia="en-US"/>
        </w:rPr>
        <w:t>Supported legacy UIs built in ExtJS and AngularJS; migrated modules to Angular 10, while collaborating with React teams to integrate shared components.</w:t>
      </w:r>
    </w:p>
    <w:bookmarkEnd w:id="3"/>
    <w:p w14:paraId="4D392646" w14:textId="77777777" w:rsidR="009B7291" w:rsidRPr="00CC43BD" w:rsidRDefault="009B7291">
      <w:pPr>
        <w:spacing w:after="46" w:line="240" w:lineRule="auto"/>
        <w:ind w:left="1080" w:firstLine="0"/>
        <w:jc w:val="left"/>
        <w:rPr>
          <w:rFonts w:ascii="Cambria" w:hAnsi="Cambria" w:cstheme="minorHAnsi"/>
          <w:sz w:val="22"/>
        </w:rPr>
      </w:pPr>
    </w:p>
    <w:p w14:paraId="0E27A23E" w14:textId="7156175E" w:rsidR="004D11E6" w:rsidRPr="00CC43BD" w:rsidRDefault="00000000">
      <w:pPr>
        <w:pStyle w:val="NoSpacing"/>
        <w:ind w:left="10"/>
        <w:rPr>
          <w:rFonts w:ascii="Cambria" w:hAnsi="Cambria" w:cstheme="minorHAnsi"/>
          <w:b/>
          <w:sz w:val="22"/>
        </w:rPr>
      </w:pPr>
      <w:r w:rsidRPr="00CC43BD">
        <w:rPr>
          <w:rFonts w:ascii="Cambria" w:hAnsi="Cambria" w:cstheme="minorHAnsi"/>
          <w:b/>
          <w:sz w:val="22"/>
        </w:rPr>
        <w:t>Environment</w:t>
      </w:r>
      <w:r w:rsidRPr="00CC43BD">
        <w:rPr>
          <w:rFonts w:ascii="Cambria" w:hAnsi="Cambria" w:cstheme="minorHAnsi"/>
          <w:sz w:val="22"/>
        </w:rPr>
        <w:t xml:space="preserve">: </w:t>
      </w:r>
      <w:r w:rsidR="001A62E7" w:rsidRPr="001A62E7">
        <w:rPr>
          <w:rFonts w:ascii="Cambria" w:hAnsi="Cambria" w:cstheme="minorHAnsi"/>
          <w:sz w:val="22"/>
        </w:rPr>
        <w:t xml:space="preserve">ASP.NET MVC 5, .NET Framework 4.5, .NET Core, C#, VB.NET, ADO.NET, Angular 10, </w:t>
      </w:r>
      <w:r w:rsidR="00434A1C">
        <w:rPr>
          <w:rFonts w:ascii="Cambria" w:hAnsi="Cambria" w:cstheme="minorHAnsi"/>
          <w:sz w:val="22"/>
        </w:rPr>
        <w:t>ReactJS,Redux</w:t>
      </w:r>
      <w:r w:rsidR="001A62E7" w:rsidRPr="001A62E7">
        <w:rPr>
          <w:rFonts w:ascii="Cambria" w:hAnsi="Cambria" w:cstheme="minorHAnsi"/>
          <w:sz w:val="22"/>
        </w:rPr>
        <w:t>, Razor, Entity Framework, HTML5, CSS3, Bootstrap, JavaScript, AJAX, SSIS, SSRS, Apache Kafka, Spring Boot, Docker, AWS EC2, CodeDeploy, Crystal Reports,  AWS CloudWatch, ExtJS, React</w:t>
      </w:r>
    </w:p>
    <w:p w14:paraId="2BF1DFF4" w14:textId="77777777" w:rsidR="009B7291" w:rsidRPr="00CC43BD" w:rsidRDefault="009B7291" w:rsidP="006E304F">
      <w:pPr>
        <w:pStyle w:val="NoSpacing"/>
        <w:ind w:left="0" w:firstLine="0"/>
        <w:rPr>
          <w:rFonts w:ascii="Cambria" w:hAnsi="Cambria" w:cstheme="minorHAnsi"/>
          <w:sz w:val="22"/>
        </w:rPr>
      </w:pPr>
    </w:p>
    <w:p w14:paraId="7929508E" w14:textId="77777777" w:rsidR="009B7291" w:rsidRPr="00CC43BD" w:rsidRDefault="00000000">
      <w:pPr>
        <w:pStyle w:val="NoSpacing"/>
        <w:ind w:left="10"/>
        <w:rPr>
          <w:rFonts w:ascii="Cambria" w:hAnsi="Cambria" w:cstheme="minorHAnsi"/>
          <w:b/>
          <w:bCs/>
          <w:sz w:val="22"/>
        </w:rPr>
      </w:pPr>
      <w:r w:rsidRPr="00CC43BD">
        <w:rPr>
          <w:rFonts w:ascii="Cambria" w:hAnsi="Cambria" w:cstheme="minorHAnsi"/>
          <w:b/>
          <w:bCs/>
          <w:sz w:val="22"/>
        </w:rPr>
        <w:t>EDUCATION:</w:t>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r>
      <w:r w:rsidRPr="00CC43BD">
        <w:rPr>
          <w:rFonts w:ascii="Cambria" w:hAnsi="Cambria" w:cstheme="minorHAnsi"/>
          <w:b/>
          <w:bCs/>
          <w:sz w:val="22"/>
        </w:rPr>
        <w:tab/>
        <w:t>Jun 2015</w:t>
      </w:r>
    </w:p>
    <w:p w14:paraId="41044B47"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Bachelor of Technology, Information Technology</w:t>
      </w:r>
      <w:r w:rsidRPr="00CC43BD">
        <w:rPr>
          <w:rFonts w:ascii="Cambria" w:hAnsi="Cambria" w:cstheme="minorHAnsi"/>
          <w:sz w:val="22"/>
        </w:rPr>
        <w:tab/>
      </w:r>
      <w:r w:rsidRPr="00CC43BD">
        <w:rPr>
          <w:rFonts w:ascii="Cambria" w:hAnsi="Cambria" w:cstheme="minorHAnsi"/>
          <w:sz w:val="22"/>
        </w:rPr>
        <w:tab/>
      </w:r>
      <w:r w:rsidRPr="00CC43BD">
        <w:rPr>
          <w:rFonts w:ascii="Cambria" w:hAnsi="Cambria" w:cstheme="minorHAnsi"/>
          <w:sz w:val="22"/>
        </w:rPr>
        <w:tab/>
      </w:r>
      <w:r w:rsidRPr="00CC43BD">
        <w:rPr>
          <w:rFonts w:ascii="Cambria" w:hAnsi="Cambria" w:cstheme="minorHAnsi"/>
          <w:sz w:val="22"/>
        </w:rPr>
        <w:tab/>
      </w:r>
      <w:r w:rsidRPr="00CC43BD">
        <w:rPr>
          <w:rFonts w:ascii="Cambria" w:hAnsi="Cambria" w:cstheme="minorHAnsi"/>
          <w:sz w:val="22"/>
        </w:rPr>
        <w:tab/>
      </w:r>
      <w:r w:rsidRPr="00CC43BD">
        <w:rPr>
          <w:rFonts w:ascii="Cambria" w:hAnsi="Cambria" w:cstheme="minorHAnsi"/>
          <w:sz w:val="22"/>
        </w:rPr>
        <w:tab/>
      </w:r>
      <w:r w:rsidRPr="00CC43BD">
        <w:rPr>
          <w:rFonts w:ascii="Cambria" w:hAnsi="Cambria" w:cstheme="minorHAnsi"/>
          <w:sz w:val="22"/>
        </w:rPr>
        <w:tab/>
      </w:r>
    </w:p>
    <w:p w14:paraId="5CC8A7A7" w14:textId="77777777" w:rsidR="009B7291" w:rsidRPr="00CC43BD" w:rsidRDefault="00000000">
      <w:pPr>
        <w:pStyle w:val="NoSpacing"/>
        <w:ind w:left="10"/>
        <w:rPr>
          <w:rFonts w:ascii="Cambria" w:hAnsi="Cambria" w:cstheme="minorHAnsi"/>
          <w:sz w:val="22"/>
        </w:rPr>
      </w:pPr>
      <w:r w:rsidRPr="00CC43BD">
        <w:rPr>
          <w:rFonts w:ascii="Cambria" w:hAnsi="Cambria" w:cstheme="minorHAnsi"/>
          <w:sz w:val="22"/>
        </w:rPr>
        <w:t>VJIT, Hyerabad.</w:t>
      </w:r>
    </w:p>
    <w:sectPr w:rsidR="009B7291" w:rsidRPr="00CC43BD">
      <w:pgSz w:w="12240" w:h="2016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144" w14:textId="77777777" w:rsidR="006B2A1F" w:rsidRDefault="006B2A1F">
      <w:pPr>
        <w:spacing w:line="240" w:lineRule="auto"/>
      </w:pPr>
      <w:r>
        <w:separator/>
      </w:r>
    </w:p>
  </w:endnote>
  <w:endnote w:type="continuationSeparator" w:id="0">
    <w:p w14:paraId="459A92C7" w14:textId="77777777" w:rsidR="006B2A1F" w:rsidRDefault="006B2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A679" w14:textId="77777777" w:rsidR="006B2A1F" w:rsidRDefault="006B2A1F">
      <w:pPr>
        <w:spacing w:after="0"/>
      </w:pPr>
      <w:r>
        <w:separator/>
      </w:r>
    </w:p>
  </w:footnote>
  <w:footnote w:type="continuationSeparator" w:id="0">
    <w:p w14:paraId="7E2AC474" w14:textId="77777777" w:rsidR="006B2A1F" w:rsidRDefault="006B2A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A667A"/>
    <w:multiLevelType w:val="multilevel"/>
    <w:tmpl w:val="128A667A"/>
    <w:lvl w:ilvl="0">
      <w:start w:val="1"/>
      <w:numFmt w:val="bullet"/>
      <w:lvlText w:val=""/>
      <w:lvlJc w:val="left"/>
      <w:pPr>
        <w:ind w:left="537" w:hanging="360"/>
      </w:pPr>
      <w:rPr>
        <w:rFonts w:ascii="Wingdings" w:hAnsi="Wingdings" w:hint="default"/>
      </w:rPr>
    </w:lvl>
    <w:lvl w:ilvl="1">
      <w:start w:val="1"/>
      <w:numFmt w:val="bullet"/>
      <w:lvlText w:val="o"/>
      <w:lvlJc w:val="left"/>
      <w:pPr>
        <w:ind w:left="1257" w:hanging="360"/>
      </w:pPr>
      <w:rPr>
        <w:rFonts w:ascii="Courier New" w:hAnsi="Courier New" w:cs="Courier New" w:hint="default"/>
      </w:rPr>
    </w:lvl>
    <w:lvl w:ilvl="2">
      <w:start w:val="1"/>
      <w:numFmt w:val="bullet"/>
      <w:lvlText w:val=""/>
      <w:lvlJc w:val="left"/>
      <w:pPr>
        <w:ind w:left="1977" w:hanging="360"/>
      </w:pPr>
      <w:rPr>
        <w:rFonts w:ascii="Wingdings" w:hAnsi="Wingdings" w:hint="default"/>
      </w:rPr>
    </w:lvl>
    <w:lvl w:ilvl="3">
      <w:start w:val="1"/>
      <w:numFmt w:val="bullet"/>
      <w:lvlText w:val=""/>
      <w:lvlJc w:val="left"/>
      <w:pPr>
        <w:ind w:left="2697" w:hanging="360"/>
      </w:pPr>
      <w:rPr>
        <w:rFonts w:ascii="Symbol" w:hAnsi="Symbol" w:hint="default"/>
      </w:rPr>
    </w:lvl>
    <w:lvl w:ilvl="4">
      <w:start w:val="1"/>
      <w:numFmt w:val="bullet"/>
      <w:lvlText w:val="o"/>
      <w:lvlJc w:val="left"/>
      <w:pPr>
        <w:ind w:left="3417" w:hanging="360"/>
      </w:pPr>
      <w:rPr>
        <w:rFonts w:ascii="Courier New" w:hAnsi="Courier New" w:cs="Courier New" w:hint="default"/>
      </w:rPr>
    </w:lvl>
    <w:lvl w:ilvl="5">
      <w:start w:val="1"/>
      <w:numFmt w:val="bullet"/>
      <w:lvlText w:val=""/>
      <w:lvlJc w:val="left"/>
      <w:pPr>
        <w:ind w:left="4137" w:hanging="360"/>
      </w:pPr>
      <w:rPr>
        <w:rFonts w:ascii="Wingdings" w:hAnsi="Wingdings" w:hint="default"/>
      </w:rPr>
    </w:lvl>
    <w:lvl w:ilvl="6">
      <w:start w:val="1"/>
      <w:numFmt w:val="bullet"/>
      <w:lvlText w:val=""/>
      <w:lvlJc w:val="left"/>
      <w:pPr>
        <w:ind w:left="4857" w:hanging="360"/>
      </w:pPr>
      <w:rPr>
        <w:rFonts w:ascii="Symbol" w:hAnsi="Symbol" w:hint="default"/>
      </w:rPr>
    </w:lvl>
    <w:lvl w:ilvl="7">
      <w:start w:val="1"/>
      <w:numFmt w:val="bullet"/>
      <w:lvlText w:val="o"/>
      <w:lvlJc w:val="left"/>
      <w:pPr>
        <w:ind w:left="5577" w:hanging="360"/>
      </w:pPr>
      <w:rPr>
        <w:rFonts w:ascii="Courier New" w:hAnsi="Courier New" w:cs="Courier New" w:hint="default"/>
      </w:rPr>
    </w:lvl>
    <w:lvl w:ilvl="8">
      <w:start w:val="1"/>
      <w:numFmt w:val="bullet"/>
      <w:lvlText w:val=""/>
      <w:lvlJc w:val="left"/>
      <w:pPr>
        <w:ind w:left="6297" w:hanging="360"/>
      </w:pPr>
      <w:rPr>
        <w:rFonts w:ascii="Wingdings" w:hAnsi="Wingdings" w:hint="default"/>
      </w:rPr>
    </w:lvl>
  </w:abstractNum>
  <w:abstractNum w:abstractNumId="1" w15:restartNumberingAfterBreak="0">
    <w:nsid w:val="1ED746BB"/>
    <w:multiLevelType w:val="multilevel"/>
    <w:tmpl w:val="1ED746BB"/>
    <w:lvl w:ilvl="0">
      <w:start w:val="1"/>
      <w:numFmt w:val="bullet"/>
      <w:lvlText w:val=""/>
      <w:lvlJc w:val="left"/>
      <w:pPr>
        <w:ind w:left="370" w:hanging="360"/>
      </w:pPr>
      <w:rPr>
        <w:rFonts w:ascii="Wingdings" w:hAnsi="Wingdings" w:hint="default"/>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hint="default"/>
      </w:rPr>
    </w:lvl>
    <w:lvl w:ilvl="3">
      <w:start w:val="1"/>
      <w:numFmt w:val="bullet"/>
      <w:lvlText w:val=""/>
      <w:lvlJc w:val="left"/>
      <w:pPr>
        <w:ind w:left="2530" w:hanging="360"/>
      </w:pPr>
      <w:rPr>
        <w:rFonts w:ascii="Symbol" w:hAnsi="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hint="default"/>
      </w:rPr>
    </w:lvl>
    <w:lvl w:ilvl="6">
      <w:start w:val="1"/>
      <w:numFmt w:val="bullet"/>
      <w:lvlText w:val=""/>
      <w:lvlJc w:val="left"/>
      <w:pPr>
        <w:ind w:left="4690" w:hanging="360"/>
      </w:pPr>
      <w:rPr>
        <w:rFonts w:ascii="Symbol" w:hAnsi="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hint="default"/>
      </w:rPr>
    </w:lvl>
  </w:abstractNum>
  <w:abstractNum w:abstractNumId="2" w15:restartNumberingAfterBreak="0">
    <w:nsid w:val="26931010"/>
    <w:multiLevelType w:val="multilevel"/>
    <w:tmpl w:val="26931010"/>
    <w:lvl w:ilvl="0">
      <w:start w:val="1"/>
      <w:numFmt w:val="bullet"/>
      <w:lvlText w:val=""/>
      <w:lvlJc w:val="left"/>
      <w:pPr>
        <w:ind w:left="370" w:hanging="360"/>
      </w:pPr>
      <w:rPr>
        <w:rFonts w:ascii="Wingdings" w:hAnsi="Wingdings" w:hint="default"/>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hint="default"/>
      </w:rPr>
    </w:lvl>
    <w:lvl w:ilvl="3">
      <w:start w:val="1"/>
      <w:numFmt w:val="bullet"/>
      <w:lvlText w:val=""/>
      <w:lvlJc w:val="left"/>
      <w:pPr>
        <w:ind w:left="2530" w:hanging="360"/>
      </w:pPr>
      <w:rPr>
        <w:rFonts w:ascii="Symbol" w:hAnsi="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hint="default"/>
      </w:rPr>
    </w:lvl>
    <w:lvl w:ilvl="6">
      <w:start w:val="1"/>
      <w:numFmt w:val="bullet"/>
      <w:lvlText w:val=""/>
      <w:lvlJc w:val="left"/>
      <w:pPr>
        <w:ind w:left="4690" w:hanging="360"/>
      </w:pPr>
      <w:rPr>
        <w:rFonts w:ascii="Symbol" w:hAnsi="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hint="default"/>
      </w:rPr>
    </w:lvl>
  </w:abstractNum>
  <w:abstractNum w:abstractNumId="3" w15:restartNumberingAfterBreak="0">
    <w:nsid w:val="27180CFB"/>
    <w:multiLevelType w:val="multilevel"/>
    <w:tmpl w:val="6A4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835D9"/>
    <w:multiLevelType w:val="multilevel"/>
    <w:tmpl w:val="F10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32ECF"/>
    <w:multiLevelType w:val="multilevel"/>
    <w:tmpl w:val="34432ECF"/>
    <w:lvl w:ilvl="0">
      <w:start w:val="1"/>
      <w:numFmt w:val="bullet"/>
      <w:lvlText w:val=""/>
      <w:lvlJc w:val="left"/>
      <w:pPr>
        <w:ind w:left="390" w:hanging="360"/>
      </w:pPr>
      <w:rPr>
        <w:rFonts w:ascii="Wingdings" w:hAnsi="Wingdings" w:hint="default"/>
      </w:rPr>
    </w:lvl>
    <w:lvl w:ilvl="1">
      <w:start w:val="1"/>
      <w:numFmt w:val="bullet"/>
      <w:lvlText w:val="o"/>
      <w:lvlJc w:val="left"/>
      <w:pPr>
        <w:ind w:left="1110" w:hanging="360"/>
      </w:pPr>
      <w:rPr>
        <w:rFonts w:ascii="Courier New" w:hAnsi="Courier New" w:cs="Courier New" w:hint="default"/>
      </w:rPr>
    </w:lvl>
    <w:lvl w:ilvl="2">
      <w:start w:val="1"/>
      <w:numFmt w:val="bullet"/>
      <w:lvlText w:val=""/>
      <w:lvlJc w:val="left"/>
      <w:pPr>
        <w:ind w:left="1830" w:hanging="360"/>
      </w:pPr>
      <w:rPr>
        <w:rFonts w:ascii="Wingdings" w:hAnsi="Wingdings" w:hint="default"/>
      </w:rPr>
    </w:lvl>
    <w:lvl w:ilvl="3">
      <w:start w:val="1"/>
      <w:numFmt w:val="bullet"/>
      <w:lvlText w:val=""/>
      <w:lvlJc w:val="left"/>
      <w:pPr>
        <w:ind w:left="2550" w:hanging="360"/>
      </w:pPr>
      <w:rPr>
        <w:rFonts w:ascii="Symbol" w:hAnsi="Symbol" w:hint="default"/>
      </w:rPr>
    </w:lvl>
    <w:lvl w:ilvl="4">
      <w:start w:val="1"/>
      <w:numFmt w:val="bullet"/>
      <w:lvlText w:val="o"/>
      <w:lvlJc w:val="left"/>
      <w:pPr>
        <w:ind w:left="3270" w:hanging="360"/>
      </w:pPr>
      <w:rPr>
        <w:rFonts w:ascii="Courier New" w:hAnsi="Courier New" w:cs="Courier New" w:hint="default"/>
      </w:rPr>
    </w:lvl>
    <w:lvl w:ilvl="5">
      <w:start w:val="1"/>
      <w:numFmt w:val="bullet"/>
      <w:lvlText w:val=""/>
      <w:lvlJc w:val="left"/>
      <w:pPr>
        <w:ind w:left="3990" w:hanging="360"/>
      </w:pPr>
      <w:rPr>
        <w:rFonts w:ascii="Wingdings" w:hAnsi="Wingdings" w:hint="default"/>
      </w:rPr>
    </w:lvl>
    <w:lvl w:ilvl="6">
      <w:start w:val="1"/>
      <w:numFmt w:val="bullet"/>
      <w:lvlText w:val=""/>
      <w:lvlJc w:val="left"/>
      <w:pPr>
        <w:ind w:left="4710" w:hanging="360"/>
      </w:pPr>
      <w:rPr>
        <w:rFonts w:ascii="Symbol" w:hAnsi="Symbol" w:hint="default"/>
      </w:rPr>
    </w:lvl>
    <w:lvl w:ilvl="7">
      <w:start w:val="1"/>
      <w:numFmt w:val="bullet"/>
      <w:lvlText w:val="o"/>
      <w:lvlJc w:val="left"/>
      <w:pPr>
        <w:ind w:left="5430" w:hanging="360"/>
      </w:pPr>
      <w:rPr>
        <w:rFonts w:ascii="Courier New" w:hAnsi="Courier New" w:cs="Courier New" w:hint="default"/>
      </w:rPr>
    </w:lvl>
    <w:lvl w:ilvl="8">
      <w:start w:val="1"/>
      <w:numFmt w:val="bullet"/>
      <w:lvlText w:val=""/>
      <w:lvlJc w:val="left"/>
      <w:pPr>
        <w:ind w:left="6150" w:hanging="360"/>
      </w:pPr>
      <w:rPr>
        <w:rFonts w:ascii="Wingdings" w:hAnsi="Wingdings" w:hint="default"/>
      </w:rPr>
    </w:lvl>
  </w:abstractNum>
  <w:abstractNum w:abstractNumId="6" w15:restartNumberingAfterBreak="0">
    <w:nsid w:val="4465204B"/>
    <w:multiLevelType w:val="multilevel"/>
    <w:tmpl w:val="4828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10A1A"/>
    <w:multiLevelType w:val="multilevel"/>
    <w:tmpl w:val="4A310A1A"/>
    <w:lvl w:ilvl="0">
      <w:start w:val="1"/>
      <w:numFmt w:val="bullet"/>
      <w:lvlText w:val=""/>
      <w:lvlJc w:val="left"/>
      <w:pPr>
        <w:ind w:left="390" w:hanging="360"/>
      </w:pPr>
      <w:rPr>
        <w:rFonts w:ascii="Wingdings" w:hAnsi="Wingdings" w:hint="default"/>
      </w:rPr>
    </w:lvl>
    <w:lvl w:ilvl="1">
      <w:start w:val="1"/>
      <w:numFmt w:val="bullet"/>
      <w:lvlText w:val="o"/>
      <w:lvlJc w:val="left"/>
      <w:pPr>
        <w:ind w:left="1110" w:hanging="360"/>
      </w:pPr>
      <w:rPr>
        <w:rFonts w:ascii="Courier New" w:hAnsi="Courier New" w:cs="Courier New" w:hint="default"/>
      </w:rPr>
    </w:lvl>
    <w:lvl w:ilvl="2">
      <w:start w:val="1"/>
      <w:numFmt w:val="bullet"/>
      <w:lvlText w:val=""/>
      <w:lvlJc w:val="left"/>
      <w:pPr>
        <w:ind w:left="1830" w:hanging="360"/>
      </w:pPr>
      <w:rPr>
        <w:rFonts w:ascii="Wingdings" w:hAnsi="Wingdings" w:hint="default"/>
      </w:rPr>
    </w:lvl>
    <w:lvl w:ilvl="3">
      <w:start w:val="1"/>
      <w:numFmt w:val="bullet"/>
      <w:lvlText w:val=""/>
      <w:lvlJc w:val="left"/>
      <w:pPr>
        <w:ind w:left="2550" w:hanging="360"/>
      </w:pPr>
      <w:rPr>
        <w:rFonts w:ascii="Symbol" w:hAnsi="Symbol" w:hint="default"/>
      </w:rPr>
    </w:lvl>
    <w:lvl w:ilvl="4">
      <w:start w:val="1"/>
      <w:numFmt w:val="bullet"/>
      <w:lvlText w:val="o"/>
      <w:lvlJc w:val="left"/>
      <w:pPr>
        <w:ind w:left="3270" w:hanging="360"/>
      </w:pPr>
      <w:rPr>
        <w:rFonts w:ascii="Courier New" w:hAnsi="Courier New" w:cs="Courier New" w:hint="default"/>
      </w:rPr>
    </w:lvl>
    <w:lvl w:ilvl="5">
      <w:start w:val="1"/>
      <w:numFmt w:val="bullet"/>
      <w:lvlText w:val=""/>
      <w:lvlJc w:val="left"/>
      <w:pPr>
        <w:ind w:left="3990" w:hanging="360"/>
      </w:pPr>
      <w:rPr>
        <w:rFonts w:ascii="Wingdings" w:hAnsi="Wingdings" w:hint="default"/>
      </w:rPr>
    </w:lvl>
    <w:lvl w:ilvl="6">
      <w:start w:val="1"/>
      <w:numFmt w:val="bullet"/>
      <w:lvlText w:val=""/>
      <w:lvlJc w:val="left"/>
      <w:pPr>
        <w:ind w:left="4710" w:hanging="360"/>
      </w:pPr>
      <w:rPr>
        <w:rFonts w:ascii="Symbol" w:hAnsi="Symbol" w:hint="default"/>
      </w:rPr>
    </w:lvl>
    <w:lvl w:ilvl="7">
      <w:start w:val="1"/>
      <w:numFmt w:val="bullet"/>
      <w:lvlText w:val="o"/>
      <w:lvlJc w:val="left"/>
      <w:pPr>
        <w:ind w:left="5430" w:hanging="360"/>
      </w:pPr>
      <w:rPr>
        <w:rFonts w:ascii="Courier New" w:hAnsi="Courier New" w:cs="Courier New" w:hint="default"/>
      </w:rPr>
    </w:lvl>
    <w:lvl w:ilvl="8">
      <w:start w:val="1"/>
      <w:numFmt w:val="bullet"/>
      <w:lvlText w:val=""/>
      <w:lvlJc w:val="left"/>
      <w:pPr>
        <w:ind w:left="6150" w:hanging="360"/>
      </w:pPr>
      <w:rPr>
        <w:rFonts w:ascii="Wingdings" w:hAnsi="Wingdings" w:hint="default"/>
      </w:rPr>
    </w:lvl>
  </w:abstractNum>
  <w:abstractNum w:abstractNumId="8" w15:restartNumberingAfterBreak="0">
    <w:nsid w:val="50CE44C5"/>
    <w:multiLevelType w:val="multilevel"/>
    <w:tmpl w:val="E59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B2F01"/>
    <w:multiLevelType w:val="multilevel"/>
    <w:tmpl w:val="539B2F01"/>
    <w:lvl w:ilvl="0">
      <w:start w:val="1"/>
      <w:numFmt w:val="bullet"/>
      <w:lvlText w:val=""/>
      <w:lvlJc w:val="left"/>
      <w:pPr>
        <w:ind w:left="410" w:hanging="360"/>
      </w:pPr>
      <w:rPr>
        <w:rFonts w:ascii="Wingdings" w:hAnsi="Wingdings"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0" w15:restartNumberingAfterBreak="0">
    <w:nsid w:val="62831494"/>
    <w:multiLevelType w:val="multilevel"/>
    <w:tmpl w:val="2BC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0791A"/>
    <w:multiLevelType w:val="multilevel"/>
    <w:tmpl w:val="6D4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04841"/>
    <w:multiLevelType w:val="multilevel"/>
    <w:tmpl w:val="690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491680">
    <w:abstractNumId w:val="0"/>
  </w:num>
  <w:num w:numId="2" w16cid:durableId="1633124054">
    <w:abstractNumId w:val="1"/>
  </w:num>
  <w:num w:numId="3" w16cid:durableId="353120427">
    <w:abstractNumId w:val="7"/>
  </w:num>
  <w:num w:numId="4" w16cid:durableId="343241928">
    <w:abstractNumId w:val="5"/>
  </w:num>
  <w:num w:numId="5" w16cid:durableId="1987011475">
    <w:abstractNumId w:val="2"/>
  </w:num>
  <w:num w:numId="6" w16cid:durableId="1518151405">
    <w:abstractNumId w:val="9"/>
  </w:num>
  <w:num w:numId="7" w16cid:durableId="1961717972">
    <w:abstractNumId w:val="3"/>
  </w:num>
  <w:num w:numId="8" w16cid:durableId="324867127">
    <w:abstractNumId w:val="4"/>
  </w:num>
  <w:num w:numId="9" w16cid:durableId="1736198592">
    <w:abstractNumId w:val="8"/>
  </w:num>
  <w:num w:numId="10" w16cid:durableId="319307600">
    <w:abstractNumId w:val="11"/>
  </w:num>
  <w:num w:numId="11" w16cid:durableId="1270505024">
    <w:abstractNumId w:val="6"/>
  </w:num>
  <w:num w:numId="12" w16cid:durableId="322783366">
    <w:abstractNumId w:val="12"/>
  </w:num>
  <w:num w:numId="13" w16cid:durableId="376246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4C"/>
    <w:rsid w:val="00011BB6"/>
    <w:rsid w:val="00024EAC"/>
    <w:rsid w:val="000501D3"/>
    <w:rsid w:val="000551CE"/>
    <w:rsid w:val="000613E9"/>
    <w:rsid w:val="00065240"/>
    <w:rsid w:val="000A5797"/>
    <w:rsid w:val="000B3A53"/>
    <w:rsid w:val="000D2AA8"/>
    <w:rsid w:val="00116E12"/>
    <w:rsid w:val="001359B8"/>
    <w:rsid w:val="00173173"/>
    <w:rsid w:val="001854DB"/>
    <w:rsid w:val="001A19E1"/>
    <w:rsid w:val="001A62E7"/>
    <w:rsid w:val="001B5E08"/>
    <w:rsid w:val="00203CFE"/>
    <w:rsid w:val="00212056"/>
    <w:rsid w:val="00241224"/>
    <w:rsid w:val="002510F1"/>
    <w:rsid w:val="00283524"/>
    <w:rsid w:val="00284AC1"/>
    <w:rsid w:val="002B0A43"/>
    <w:rsid w:val="002C147B"/>
    <w:rsid w:val="002D3F54"/>
    <w:rsid w:val="002E4C5F"/>
    <w:rsid w:val="00336870"/>
    <w:rsid w:val="003700D0"/>
    <w:rsid w:val="003B6869"/>
    <w:rsid w:val="003D364D"/>
    <w:rsid w:val="003F0FD4"/>
    <w:rsid w:val="00416A96"/>
    <w:rsid w:val="00434A1C"/>
    <w:rsid w:val="0044277F"/>
    <w:rsid w:val="00463534"/>
    <w:rsid w:val="00491501"/>
    <w:rsid w:val="00492FA7"/>
    <w:rsid w:val="004A4B80"/>
    <w:rsid w:val="004B0D9F"/>
    <w:rsid w:val="004B0FCE"/>
    <w:rsid w:val="004B3951"/>
    <w:rsid w:val="004B55F6"/>
    <w:rsid w:val="004C771E"/>
    <w:rsid w:val="004D11E6"/>
    <w:rsid w:val="004D2B32"/>
    <w:rsid w:val="004D4D6B"/>
    <w:rsid w:val="004E024D"/>
    <w:rsid w:val="004E79EE"/>
    <w:rsid w:val="0050033E"/>
    <w:rsid w:val="00520DCE"/>
    <w:rsid w:val="005455B1"/>
    <w:rsid w:val="0055314F"/>
    <w:rsid w:val="00557126"/>
    <w:rsid w:val="00566FB9"/>
    <w:rsid w:val="00570920"/>
    <w:rsid w:val="0058238B"/>
    <w:rsid w:val="005A5C35"/>
    <w:rsid w:val="005B46C8"/>
    <w:rsid w:val="005C772C"/>
    <w:rsid w:val="005D75F1"/>
    <w:rsid w:val="005E328A"/>
    <w:rsid w:val="00632991"/>
    <w:rsid w:val="00637749"/>
    <w:rsid w:val="0064233A"/>
    <w:rsid w:val="00676017"/>
    <w:rsid w:val="00695455"/>
    <w:rsid w:val="006B232F"/>
    <w:rsid w:val="006B2A1F"/>
    <w:rsid w:val="006B3721"/>
    <w:rsid w:val="006C46E3"/>
    <w:rsid w:val="006E304F"/>
    <w:rsid w:val="00700FE4"/>
    <w:rsid w:val="007042C9"/>
    <w:rsid w:val="00724B2F"/>
    <w:rsid w:val="00740028"/>
    <w:rsid w:val="00741978"/>
    <w:rsid w:val="00746B5B"/>
    <w:rsid w:val="00750A47"/>
    <w:rsid w:val="00754525"/>
    <w:rsid w:val="0077377A"/>
    <w:rsid w:val="007811D9"/>
    <w:rsid w:val="007900C2"/>
    <w:rsid w:val="00796BA0"/>
    <w:rsid w:val="007A316F"/>
    <w:rsid w:val="007C3067"/>
    <w:rsid w:val="007C5287"/>
    <w:rsid w:val="007D1379"/>
    <w:rsid w:val="007D2E5E"/>
    <w:rsid w:val="007E0690"/>
    <w:rsid w:val="007E3DC5"/>
    <w:rsid w:val="008047C4"/>
    <w:rsid w:val="00866F97"/>
    <w:rsid w:val="0087154C"/>
    <w:rsid w:val="00880B67"/>
    <w:rsid w:val="00891C44"/>
    <w:rsid w:val="008A783A"/>
    <w:rsid w:val="008C1328"/>
    <w:rsid w:val="008E3922"/>
    <w:rsid w:val="008E6863"/>
    <w:rsid w:val="008F5297"/>
    <w:rsid w:val="00916080"/>
    <w:rsid w:val="00932E47"/>
    <w:rsid w:val="00937AD7"/>
    <w:rsid w:val="00945C86"/>
    <w:rsid w:val="00947FB3"/>
    <w:rsid w:val="00977E7A"/>
    <w:rsid w:val="00991BC3"/>
    <w:rsid w:val="009B7291"/>
    <w:rsid w:val="009C05EC"/>
    <w:rsid w:val="009F1E11"/>
    <w:rsid w:val="009F5C17"/>
    <w:rsid w:val="00A106CB"/>
    <w:rsid w:val="00A14F6A"/>
    <w:rsid w:val="00A15D1D"/>
    <w:rsid w:val="00A22A5E"/>
    <w:rsid w:val="00A31C99"/>
    <w:rsid w:val="00A31D9B"/>
    <w:rsid w:val="00A3264C"/>
    <w:rsid w:val="00A75CEC"/>
    <w:rsid w:val="00A814A0"/>
    <w:rsid w:val="00A87AFB"/>
    <w:rsid w:val="00A90860"/>
    <w:rsid w:val="00A928B0"/>
    <w:rsid w:val="00AA70AC"/>
    <w:rsid w:val="00AB4418"/>
    <w:rsid w:val="00AB568A"/>
    <w:rsid w:val="00B050A5"/>
    <w:rsid w:val="00B140A5"/>
    <w:rsid w:val="00B46448"/>
    <w:rsid w:val="00B933B2"/>
    <w:rsid w:val="00B969D9"/>
    <w:rsid w:val="00BC0D3B"/>
    <w:rsid w:val="00BC71E8"/>
    <w:rsid w:val="00BF26B7"/>
    <w:rsid w:val="00C07730"/>
    <w:rsid w:val="00C10199"/>
    <w:rsid w:val="00C1040B"/>
    <w:rsid w:val="00C65771"/>
    <w:rsid w:val="00C84080"/>
    <w:rsid w:val="00C91E0C"/>
    <w:rsid w:val="00CA235C"/>
    <w:rsid w:val="00CB1904"/>
    <w:rsid w:val="00CB2A6E"/>
    <w:rsid w:val="00CB591A"/>
    <w:rsid w:val="00CC18C4"/>
    <w:rsid w:val="00CC3434"/>
    <w:rsid w:val="00CC43BD"/>
    <w:rsid w:val="00CC711B"/>
    <w:rsid w:val="00CE2906"/>
    <w:rsid w:val="00D462FA"/>
    <w:rsid w:val="00D5710A"/>
    <w:rsid w:val="00D677B6"/>
    <w:rsid w:val="00D92AAA"/>
    <w:rsid w:val="00D96B71"/>
    <w:rsid w:val="00DB1D32"/>
    <w:rsid w:val="00DB5C4D"/>
    <w:rsid w:val="00DE3D4A"/>
    <w:rsid w:val="00E059BD"/>
    <w:rsid w:val="00E52630"/>
    <w:rsid w:val="00EB1EE0"/>
    <w:rsid w:val="00EB35D1"/>
    <w:rsid w:val="00EE3FB8"/>
    <w:rsid w:val="00F06CA2"/>
    <w:rsid w:val="00F33EBB"/>
    <w:rsid w:val="00F505B3"/>
    <w:rsid w:val="00F67456"/>
    <w:rsid w:val="00F7389D"/>
    <w:rsid w:val="00F8796B"/>
    <w:rsid w:val="00FC6479"/>
    <w:rsid w:val="00FF7570"/>
    <w:rsid w:val="3EAE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6DB2"/>
  <w15:docId w15:val="{2148E81C-3EBA-4182-A628-32EC4C3C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38" w:lineRule="auto"/>
      <w:ind w:left="177" w:hanging="10"/>
      <w:jc w:val="both"/>
    </w:pPr>
    <w:rPr>
      <w:rFonts w:eastAsia="Times New Roman"/>
      <w:color w:val="000000"/>
      <w:szCs w:val="22"/>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firstLine="0"/>
      <w:jc w:val="left"/>
    </w:pPr>
    <w:rPr>
      <w:color w:val="auto"/>
      <w:sz w:val="24"/>
      <w:szCs w:val="24"/>
      <w:lang w:val="en-US" w:eastAsia="en-US"/>
    </w:rPr>
  </w:style>
  <w:style w:type="character" w:styleId="Strong">
    <w:name w:val="Strong"/>
    <w:basedOn w:val="DefaultParagraphFont"/>
    <w:uiPriority w:val="22"/>
    <w:qFormat/>
    <w:rPr>
      <w:b/>
      <w:bCs/>
    </w:rPr>
  </w:style>
  <w:style w:type="table" w:customStyle="1" w:styleId="TableGrid">
    <w:name w:val="TableGrid"/>
    <w:rPr>
      <w:rFonts w:eastAsiaTheme="minorEastAsia"/>
      <w:lang w:val="en-IN" w:eastAsia="en-IN"/>
    </w:rPr>
    <w:tblPr>
      <w:tblCellMar>
        <w:top w:w="0" w:type="dxa"/>
        <w:left w:w="0" w:type="dxa"/>
        <w:bottom w:w="0" w:type="dxa"/>
        <w:right w:w="0" w:type="dxa"/>
      </w:tblCellMar>
    </w:tblPr>
  </w:style>
  <w:style w:type="paragraph" w:styleId="NoSpacing">
    <w:name w:val="No Spacing"/>
    <w:uiPriority w:val="1"/>
    <w:qFormat/>
    <w:pPr>
      <w:ind w:left="177" w:hanging="10"/>
      <w:jc w:val="both"/>
    </w:pPr>
    <w:rPr>
      <w:rFonts w:eastAsia="Times New Roman"/>
      <w:color w:val="000000"/>
      <w:szCs w:val="22"/>
      <w:lang w:val="en-IN" w:eastAsia="en-I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7199">
      <w:bodyDiv w:val="1"/>
      <w:marLeft w:val="0"/>
      <w:marRight w:val="0"/>
      <w:marTop w:val="0"/>
      <w:marBottom w:val="0"/>
      <w:divBdr>
        <w:top w:val="none" w:sz="0" w:space="0" w:color="auto"/>
        <w:left w:val="none" w:sz="0" w:space="0" w:color="auto"/>
        <w:bottom w:val="none" w:sz="0" w:space="0" w:color="auto"/>
        <w:right w:val="none" w:sz="0" w:space="0" w:color="auto"/>
      </w:divBdr>
    </w:div>
    <w:div w:id="121001848">
      <w:bodyDiv w:val="1"/>
      <w:marLeft w:val="0"/>
      <w:marRight w:val="0"/>
      <w:marTop w:val="0"/>
      <w:marBottom w:val="0"/>
      <w:divBdr>
        <w:top w:val="none" w:sz="0" w:space="0" w:color="auto"/>
        <w:left w:val="none" w:sz="0" w:space="0" w:color="auto"/>
        <w:bottom w:val="none" w:sz="0" w:space="0" w:color="auto"/>
        <w:right w:val="none" w:sz="0" w:space="0" w:color="auto"/>
      </w:divBdr>
    </w:div>
    <w:div w:id="353700645">
      <w:bodyDiv w:val="1"/>
      <w:marLeft w:val="0"/>
      <w:marRight w:val="0"/>
      <w:marTop w:val="0"/>
      <w:marBottom w:val="0"/>
      <w:divBdr>
        <w:top w:val="none" w:sz="0" w:space="0" w:color="auto"/>
        <w:left w:val="none" w:sz="0" w:space="0" w:color="auto"/>
        <w:bottom w:val="none" w:sz="0" w:space="0" w:color="auto"/>
        <w:right w:val="none" w:sz="0" w:space="0" w:color="auto"/>
      </w:divBdr>
    </w:div>
    <w:div w:id="441389565">
      <w:bodyDiv w:val="1"/>
      <w:marLeft w:val="0"/>
      <w:marRight w:val="0"/>
      <w:marTop w:val="0"/>
      <w:marBottom w:val="0"/>
      <w:divBdr>
        <w:top w:val="none" w:sz="0" w:space="0" w:color="auto"/>
        <w:left w:val="none" w:sz="0" w:space="0" w:color="auto"/>
        <w:bottom w:val="none" w:sz="0" w:space="0" w:color="auto"/>
        <w:right w:val="none" w:sz="0" w:space="0" w:color="auto"/>
      </w:divBdr>
    </w:div>
    <w:div w:id="853614095">
      <w:bodyDiv w:val="1"/>
      <w:marLeft w:val="0"/>
      <w:marRight w:val="0"/>
      <w:marTop w:val="0"/>
      <w:marBottom w:val="0"/>
      <w:divBdr>
        <w:top w:val="none" w:sz="0" w:space="0" w:color="auto"/>
        <w:left w:val="none" w:sz="0" w:space="0" w:color="auto"/>
        <w:bottom w:val="none" w:sz="0" w:space="0" w:color="auto"/>
        <w:right w:val="none" w:sz="0" w:space="0" w:color="auto"/>
      </w:divBdr>
    </w:div>
    <w:div w:id="868683862">
      <w:bodyDiv w:val="1"/>
      <w:marLeft w:val="0"/>
      <w:marRight w:val="0"/>
      <w:marTop w:val="0"/>
      <w:marBottom w:val="0"/>
      <w:divBdr>
        <w:top w:val="none" w:sz="0" w:space="0" w:color="auto"/>
        <w:left w:val="none" w:sz="0" w:space="0" w:color="auto"/>
        <w:bottom w:val="none" w:sz="0" w:space="0" w:color="auto"/>
        <w:right w:val="none" w:sz="0" w:space="0" w:color="auto"/>
      </w:divBdr>
    </w:div>
    <w:div w:id="891622502">
      <w:bodyDiv w:val="1"/>
      <w:marLeft w:val="0"/>
      <w:marRight w:val="0"/>
      <w:marTop w:val="0"/>
      <w:marBottom w:val="0"/>
      <w:divBdr>
        <w:top w:val="none" w:sz="0" w:space="0" w:color="auto"/>
        <w:left w:val="none" w:sz="0" w:space="0" w:color="auto"/>
        <w:bottom w:val="none" w:sz="0" w:space="0" w:color="auto"/>
        <w:right w:val="none" w:sz="0" w:space="0" w:color="auto"/>
      </w:divBdr>
    </w:div>
    <w:div w:id="1026517754">
      <w:bodyDiv w:val="1"/>
      <w:marLeft w:val="0"/>
      <w:marRight w:val="0"/>
      <w:marTop w:val="0"/>
      <w:marBottom w:val="0"/>
      <w:divBdr>
        <w:top w:val="none" w:sz="0" w:space="0" w:color="auto"/>
        <w:left w:val="none" w:sz="0" w:space="0" w:color="auto"/>
        <w:bottom w:val="none" w:sz="0" w:space="0" w:color="auto"/>
        <w:right w:val="none" w:sz="0" w:space="0" w:color="auto"/>
      </w:divBdr>
    </w:div>
    <w:div w:id="1218971419">
      <w:bodyDiv w:val="1"/>
      <w:marLeft w:val="0"/>
      <w:marRight w:val="0"/>
      <w:marTop w:val="0"/>
      <w:marBottom w:val="0"/>
      <w:divBdr>
        <w:top w:val="none" w:sz="0" w:space="0" w:color="auto"/>
        <w:left w:val="none" w:sz="0" w:space="0" w:color="auto"/>
        <w:bottom w:val="none" w:sz="0" w:space="0" w:color="auto"/>
        <w:right w:val="none" w:sz="0" w:space="0" w:color="auto"/>
      </w:divBdr>
    </w:div>
    <w:div w:id="1419518314">
      <w:bodyDiv w:val="1"/>
      <w:marLeft w:val="0"/>
      <w:marRight w:val="0"/>
      <w:marTop w:val="0"/>
      <w:marBottom w:val="0"/>
      <w:divBdr>
        <w:top w:val="none" w:sz="0" w:space="0" w:color="auto"/>
        <w:left w:val="none" w:sz="0" w:space="0" w:color="auto"/>
        <w:bottom w:val="none" w:sz="0" w:space="0" w:color="auto"/>
        <w:right w:val="none" w:sz="0" w:space="0" w:color="auto"/>
      </w:divBdr>
    </w:div>
    <w:div w:id="1434477100">
      <w:bodyDiv w:val="1"/>
      <w:marLeft w:val="0"/>
      <w:marRight w:val="0"/>
      <w:marTop w:val="0"/>
      <w:marBottom w:val="0"/>
      <w:divBdr>
        <w:top w:val="none" w:sz="0" w:space="0" w:color="auto"/>
        <w:left w:val="none" w:sz="0" w:space="0" w:color="auto"/>
        <w:bottom w:val="none" w:sz="0" w:space="0" w:color="auto"/>
        <w:right w:val="none" w:sz="0" w:space="0" w:color="auto"/>
      </w:divBdr>
    </w:div>
    <w:div w:id="1475023024">
      <w:bodyDiv w:val="1"/>
      <w:marLeft w:val="0"/>
      <w:marRight w:val="0"/>
      <w:marTop w:val="0"/>
      <w:marBottom w:val="0"/>
      <w:divBdr>
        <w:top w:val="none" w:sz="0" w:space="0" w:color="auto"/>
        <w:left w:val="none" w:sz="0" w:space="0" w:color="auto"/>
        <w:bottom w:val="none" w:sz="0" w:space="0" w:color="auto"/>
        <w:right w:val="none" w:sz="0" w:space="0" w:color="auto"/>
      </w:divBdr>
    </w:div>
    <w:div w:id="1530139190">
      <w:bodyDiv w:val="1"/>
      <w:marLeft w:val="0"/>
      <w:marRight w:val="0"/>
      <w:marTop w:val="0"/>
      <w:marBottom w:val="0"/>
      <w:divBdr>
        <w:top w:val="none" w:sz="0" w:space="0" w:color="auto"/>
        <w:left w:val="none" w:sz="0" w:space="0" w:color="auto"/>
        <w:bottom w:val="none" w:sz="0" w:space="0" w:color="auto"/>
        <w:right w:val="none" w:sz="0" w:space="0" w:color="auto"/>
      </w:divBdr>
    </w:div>
    <w:div w:id="2000188670">
      <w:bodyDiv w:val="1"/>
      <w:marLeft w:val="0"/>
      <w:marRight w:val="0"/>
      <w:marTop w:val="0"/>
      <w:marBottom w:val="0"/>
      <w:divBdr>
        <w:top w:val="none" w:sz="0" w:space="0" w:color="auto"/>
        <w:left w:val="none" w:sz="0" w:space="0" w:color="auto"/>
        <w:bottom w:val="none" w:sz="0" w:space="0" w:color="auto"/>
        <w:right w:val="none" w:sz="0" w:space="0" w:color="auto"/>
      </w:divBdr>
    </w:div>
    <w:div w:id="2109112253">
      <w:bodyDiv w:val="1"/>
      <w:marLeft w:val="0"/>
      <w:marRight w:val="0"/>
      <w:marTop w:val="0"/>
      <w:marBottom w:val="0"/>
      <w:divBdr>
        <w:top w:val="none" w:sz="0" w:space="0" w:color="auto"/>
        <w:left w:val="none" w:sz="0" w:space="0" w:color="auto"/>
        <w:bottom w:val="none" w:sz="0" w:space="0" w:color="auto"/>
        <w:right w:val="none" w:sz="0" w:space="0" w:color="auto"/>
      </w:divBdr>
    </w:div>
    <w:div w:id="211983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aneesh-reddy-359812329" TargetMode="External"/><Relationship Id="rId3" Type="http://schemas.openxmlformats.org/officeDocument/2006/relationships/settings" Target="settings.xml"/><Relationship Id="rId7" Type="http://schemas.openxmlformats.org/officeDocument/2006/relationships/hyperlink" Target="mailto:maneeshreddy71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Maneesh Reddy</dc:creator>
  <cp:lastModifiedBy>Maneesh Reddy</cp:lastModifiedBy>
  <cp:revision>21</cp:revision>
  <dcterms:created xsi:type="dcterms:W3CDTF">2025-06-06T14:09:00Z</dcterms:created>
  <dcterms:modified xsi:type="dcterms:W3CDTF">2025-06-11T12:50:00Z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3630F9963D8042749905FC994D4ED462_12</vt:lpwstr>
  </property>
</Properties>
</file>