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29B" w:rsidRPr="00B064BF" w:rsidRDefault="00263B20">
      <w:pPr>
        <w:jc w:val="center"/>
        <w:rPr>
          <w:sz w:val="40"/>
          <w:szCs w:val="20"/>
        </w:rPr>
      </w:pPr>
      <w:r w:rsidRPr="00B064BF">
        <w:rPr>
          <w:b/>
          <w:bCs/>
          <w:sz w:val="40"/>
          <w:szCs w:val="20"/>
        </w:rPr>
        <w:t xml:space="preserve">James </w:t>
      </w:r>
      <w:proofErr w:type="spellStart"/>
      <w:r w:rsidRPr="00B064BF">
        <w:rPr>
          <w:b/>
          <w:bCs/>
          <w:sz w:val="40"/>
          <w:szCs w:val="20"/>
        </w:rPr>
        <w:t>Forrister</w:t>
      </w:r>
      <w:proofErr w:type="spellEnd"/>
    </w:p>
    <w:p w:rsidR="0008529B" w:rsidRPr="00B064BF" w:rsidRDefault="00263B20">
      <w:pPr>
        <w:jc w:val="center"/>
        <w:rPr>
          <w:b/>
          <w:bCs/>
          <w:sz w:val="26"/>
          <w:szCs w:val="20"/>
        </w:rPr>
      </w:pPr>
      <w:r w:rsidRPr="00B064BF">
        <w:rPr>
          <w:b/>
          <w:bCs/>
          <w:sz w:val="26"/>
          <w:szCs w:val="20"/>
        </w:rPr>
        <w:t>Senior Python</w:t>
      </w:r>
      <w:r w:rsidR="00984F13" w:rsidRPr="00B064BF">
        <w:rPr>
          <w:b/>
          <w:bCs/>
          <w:sz w:val="26"/>
          <w:szCs w:val="20"/>
        </w:rPr>
        <w:t xml:space="preserve"> </w:t>
      </w:r>
      <w:r w:rsidR="00601C48">
        <w:rPr>
          <w:b/>
          <w:bCs/>
          <w:sz w:val="26"/>
          <w:szCs w:val="20"/>
        </w:rPr>
        <w:t>Full-Stack</w:t>
      </w:r>
      <w:r w:rsidRPr="00B064BF">
        <w:rPr>
          <w:b/>
          <w:bCs/>
          <w:sz w:val="26"/>
          <w:szCs w:val="20"/>
        </w:rPr>
        <w:t xml:space="preserve"> </w:t>
      </w:r>
      <w:r w:rsidR="00984F13" w:rsidRPr="00B064BF">
        <w:rPr>
          <w:b/>
          <w:bCs/>
          <w:sz w:val="26"/>
          <w:szCs w:val="20"/>
        </w:rPr>
        <w:t>Developer</w:t>
      </w:r>
    </w:p>
    <w:p w:rsidR="00C4628F" w:rsidRPr="003E284C" w:rsidRDefault="00F51E0A" w:rsidP="003E284C">
      <w:pPr>
        <w:jc w:val="center"/>
        <w:rPr>
          <w:bCs/>
          <w:color w:val="000000" w:themeColor="text1"/>
        </w:rPr>
      </w:pPr>
      <w:hyperlink r:id="rId8" w:history="1">
        <w:r w:rsidR="00C4628F" w:rsidRPr="003E284C">
          <w:rPr>
            <w:rStyle w:val="Hyperlink"/>
            <w:color w:val="000000" w:themeColor="text1"/>
            <w:sz w:val="20"/>
            <w:szCs w:val="20"/>
            <w:u w:val="none"/>
          </w:rPr>
          <w:t>jamesforrister4</w:t>
        </w:r>
        <w:r w:rsidR="006A0C3B" w:rsidRPr="003E284C">
          <w:rPr>
            <w:rStyle w:val="Hyperlink"/>
            <w:color w:val="000000" w:themeColor="text1"/>
            <w:sz w:val="20"/>
            <w:szCs w:val="20"/>
            <w:u w:val="none"/>
          </w:rPr>
          <w:t>7</w:t>
        </w:r>
        <w:r w:rsidR="00C4628F" w:rsidRPr="003E284C">
          <w:rPr>
            <w:rStyle w:val="Hyperlink"/>
            <w:color w:val="000000" w:themeColor="text1"/>
            <w:sz w:val="20"/>
            <w:szCs w:val="20"/>
            <w:u w:val="none"/>
          </w:rPr>
          <w:t>7@gmail.com</w:t>
        </w:r>
      </w:hyperlink>
    </w:p>
    <w:p w:rsidR="00263B20" w:rsidRDefault="00D67CD9">
      <w:pPr>
        <w:jc w:val="center"/>
        <w:rPr>
          <w:sz w:val="20"/>
          <w:szCs w:val="20"/>
        </w:rPr>
      </w:pPr>
      <w:r>
        <w:rPr>
          <w:sz w:val="20"/>
          <w:szCs w:val="20"/>
        </w:rPr>
        <w:t xml:space="preserve"> </w:t>
      </w:r>
      <w:r w:rsidR="003E284C">
        <w:rPr>
          <w:sz w:val="20"/>
          <w:szCs w:val="20"/>
        </w:rPr>
        <w:t>(</w:t>
      </w:r>
      <w:r w:rsidR="007868A0">
        <w:rPr>
          <w:sz w:val="20"/>
          <w:szCs w:val="20"/>
        </w:rPr>
        <w:t>917</w:t>
      </w:r>
      <w:r w:rsidR="003E284C">
        <w:rPr>
          <w:sz w:val="20"/>
          <w:szCs w:val="20"/>
        </w:rPr>
        <w:t>)</w:t>
      </w:r>
      <w:r w:rsidR="007868A0">
        <w:rPr>
          <w:sz w:val="20"/>
          <w:szCs w:val="20"/>
        </w:rPr>
        <w:t xml:space="preserve"> 563 633</w:t>
      </w:r>
      <w:r w:rsidR="003E284C" w:rsidRPr="003E284C">
        <w:rPr>
          <w:sz w:val="20"/>
          <w:szCs w:val="20"/>
        </w:rPr>
        <w:t>4</w:t>
      </w:r>
    </w:p>
    <w:p w:rsidR="0008529B" w:rsidRDefault="00263B20">
      <w:pPr>
        <w:jc w:val="center"/>
        <w:rPr>
          <w:sz w:val="20"/>
          <w:szCs w:val="20"/>
        </w:rPr>
      </w:pPr>
      <w:r>
        <w:rPr>
          <w:sz w:val="20"/>
          <w:szCs w:val="20"/>
        </w:rPr>
        <w:t>Panama City</w:t>
      </w:r>
      <w:r w:rsidR="00D3202E">
        <w:rPr>
          <w:sz w:val="20"/>
          <w:szCs w:val="20"/>
        </w:rPr>
        <w:t>, FL</w:t>
      </w:r>
    </w:p>
    <w:p w:rsidR="0008529B" w:rsidRDefault="0008529B">
      <w:pPr>
        <w:rPr>
          <w:sz w:val="20"/>
          <w:szCs w:val="20"/>
        </w:rPr>
      </w:pPr>
    </w:p>
    <w:p w:rsidR="0008529B" w:rsidRPr="005668AE" w:rsidRDefault="00D3202E">
      <w:pPr>
        <w:rPr>
          <w:sz w:val="22"/>
          <w:szCs w:val="20"/>
        </w:rPr>
      </w:pPr>
      <w:r w:rsidRPr="005668AE">
        <w:rPr>
          <w:b/>
          <w:bCs/>
          <w:sz w:val="22"/>
          <w:szCs w:val="20"/>
        </w:rPr>
        <w:t>SUMMARY</w:t>
      </w:r>
    </w:p>
    <w:p w:rsidR="0008529B" w:rsidRDefault="0008529B">
      <w:pPr>
        <w:pStyle w:val="HorizontalLine"/>
        <w:spacing w:after="72"/>
        <w:rPr>
          <w:sz w:val="20"/>
          <w:szCs w:val="20"/>
        </w:rPr>
      </w:pPr>
    </w:p>
    <w:p w:rsidR="00A9388F" w:rsidRPr="00A9388F" w:rsidRDefault="00A9388F" w:rsidP="00A9388F">
      <w:pPr>
        <w:keepNext/>
        <w:framePr w:dropCap="drop" w:lines="2" w:wrap="around" w:vAnchor="text" w:hAnchor="text"/>
        <w:spacing w:line="459" w:lineRule="exact"/>
        <w:textAlignment w:val="baseline"/>
        <w:rPr>
          <w:position w:val="-5"/>
          <w:sz w:val="57"/>
          <w:szCs w:val="20"/>
        </w:rPr>
      </w:pPr>
      <w:r w:rsidRPr="00A9388F">
        <w:rPr>
          <w:position w:val="-5"/>
          <w:sz w:val="57"/>
          <w:szCs w:val="20"/>
        </w:rPr>
        <w:t>A</w:t>
      </w:r>
    </w:p>
    <w:p w:rsidR="0008529B" w:rsidRDefault="00A9388F">
      <w:pPr>
        <w:rPr>
          <w:sz w:val="20"/>
          <w:szCs w:val="20"/>
        </w:rPr>
      </w:pPr>
      <w:r w:rsidRPr="00A9388F">
        <w:rPr>
          <w:sz w:val="20"/>
          <w:szCs w:val="20"/>
        </w:rPr>
        <w:t xml:space="preserve"> </w:t>
      </w:r>
      <w:r>
        <w:rPr>
          <w:sz w:val="20"/>
          <w:szCs w:val="20"/>
        </w:rPr>
        <w:t>S</w:t>
      </w:r>
      <w:r w:rsidRPr="00A9388F">
        <w:rPr>
          <w:sz w:val="20"/>
          <w:szCs w:val="20"/>
        </w:rPr>
        <w:t xml:space="preserve">easoned Senior Python Engineer with hands-on experience in building strong and scalable backend systems. I have worked closely with startups, small teams, and larger companies. I enjoy turning ideas into </w:t>
      </w:r>
      <w:bookmarkStart w:id="0" w:name="_GoBack"/>
      <w:bookmarkEnd w:id="0"/>
      <w:r w:rsidRPr="00A9388F">
        <w:rPr>
          <w:sz w:val="20"/>
          <w:szCs w:val="20"/>
        </w:rPr>
        <w:t>solid, reliable applications that meet real business needs. My focus is not just on writing code, but also on listening, asking the right questions, and finding simple answers to complex problems. In past roles, I helped reduce technical debt and improve performance by keeping systems clean and easy to support. I believe that the best software lasts when it's built with care, strong communication, and a clear understanding of its purpose.</w:t>
      </w:r>
    </w:p>
    <w:p w:rsidR="0008529B" w:rsidRDefault="0008529B">
      <w:pPr>
        <w:rPr>
          <w:sz w:val="20"/>
          <w:szCs w:val="20"/>
        </w:rPr>
      </w:pPr>
    </w:p>
    <w:p w:rsidR="00A71390" w:rsidRDefault="00A71390">
      <w:pPr>
        <w:rPr>
          <w:sz w:val="20"/>
          <w:szCs w:val="20"/>
        </w:rPr>
      </w:pPr>
    </w:p>
    <w:p w:rsidR="0008529B" w:rsidRPr="005668AE" w:rsidRDefault="00A71390">
      <w:pPr>
        <w:rPr>
          <w:sz w:val="22"/>
          <w:szCs w:val="20"/>
        </w:rPr>
      </w:pPr>
      <w:r w:rsidRPr="005668AE">
        <w:rPr>
          <w:b/>
          <w:bCs/>
          <w:sz w:val="22"/>
          <w:szCs w:val="20"/>
        </w:rPr>
        <w:t>SKILLS</w:t>
      </w:r>
    </w:p>
    <w:p w:rsidR="0008529B" w:rsidRDefault="0008529B">
      <w:pPr>
        <w:pStyle w:val="HorizontalLine"/>
        <w:spacing w:after="72"/>
        <w:rPr>
          <w:sz w:val="20"/>
          <w:szCs w:val="20"/>
        </w:rPr>
      </w:pPr>
    </w:p>
    <w:p w:rsidR="0008529B" w:rsidRDefault="0004609D" w:rsidP="006366FD">
      <w:pPr>
        <w:numPr>
          <w:ilvl w:val="0"/>
          <w:numId w:val="3"/>
        </w:numPr>
        <w:rPr>
          <w:sz w:val="20"/>
          <w:szCs w:val="20"/>
        </w:rPr>
      </w:pPr>
      <w:r>
        <w:rPr>
          <w:b/>
          <w:bCs/>
          <w:sz w:val="20"/>
          <w:szCs w:val="20"/>
        </w:rPr>
        <w:t>Languages&amp; Frameworks</w:t>
      </w:r>
      <w:r w:rsidR="00D3202E">
        <w:rPr>
          <w:b/>
          <w:bCs/>
          <w:sz w:val="20"/>
          <w:szCs w:val="20"/>
        </w:rPr>
        <w:t xml:space="preserve">: </w:t>
      </w:r>
      <w:r w:rsidR="006366FD" w:rsidRPr="006366FD">
        <w:rPr>
          <w:sz w:val="20"/>
          <w:szCs w:val="20"/>
        </w:rPr>
        <w:t xml:space="preserve">Python, JavaScript, Django, Django REST Framework (DRF), </w:t>
      </w:r>
      <w:proofErr w:type="spellStart"/>
      <w:r w:rsidR="006366FD" w:rsidRPr="006366FD">
        <w:rPr>
          <w:sz w:val="20"/>
          <w:szCs w:val="20"/>
        </w:rPr>
        <w:t>FastAPI</w:t>
      </w:r>
      <w:proofErr w:type="spellEnd"/>
      <w:r w:rsidR="006366FD" w:rsidRPr="006366FD">
        <w:rPr>
          <w:sz w:val="20"/>
          <w:szCs w:val="20"/>
        </w:rPr>
        <w:t xml:space="preserve">, Flask, Celery, </w:t>
      </w:r>
      <w:proofErr w:type="spellStart"/>
      <w:r w:rsidR="006366FD" w:rsidRPr="006366FD">
        <w:rPr>
          <w:sz w:val="20"/>
          <w:szCs w:val="20"/>
        </w:rPr>
        <w:t>RabbitMQ</w:t>
      </w:r>
      <w:proofErr w:type="spellEnd"/>
      <w:r w:rsidR="006366FD" w:rsidRPr="006366FD">
        <w:rPr>
          <w:sz w:val="20"/>
          <w:szCs w:val="20"/>
        </w:rPr>
        <w:t xml:space="preserve">, RESTful APIs, </w:t>
      </w:r>
      <w:proofErr w:type="spellStart"/>
      <w:r w:rsidR="006366FD" w:rsidRPr="006366FD">
        <w:rPr>
          <w:sz w:val="20"/>
          <w:szCs w:val="20"/>
        </w:rPr>
        <w:t>GraphQL</w:t>
      </w:r>
      <w:proofErr w:type="spellEnd"/>
      <w:r w:rsidR="006366FD" w:rsidRPr="006366FD">
        <w:rPr>
          <w:sz w:val="20"/>
          <w:szCs w:val="20"/>
        </w:rPr>
        <w:t xml:space="preserve"> (Ariadne, Strawberry), </w:t>
      </w:r>
      <w:proofErr w:type="spellStart"/>
      <w:r w:rsidR="006366FD" w:rsidRPr="006366FD">
        <w:rPr>
          <w:sz w:val="20"/>
          <w:szCs w:val="20"/>
        </w:rPr>
        <w:t>gRPC</w:t>
      </w:r>
      <w:proofErr w:type="spellEnd"/>
    </w:p>
    <w:p w:rsidR="006366FD" w:rsidRPr="006366FD" w:rsidRDefault="006366FD" w:rsidP="00E54F4A">
      <w:pPr>
        <w:numPr>
          <w:ilvl w:val="0"/>
          <w:numId w:val="3"/>
        </w:numPr>
        <w:rPr>
          <w:sz w:val="20"/>
          <w:szCs w:val="20"/>
        </w:rPr>
      </w:pPr>
      <w:r>
        <w:rPr>
          <w:b/>
          <w:bCs/>
          <w:sz w:val="20"/>
          <w:szCs w:val="20"/>
        </w:rPr>
        <w:t>Frontend Technologies:</w:t>
      </w:r>
      <w:r>
        <w:rPr>
          <w:sz w:val="20"/>
          <w:szCs w:val="20"/>
        </w:rPr>
        <w:t xml:space="preserve"> </w:t>
      </w:r>
      <w:r w:rsidRPr="006366FD">
        <w:rPr>
          <w:sz w:val="20"/>
          <w:szCs w:val="20"/>
        </w:rPr>
        <w:t xml:space="preserve">React, Next.js, </w:t>
      </w:r>
      <w:r w:rsidR="00E54F4A">
        <w:rPr>
          <w:sz w:val="20"/>
          <w:szCs w:val="20"/>
        </w:rPr>
        <w:t xml:space="preserve">Angular, </w:t>
      </w:r>
      <w:r w:rsidRPr="006366FD">
        <w:rPr>
          <w:sz w:val="20"/>
          <w:szCs w:val="20"/>
        </w:rPr>
        <w:t xml:space="preserve">Storybook, </w:t>
      </w:r>
      <w:proofErr w:type="spellStart"/>
      <w:r w:rsidR="00E54F4A">
        <w:rPr>
          <w:sz w:val="20"/>
          <w:szCs w:val="20"/>
        </w:rPr>
        <w:t>Redux</w:t>
      </w:r>
      <w:proofErr w:type="spellEnd"/>
      <w:r w:rsidR="00E54F4A">
        <w:rPr>
          <w:sz w:val="20"/>
          <w:szCs w:val="20"/>
        </w:rPr>
        <w:t xml:space="preserve">, </w:t>
      </w:r>
      <w:proofErr w:type="spellStart"/>
      <w:r w:rsidR="00E54F4A">
        <w:rPr>
          <w:sz w:val="20"/>
          <w:szCs w:val="20"/>
        </w:rPr>
        <w:t>NgRx</w:t>
      </w:r>
      <w:proofErr w:type="spellEnd"/>
      <w:r w:rsidR="00E54F4A">
        <w:rPr>
          <w:sz w:val="20"/>
          <w:szCs w:val="20"/>
        </w:rPr>
        <w:t xml:space="preserve">, </w:t>
      </w:r>
      <w:proofErr w:type="spellStart"/>
      <w:r w:rsidR="00E54F4A">
        <w:rPr>
          <w:sz w:val="20"/>
          <w:szCs w:val="20"/>
        </w:rPr>
        <w:t>RxJS</w:t>
      </w:r>
      <w:proofErr w:type="spellEnd"/>
      <w:r w:rsidR="00E54F4A">
        <w:rPr>
          <w:sz w:val="20"/>
          <w:szCs w:val="20"/>
        </w:rPr>
        <w:t xml:space="preserve">, SCSS, </w:t>
      </w:r>
      <w:r w:rsidR="00E54F4A" w:rsidRPr="00E54F4A">
        <w:rPr>
          <w:sz w:val="20"/>
          <w:szCs w:val="20"/>
        </w:rPr>
        <w:t>Tailwind CSS, Bootstrap, D3.js</w:t>
      </w:r>
      <w:r>
        <w:rPr>
          <w:sz w:val="20"/>
          <w:szCs w:val="20"/>
        </w:rPr>
        <w:t xml:space="preserve"> </w:t>
      </w:r>
    </w:p>
    <w:p w:rsidR="0004609D" w:rsidRDefault="0004609D" w:rsidP="006366FD">
      <w:pPr>
        <w:numPr>
          <w:ilvl w:val="0"/>
          <w:numId w:val="3"/>
        </w:numPr>
        <w:rPr>
          <w:sz w:val="20"/>
          <w:szCs w:val="20"/>
        </w:rPr>
      </w:pPr>
      <w:r>
        <w:rPr>
          <w:b/>
          <w:bCs/>
          <w:sz w:val="20"/>
          <w:szCs w:val="20"/>
        </w:rPr>
        <w:t>Cloud:</w:t>
      </w:r>
      <w:r w:rsidR="006366FD">
        <w:rPr>
          <w:sz w:val="20"/>
          <w:szCs w:val="20"/>
        </w:rPr>
        <w:t xml:space="preserve"> </w:t>
      </w:r>
      <w:r w:rsidR="006366FD" w:rsidRPr="006366FD">
        <w:rPr>
          <w:sz w:val="20"/>
          <w:szCs w:val="20"/>
        </w:rPr>
        <w:t xml:space="preserve">AWS (Lambda, RDS, S3, </w:t>
      </w:r>
      <w:proofErr w:type="spellStart"/>
      <w:r w:rsidR="006366FD" w:rsidRPr="006366FD">
        <w:rPr>
          <w:sz w:val="20"/>
          <w:szCs w:val="20"/>
        </w:rPr>
        <w:t>CloudFront</w:t>
      </w:r>
      <w:proofErr w:type="spellEnd"/>
      <w:r w:rsidR="006366FD" w:rsidRPr="006366FD">
        <w:rPr>
          <w:sz w:val="20"/>
          <w:szCs w:val="20"/>
        </w:rPr>
        <w:t xml:space="preserve">, API Gateway), Google Cloud Platform (Cloud Run, GKE), </w:t>
      </w:r>
      <w:proofErr w:type="spellStart"/>
      <w:r w:rsidR="006366FD" w:rsidRPr="006366FD">
        <w:rPr>
          <w:sz w:val="20"/>
          <w:szCs w:val="20"/>
        </w:rPr>
        <w:t>Cloudflare</w:t>
      </w:r>
      <w:proofErr w:type="spellEnd"/>
    </w:p>
    <w:p w:rsidR="0004609D" w:rsidRPr="0004609D" w:rsidRDefault="0004609D" w:rsidP="006366FD">
      <w:pPr>
        <w:numPr>
          <w:ilvl w:val="0"/>
          <w:numId w:val="3"/>
        </w:numPr>
        <w:rPr>
          <w:sz w:val="20"/>
          <w:szCs w:val="20"/>
        </w:rPr>
      </w:pPr>
      <w:r>
        <w:rPr>
          <w:b/>
          <w:bCs/>
          <w:sz w:val="20"/>
          <w:szCs w:val="20"/>
        </w:rPr>
        <w:t>Database:</w:t>
      </w:r>
      <w:r>
        <w:rPr>
          <w:sz w:val="20"/>
          <w:szCs w:val="20"/>
        </w:rPr>
        <w:t xml:space="preserve"> </w:t>
      </w:r>
      <w:r w:rsidR="006366FD" w:rsidRPr="006366FD">
        <w:rPr>
          <w:sz w:val="20"/>
          <w:szCs w:val="20"/>
        </w:rPr>
        <w:t xml:space="preserve">PostgreSQL, MySQL, Oracle, SQL Server, MongoDB, </w:t>
      </w:r>
      <w:proofErr w:type="spellStart"/>
      <w:r w:rsidR="006366FD" w:rsidRPr="006366FD">
        <w:rPr>
          <w:sz w:val="20"/>
          <w:szCs w:val="20"/>
        </w:rPr>
        <w:t>DynamoDB</w:t>
      </w:r>
      <w:proofErr w:type="spellEnd"/>
      <w:r w:rsidR="006366FD" w:rsidRPr="006366FD">
        <w:rPr>
          <w:sz w:val="20"/>
          <w:szCs w:val="20"/>
        </w:rPr>
        <w:t xml:space="preserve">, </w:t>
      </w:r>
      <w:proofErr w:type="spellStart"/>
      <w:r w:rsidR="006366FD" w:rsidRPr="006366FD">
        <w:rPr>
          <w:sz w:val="20"/>
          <w:szCs w:val="20"/>
        </w:rPr>
        <w:t>CosmosDB</w:t>
      </w:r>
      <w:proofErr w:type="spellEnd"/>
      <w:r w:rsidR="006366FD" w:rsidRPr="006366FD">
        <w:rPr>
          <w:sz w:val="20"/>
          <w:szCs w:val="20"/>
        </w:rPr>
        <w:t xml:space="preserve">, </w:t>
      </w:r>
      <w:proofErr w:type="spellStart"/>
      <w:r w:rsidR="006366FD" w:rsidRPr="006366FD">
        <w:rPr>
          <w:sz w:val="20"/>
          <w:szCs w:val="20"/>
        </w:rPr>
        <w:t>Redis</w:t>
      </w:r>
      <w:proofErr w:type="spellEnd"/>
    </w:p>
    <w:p w:rsidR="00D67CD9" w:rsidRDefault="00D67CD9" w:rsidP="00D67CD9">
      <w:pPr>
        <w:numPr>
          <w:ilvl w:val="0"/>
          <w:numId w:val="3"/>
        </w:numPr>
        <w:rPr>
          <w:sz w:val="20"/>
          <w:szCs w:val="20"/>
        </w:rPr>
      </w:pPr>
      <w:r>
        <w:rPr>
          <w:b/>
          <w:bCs/>
          <w:sz w:val="20"/>
          <w:szCs w:val="20"/>
        </w:rPr>
        <w:t>DevOps:</w:t>
      </w:r>
      <w:r>
        <w:rPr>
          <w:sz w:val="20"/>
          <w:szCs w:val="20"/>
        </w:rPr>
        <w:t xml:space="preserve"> </w:t>
      </w:r>
      <w:r w:rsidRPr="00D67CD9">
        <w:rPr>
          <w:sz w:val="20"/>
          <w:szCs w:val="20"/>
        </w:rPr>
        <w:t xml:space="preserve">Docker, Kubernetes, CI/CD (Jenkins, Azure DevOps, </w:t>
      </w:r>
      <w:proofErr w:type="spellStart"/>
      <w:r w:rsidRPr="00D67CD9">
        <w:rPr>
          <w:sz w:val="20"/>
          <w:szCs w:val="20"/>
        </w:rPr>
        <w:t>CodePipeline</w:t>
      </w:r>
      <w:proofErr w:type="spellEnd"/>
      <w:r w:rsidRPr="00D67CD9">
        <w:rPr>
          <w:sz w:val="20"/>
          <w:szCs w:val="20"/>
        </w:rPr>
        <w:t>)</w:t>
      </w:r>
      <w:r w:rsidR="006844FF">
        <w:rPr>
          <w:sz w:val="20"/>
          <w:szCs w:val="20"/>
        </w:rPr>
        <w:t xml:space="preserve">, GitHub Actions, Nginx, </w:t>
      </w:r>
    </w:p>
    <w:p w:rsidR="0004609D" w:rsidRPr="0004609D" w:rsidRDefault="0004609D" w:rsidP="0004609D">
      <w:pPr>
        <w:numPr>
          <w:ilvl w:val="0"/>
          <w:numId w:val="3"/>
        </w:numPr>
        <w:rPr>
          <w:sz w:val="20"/>
          <w:szCs w:val="20"/>
        </w:rPr>
      </w:pPr>
      <w:r>
        <w:rPr>
          <w:b/>
          <w:bCs/>
          <w:sz w:val="20"/>
          <w:szCs w:val="20"/>
        </w:rPr>
        <w:t xml:space="preserve">Security &amp; </w:t>
      </w:r>
      <w:r w:rsidRPr="0004609D">
        <w:rPr>
          <w:b/>
          <w:bCs/>
          <w:sz w:val="20"/>
          <w:szCs w:val="20"/>
        </w:rPr>
        <w:t>Performance</w:t>
      </w:r>
      <w:r>
        <w:rPr>
          <w:b/>
          <w:bCs/>
          <w:sz w:val="20"/>
          <w:szCs w:val="20"/>
        </w:rPr>
        <w:t>:</w:t>
      </w:r>
      <w:r>
        <w:rPr>
          <w:sz w:val="20"/>
          <w:szCs w:val="20"/>
        </w:rPr>
        <w:t xml:space="preserve"> </w:t>
      </w:r>
      <w:r w:rsidRPr="0004609D">
        <w:rPr>
          <w:sz w:val="20"/>
          <w:szCs w:val="20"/>
        </w:rPr>
        <w:t>OAuth, MFA, SSO, API Gateway, SSL/TLS</w:t>
      </w:r>
    </w:p>
    <w:p w:rsidR="0008529B" w:rsidRDefault="00D3202E">
      <w:pPr>
        <w:numPr>
          <w:ilvl w:val="0"/>
          <w:numId w:val="3"/>
        </w:numPr>
        <w:rPr>
          <w:sz w:val="20"/>
          <w:szCs w:val="20"/>
        </w:rPr>
      </w:pPr>
      <w:r>
        <w:rPr>
          <w:b/>
          <w:bCs/>
          <w:sz w:val="20"/>
          <w:szCs w:val="20"/>
        </w:rPr>
        <w:t xml:space="preserve">Project Management: </w:t>
      </w:r>
      <w:r>
        <w:rPr>
          <w:sz w:val="20"/>
          <w:szCs w:val="20"/>
        </w:rPr>
        <w:t xml:space="preserve">Agile/Scrum, </w:t>
      </w:r>
      <w:r w:rsidR="0004609D">
        <w:rPr>
          <w:sz w:val="20"/>
          <w:szCs w:val="20"/>
        </w:rPr>
        <w:t>Waterfall, CI/CD, Jenkins</w:t>
      </w:r>
      <w:r>
        <w:rPr>
          <w:sz w:val="20"/>
          <w:szCs w:val="20"/>
        </w:rPr>
        <w:t xml:space="preserve">, </w:t>
      </w:r>
      <w:proofErr w:type="spellStart"/>
      <w:r>
        <w:rPr>
          <w:sz w:val="20"/>
          <w:szCs w:val="20"/>
        </w:rPr>
        <w:t>Microservices</w:t>
      </w:r>
      <w:proofErr w:type="spellEnd"/>
      <w:r>
        <w:rPr>
          <w:sz w:val="20"/>
          <w:szCs w:val="20"/>
        </w:rPr>
        <w:t>, JIRA</w:t>
      </w:r>
      <w:r w:rsidR="00A71390">
        <w:rPr>
          <w:sz w:val="20"/>
          <w:szCs w:val="20"/>
        </w:rPr>
        <w:t xml:space="preserve">, </w:t>
      </w:r>
      <w:proofErr w:type="spellStart"/>
      <w:r w:rsidR="00A71390">
        <w:rPr>
          <w:sz w:val="20"/>
          <w:szCs w:val="20"/>
        </w:rPr>
        <w:t>ClickUp</w:t>
      </w:r>
      <w:proofErr w:type="spellEnd"/>
      <w:r w:rsidR="00E54F4A">
        <w:rPr>
          <w:sz w:val="20"/>
          <w:szCs w:val="20"/>
        </w:rPr>
        <w:t>, Vibe Coding</w:t>
      </w:r>
    </w:p>
    <w:p w:rsidR="0008529B" w:rsidRDefault="00D3202E">
      <w:pPr>
        <w:numPr>
          <w:ilvl w:val="0"/>
          <w:numId w:val="3"/>
        </w:numPr>
        <w:rPr>
          <w:sz w:val="20"/>
          <w:szCs w:val="20"/>
        </w:rPr>
      </w:pPr>
      <w:r>
        <w:rPr>
          <w:b/>
          <w:bCs/>
          <w:sz w:val="20"/>
          <w:szCs w:val="20"/>
        </w:rPr>
        <w:t xml:space="preserve">Stakeholder Engagement: </w:t>
      </w:r>
      <w:r>
        <w:rPr>
          <w:sz w:val="20"/>
          <w:szCs w:val="20"/>
        </w:rPr>
        <w:t>Requirement Gathering, Product Vision Communication</w:t>
      </w:r>
    </w:p>
    <w:p w:rsidR="0008529B" w:rsidRDefault="00D3202E">
      <w:pPr>
        <w:numPr>
          <w:ilvl w:val="0"/>
          <w:numId w:val="3"/>
        </w:numPr>
        <w:rPr>
          <w:sz w:val="20"/>
          <w:szCs w:val="20"/>
        </w:rPr>
      </w:pPr>
      <w:r>
        <w:rPr>
          <w:b/>
          <w:bCs/>
          <w:sz w:val="20"/>
          <w:szCs w:val="20"/>
        </w:rPr>
        <w:t>Quality Assurance:</w:t>
      </w:r>
      <w:r>
        <w:rPr>
          <w:sz w:val="20"/>
          <w:szCs w:val="20"/>
        </w:rPr>
        <w:t xml:space="preserve"> </w:t>
      </w:r>
      <w:proofErr w:type="spellStart"/>
      <w:r w:rsidR="006366FD">
        <w:rPr>
          <w:sz w:val="20"/>
          <w:szCs w:val="20"/>
        </w:rPr>
        <w:t>PyTest</w:t>
      </w:r>
      <w:proofErr w:type="spellEnd"/>
      <w:r w:rsidR="006366FD">
        <w:rPr>
          <w:sz w:val="20"/>
          <w:szCs w:val="20"/>
        </w:rPr>
        <w:t xml:space="preserve">, Factory Boy, Cypress, Jest, BDD, </w:t>
      </w:r>
      <w:r>
        <w:rPr>
          <w:sz w:val="20"/>
          <w:szCs w:val="20"/>
        </w:rPr>
        <w:t>Code Review, Test-Driven Development (TDD)</w:t>
      </w:r>
      <w:r w:rsidR="00A71390">
        <w:rPr>
          <w:sz w:val="20"/>
          <w:szCs w:val="20"/>
        </w:rPr>
        <w:t>, SOLID</w:t>
      </w:r>
    </w:p>
    <w:p w:rsidR="006074F9" w:rsidRDefault="006074F9">
      <w:pPr>
        <w:rPr>
          <w:b/>
          <w:bCs/>
        </w:rPr>
      </w:pPr>
    </w:p>
    <w:p w:rsidR="0008529B" w:rsidRPr="005668AE" w:rsidRDefault="00D3202E">
      <w:pPr>
        <w:rPr>
          <w:sz w:val="22"/>
          <w:szCs w:val="20"/>
        </w:rPr>
      </w:pPr>
      <w:r w:rsidRPr="005668AE">
        <w:rPr>
          <w:b/>
          <w:bCs/>
          <w:sz w:val="22"/>
          <w:szCs w:val="20"/>
        </w:rPr>
        <w:t>EDUCATION</w:t>
      </w:r>
    </w:p>
    <w:p w:rsidR="0008529B" w:rsidRDefault="0008529B">
      <w:pPr>
        <w:pStyle w:val="HorizontalLine"/>
        <w:spacing w:after="72"/>
        <w:rPr>
          <w:sz w:val="20"/>
          <w:szCs w:val="20"/>
        </w:rPr>
      </w:pPr>
    </w:p>
    <w:p w:rsidR="0008529B" w:rsidRDefault="00D3202E">
      <w:pPr>
        <w:rPr>
          <w:sz w:val="20"/>
          <w:szCs w:val="20"/>
        </w:rPr>
      </w:pPr>
      <w:r>
        <w:rPr>
          <w:sz w:val="20"/>
          <w:szCs w:val="20"/>
        </w:rPr>
        <w:t xml:space="preserve">Bachelor’s </w:t>
      </w:r>
      <w:r w:rsidR="00A71390">
        <w:rPr>
          <w:sz w:val="20"/>
          <w:szCs w:val="20"/>
        </w:rPr>
        <w:t>Degree in Computer Science</w:t>
      </w:r>
      <w:r w:rsidR="00442086">
        <w:rPr>
          <w:sz w:val="20"/>
          <w:szCs w:val="20"/>
        </w:rPr>
        <w:t>,</w:t>
      </w:r>
      <w:r w:rsidR="00A71390">
        <w:rPr>
          <w:sz w:val="20"/>
          <w:szCs w:val="20"/>
        </w:rPr>
        <w:t xml:space="preserve"> </w:t>
      </w:r>
      <w:hyperlink r:id="rId9" w:history="1">
        <w:r w:rsidR="00A71390" w:rsidRPr="005668AE">
          <w:rPr>
            <w:b/>
            <w:sz w:val="20"/>
          </w:rPr>
          <w:t>Florida Gulf Coast University</w:t>
        </w:r>
      </w:hyperlink>
      <w:r w:rsidR="00442086">
        <w:rPr>
          <w:sz w:val="20"/>
          <w:szCs w:val="20"/>
        </w:rPr>
        <w:tab/>
      </w:r>
      <w:r w:rsidR="005668AE">
        <w:rPr>
          <w:sz w:val="20"/>
          <w:szCs w:val="20"/>
        </w:rPr>
        <w:tab/>
      </w:r>
      <w:r w:rsidR="005668AE">
        <w:rPr>
          <w:sz w:val="20"/>
          <w:szCs w:val="20"/>
        </w:rPr>
        <w:tab/>
      </w:r>
      <w:r w:rsidR="005668AE">
        <w:rPr>
          <w:sz w:val="20"/>
          <w:szCs w:val="20"/>
        </w:rPr>
        <w:tab/>
      </w:r>
      <w:r w:rsidR="005668AE">
        <w:rPr>
          <w:sz w:val="20"/>
          <w:szCs w:val="20"/>
        </w:rPr>
        <w:tab/>
        <w:t xml:space="preserve">            </w:t>
      </w:r>
      <w:r w:rsidR="00482976">
        <w:rPr>
          <w:sz w:val="20"/>
          <w:szCs w:val="20"/>
        </w:rPr>
        <w:t>2009</w:t>
      </w:r>
      <w:r w:rsidR="005668AE">
        <w:rPr>
          <w:sz w:val="20"/>
          <w:szCs w:val="20"/>
        </w:rPr>
        <w:t xml:space="preserve"> </w:t>
      </w:r>
      <w:r w:rsidR="001241F6">
        <w:rPr>
          <w:sz w:val="20"/>
          <w:szCs w:val="20"/>
        </w:rPr>
        <w:t>-</w:t>
      </w:r>
      <w:r w:rsidR="005668AE">
        <w:rPr>
          <w:sz w:val="20"/>
          <w:szCs w:val="20"/>
        </w:rPr>
        <w:t xml:space="preserve"> </w:t>
      </w:r>
      <w:r>
        <w:rPr>
          <w:sz w:val="20"/>
          <w:szCs w:val="20"/>
        </w:rPr>
        <w:t>20</w:t>
      </w:r>
      <w:r w:rsidR="001C4AE9">
        <w:rPr>
          <w:sz w:val="20"/>
          <w:szCs w:val="20"/>
        </w:rPr>
        <w:t>13</w:t>
      </w:r>
    </w:p>
    <w:p w:rsidR="006074F9" w:rsidRDefault="006074F9">
      <w:pPr>
        <w:rPr>
          <w:sz w:val="20"/>
          <w:szCs w:val="20"/>
        </w:rPr>
      </w:pPr>
    </w:p>
    <w:p w:rsidR="0008529B" w:rsidRPr="006366FD" w:rsidRDefault="00D3202E">
      <w:pPr>
        <w:rPr>
          <w:sz w:val="22"/>
          <w:szCs w:val="20"/>
        </w:rPr>
      </w:pPr>
      <w:r w:rsidRPr="006366FD">
        <w:rPr>
          <w:b/>
          <w:bCs/>
          <w:sz w:val="22"/>
          <w:szCs w:val="20"/>
        </w:rPr>
        <w:t>EXPERIENCE</w:t>
      </w:r>
    </w:p>
    <w:p w:rsidR="0008529B" w:rsidRDefault="0008529B">
      <w:pPr>
        <w:pStyle w:val="HorizontalLine"/>
        <w:spacing w:after="72"/>
        <w:rPr>
          <w:sz w:val="20"/>
          <w:szCs w:val="20"/>
        </w:rPr>
      </w:pPr>
    </w:p>
    <w:p w:rsidR="0008529B" w:rsidRDefault="00523C64" w:rsidP="00482976">
      <w:pPr>
        <w:tabs>
          <w:tab w:val="left" w:pos="709"/>
          <w:tab w:val="left" w:pos="1418"/>
          <w:tab w:val="left" w:pos="2127"/>
          <w:tab w:val="left" w:pos="2836"/>
          <w:tab w:val="left" w:pos="3545"/>
          <w:tab w:val="left" w:pos="4254"/>
          <w:tab w:val="right" w:pos="4320"/>
          <w:tab w:val="left" w:pos="4963"/>
          <w:tab w:val="left" w:pos="5672"/>
          <w:tab w:val="left" w:pos="6381"/>
          <w:tab w:val="left" w:pos="7090"/>
          <w:tab w:val="left" w:pos="7799"/>
          <w:tab w:val="left" w:pos="8508"/>
          <w:tab w:val="left" w:pos="9217"/>
          <w:tab w:val="left" w:pos="9926"/>
        </w:tabs>
        <w:rPr>
          <w:sz w:val="20"/>
          <w:szCs w:val="20"/>
        </w:rPr>
      </w:pPr>
      <w:r w:rsidRPr="00523C64">
        <w:rPr>
          <w:b/>
          <w:bCs/>
          <w:sz w:val="20"/>
          <w:szCs w:val="20"/>
        </w:rPr>
        <w:t>Senior Full Stack</w:t>
      </w:r>
      <w:r>
        <w:rPr>
          <w:b/>
          <w:bCs/>
          <w:sz w:val="20"/>
          <w:szCs w:val="20"/>
        </w:rPr>
        <w:t xml:space="preserve"> Developer</w:t>
      </w:r>
      <w:r>
        <w:rPr>
          <w:b/>
          <w:bCs/>
          <w:sz w:val="20"/>
          <w:szCs w:val="20"/>
        </w:rPr>
        <w:tab/>
      </w:r>
      <w:r>
        <w:rPr>
          <w:b/>
          <w:bCs/>
          <w:sz w:val="20"/>
          <w:szCs w:val="20"/>
        </w:rPr>
        <w:tab/>
      </w:r>
      <w:r>
        <w:rPr>
          <w:b/>
          <w:bCs/>
          <w:sz w:val="20"/>
          <w:szCs w:val="20"/>
        </w:rPr>
        <w:tab/>
      </w:r>
      <w:r>
        <w:rPr>
          <w:b/>
          <w:bCs/>
          <w:sz w:val="20"/>
          <w:szCs w:val="20"/>
        </w:rPr>
        <w:tab/>
      </w:r>
      <w:r w:rsidR="005668AE">
        <w:rPr>
          <w:b/>
          <w:bCs/>
          <w:sz w:val="20"/>
          <w:szCs w:val="20"/>
        </w:rPr>
        <w:tab/>
      </w:r>
      <w:r w:rsidR="005668AE">
        <w:rPr>
          <w:b/>
          <w:bCs/>
          <w:sz w:val="20"/>
          <w:szCs w:val="20"/>
        </w:rPr>
        <w:tab/>
      </w:r>
      <w:r w:rsidR="005668AE">
        <w:rPr>
          <w:b/>
          <w:bCs/>
          <w:sz w:val="20"/>
          <w:szCs w:val="20"/>
        </w:rPr>
        <w:tab/>
      </w:r>
      <w:r w:rsidR="005668AE">
        <w:rPr>
          <w:b/>
          <w:bCs/>
          <w:sz w:val="20"/>
          <w:szCs w:val="20"/>
        </w:rPr>
        <w:tab/>
      </w:r>
      <w:r w:rsidR="005668AE">
        <w:rPr>
          <w:b/>
          <w:bCs/>
          <w:sz w:val="20"/>
          <w:szCs w:val="20"/>
        </w:rPr>
        <w:tab/>
      </w:r>
      <w:r w:rsidR="005668AE">
        <w:rPr>
          <w:b/>
          <w:bCs/>
          <w:sz w:val="20"/>
          <w:szCs w:val="20"/>
        </w:rPr>
        <w:tab/>
        <w:t xml:space="preserve">           </w:t>
      </w:r>
      <w:r w:rsidR="001B5239">
        <w:rPr>
          <w:sz w:val="20"/>
          <w:szCs w:val="20"/>
        </w:rPr>
        <w:t xml:space="preserve">Apr </w:t>
      </w:r>
      <w:r w:rsidR="00D3202E">
        <w:rPr>
          <w:sz w:val="20"/>
          <w:szCs w:val="20"/>
        </w:rPr>
        <w:t>20</w:t>
      </w:r>
      <w:r w:rsidR="00D67CD9">
        <w:rPr>
          <w:sz w:val="20"/>
          <w:szCs w:val="20"/>
        </w:rPr>
        <w:t>22</w:t>
      </w:r>
      <w:r w:rsidR="005668AE">
        <w:rPr>
          <w:sz w:val="20"/>
          <w:szCs w:val="20"/>
        </w:rPr>
        <w:t xml:space="preserve"> – </w:t>
      </w:r>
      <w:r w:rsidR="00482976">
        <w:rPr>
          <w:sz w:val="20"/>
          <w:szCs w:val="20"/>
        </w:rPr>
        <w:t>Apr</w:t>
      </w:r>
      <w:r w:rsidR="005668AE">
        <w:rPr>
          <w:sz w:val="20"/>
          <w:szCs w:val="20"/>
        </w:rPr>
        <w:t xml:space="preserve"> </w:t>
      </w:r>
      <w:r w:rsidR="00D3202E">
        <w:rPr>
          <w:sz w:val="20"/>
          <w:szCs w:val="20"/>
        </w:rPr>
        <w:t>202</w:t>
      </w:r>
      <w:r w:rsidR="00D67CD9">
        <w:rPr>
          <w:sz w:val="20"/>
          <w:szCs w:val="20"/>
        </w:rPr>
        <w:t>5</w:t>
      </w:r>
    </w:p>
    <w:p w:rsidR="0086771C" w:rsidRDefault="00F51E0A" w:rsidP="001B5239">
      <w:pPr>
        <w:rPr>
          <w:i/>
          <w:sz w:val="20"/>
          <w:szCs w:val="20"/>
        </w:rPr>
      </w:pPr>
      <w:hyperlink r:id="rId10" w:history="1">
        <w:r w:rsidR="00D01D8D" w:rsidRPr="00D01D8D">
          <w:rPr>
            <w:b/>
            <w:sz w:val="20"/>
            <w:u w:val="single"/>
          </w:rPr>
          <w:t>Ratio</w:t>
        </w:r>
      </w:hyperlink>
      <w:r w:rsidR="00D01D8D">
        <w:t xml:space="preserve"> </w:t>
      </w:r>
      <w:r w:rsidR="00984F13" w:rsidRPr="001241F6">
        <w:rPr>
          <w:i/>
          <w:sz w:val="20"/>
          <w:szCs w:val="20"/>
        </w:rPr>
        <w:t>|</w:t>
      </w:r>
      <w:r w:rsidR="00D3202E" w:rsidRPr="001241F6">
        <w:rPr>
          <w:i/>
          <w:sz w:val="20"/>
          <w:szCs w:val="20"/>
        </w:rPr>
        <w:t xml:space="preserve"> </w:t>
      </w:r>
      <w:r w:rsidR="001B5239" w:rsidRPr="001241F6">
        <w:rPr>
          <w:i/>
          <w:sz w:val="20"/>
          <w:szCs w:val="20"/>
        </w:rPr>
        <w:t xml:space="preserve">San </w:t>
      </w:r>
      <w:r w:rsidR="00D01D8D">
        <w:rPr>
          <w:i/>
          <w:sz w:val="20"/>
          <w:szCs w:val="20"/>
        </w:rPr>
        <w:t>Mateo</w:t>
      </w:r>
      <w:r w:rsidR="00D3202E" w:rsidRPr="001241F6">
        <w:rPr>
          <w:i/>
          <w:sz w:val="20"/>
          <w:szCs w:val="20"/>
        </w:rPr>
        <w:t xml:space="preserve">, </w:t>
      </w:r>
      <w:r w:rsidR="001B5239" w:rsidRPr="001241F6">
        <w:rPr>
          <w:i/>
          <w:sz w:val="20"/>
          <w:szCs w:val="20"/>
        </w:rPr>
        <w:t>California</w:t>
      </w:r>
    </w:p>
    <w:p w:rsidR="0086771C" w:rsidRPr="0086771C" w:rsidRDefault="0086771C" w:rsidP="001B5239">
      <w:pPr>
        <w:rPr>
          <w:i/>
          <w:sz w:val="20"/>
          <w:szCs w:val="20"/>
        </w:rPr>
      </w:pPr>
    </w:p>
    <w:p w:rsidR="0021150C" w:rsidRDefault="0021150C" w:rsidP="0021150C">
      <w:pPr>
        <w:numPr>
          <w:ilvl w:val="0"/>
          <w:numId w:val="1"/>
        </w:numPr>
        <w:rPr>
          <w:sz w:val="20"/>
          <w:szCs w:val="20"/>
        </w:rPr>
      </w:pPr>
      <w:r w:rsidRPr="0021150C">
        <w:rPr>
          <w:sz w:val="20"/>
          <w:szCs w:val="20"/>
        </w:rPr>
        <w:t xml:space="preserve">Integrated </w:t>
      </w:r>
      <w:proofErr w:type="spellStart"/>
      <w:r w:rsidRPr="0021150C">
        <w:rPr>
          <w:sz w:val="20"/>
          <w:szCs w:val="20"/>
        </w:rPr>
        <w:t>OpenAI</w:t>
      </w:r>
      <w:proofErr w:type="spellEnd"/>
      <w:r w:rsidRPr="0021150C">
        <w:rPr>
          <w:sz w:val="20"/>
          <w:szCs w:val="20"/>
        </w:rPr>
        <w:t xml:space="preserve"> GPT-4 and </w:t>
      </w:r>
      <w:proofErr w:type="spellStart"/>
      <w:r w:rsidRPr="0021150C">
        <w:rPr>
          <w:sz w:val="20"/>
          <w:szCs w:val="20"/>
        </w:rPr>
        <w:t>LangChain</w:t>
      </w:r>
      <w:proofErr w:type="spellEnd"/>
      <w:r w:rsidRPr="0021150C">
        <w:rPr>
          <w:sz w:val="20"/>
          <w:szCs w:val="20"/>
        </w:rPr>
        <w:t xml:space="preserve"> APIs into client SaaS products, powering intelligent customer support </w:t>
      </w:r>
      <w:proofErr w:type="spellStart"/>
      <w:r w:rsidRPr="0021150C">
        <w:rPr>
          <w:sz w:val="20"/>
          <w:szCs w:val="20"/>
        </w:rPr>
        <w:t>chatbots</w:t>
      </w:r>
      <w:proofErr w:type="spellEnd"/>
      <w:r w:rsidRPr="0021150C">
        <w:rPr>
          <w:sz w:val="20"/>
          <w:szCs w:val="20"/>
        </w:rPr>
        <w:t>, dynamic onboarding, and AI-driven analytics dashboards.</w:t>
      </w:r>
    </w:p>
    <w:p w:rsidR="00DD0327" w:rsidRDefault="00DD0327" w:rsidP="00DD0327">
      <w:pPr>
        <w:numPr>
          <w:ilvl w:val="0"/>
          <w:numId w:val="1"/>
        </w:numPr>
        <w:rPr>
          <w:sz w:val="20"/>
          <w:szCs w:val="20"/>
        </w:rPr>
      </w:pPr>
      <w:r w:rsidRPr="00DD0327">
        <w:rPr>
          <w:sz w:val="20"/>
          <w:szCs w:val="20"/>
        </w:rPr>
        <w:t>Built a B2B consulting marketplace platform from scratch to connect businesses with independent consultants, delivering the initial MVP in under 4 months which enabled the startup to secure a $500K seed funding.</w:t>
      </w:r>
    </w:p>
    <w:p w:rsidR="00BE1526" w:rsidRDefault="000E33A1" w:rsidP="006366FD">
      <w:pPr>
        <w:numPr>
          <w:ilvl w:val="0"/>
          <w:numId w:val="1"/>
        </w:numPr>
        <w:rPr>
          <w:sz w:val="20"/>
          <w:szCs w:val="20"/>
        </w:rPr>
      </w:pPr>
      <w:r w:rsidRPr="000E33A1">
        <w:rPr>
          <w:sz w:val="20"/>
          <w:szCs w:val="20"/>
        </w:rPr>
        <w:t xml:space="preserve">Designed and implemented </w:t>
      </w:r>
      <w:proofErr w:type="spellStart"/>
      <w:r w:rsidRPr="000E33A1">
        <w:rPr>
          <w:sz w:val="20"/>
          <w:szCs w:val="20"/>
        </w:rPr>
        <w:t>GraphQL</w:t>
      </w:r>
      <w:proofErr w:type="spellEnd"/>
      <w:r w:rsidRPr="000E33A1">
        <w:rPr>
          <w:sz w:val="20"/>
          <w:szCs w:val="20"/>
        </w:rPr>
        <w:t xml:space="preserve"> APIs (Ariadne) that enabled multi‑tenant integrations with Stripe &amp; </w:t>
      </w:r>
      <w:proofErr w:type="spellStart"/>
      <w:r w:rsidRPr="000E33A1">
        <w:rPr>
          <w:sz w:val="20"/>
          <w:szCs w:val="20"/>
        </w:rPr>
        <w:t>Zoho</w:t>
      </w:r>
      <w:proofErr w:type="spellEnd"/>
      <w:r w:rsidR="002D549F">
        <w:rPr>
          <w:sz w:val="20"/>
          <w:szCs w:val="20"/>
        </w:rPr>
        <w:t>.</w:t>
      </w:r>
    </w:p>
    <w:p w:rsidR="000E33A1" w:rsidRDefault="000E33A1" w:rsidP="000E33A1">
      <w:pPr>
        <w:numPr>
          <w:ilvl w:val="0"/>
          <w:numId w:val="1"/>
        </w:numPr>
        <w:rPr>
          <w:sz w:val="20"/>
          <w:szCs w:val="20"/>
        </w:rPr>
      </w:pPr>
      <w:r w:rsidRPr="000E33A1">
        <w:rPr>
          <w:sz w:val="20"/>
          <w:szCs w:val="20"/>
        </w:rPr>
        <w:t>Developed a React / Next.js dashboard (WCAG 2.1 AA) with live Socket.IO updates for transaction status and fraud alerts</w:t>
      </w:r>
      <w:r w:rsidR="006366FD">
        <w:rPr>
          <w:sz w:val="20"/>
          <w:szCs w:val="20"/>
        </w:rPr>
        <w:t xml:space="preserve">; </w:t>
      </w:r>
      <w:r w:rsidRPr="000E33A1">
        <w:rPr>
          <w:sz w:val="20"/>
          <w:szCs w:val="20"/>
        </w:rPr>
        <w:t>boosted user trust a</w:t>
      </w:r>
      <w:r w:rsidR="006366FD">
        <w:rPr>
          <w:sz w:val="20"/>
          <w:szCs w:val="20"/>
        </w:rPr>
        <w:t>nd decreased support tickets</w:t>
      </w:r>
      <w:r w:rsidRPr="000E33A1">
        <w:rPr>
          <w:sz w:val="20"/>
          <w:szCs w:val="20"/>
        </w:rPr>
        <w:t>.</w:t>
      </w:r>
    </w:p>
    <w:p w:rsidR="000E33A1" w:rsidRDefault="00601C48" w:rsidP="000E33A1">
      <w:pPr>
        <w:numPr>
          <w:ilvl w:val="0"/>
          <w:numId w:val="1"/>
        </w:numPr>
        <w:rPr>
          <w:sz w:val="20"/>
          <w:szCs w:val="20"/>
        </w:rPr>
      </w:pPr>
      <w:r>
        <w:rPr>
          <w:sz w:val="20"/>
          <w:szCs w:val="20"/>
        </w:rPr>
        <w:t>Built Celery,</w:t>
      </w:r>
      <w:r w:rsidR="000E33A1" w:rsidRPr="000E33A1">
        <w:rPr>
          <w:sz w:val="20"/>
          <w:szCs w:val="20"/>
        </w:rPr>
        <w:t xml:space="preserve"> </w:t>
      </w:r>
      <w:proofErr w:type="spellStart"/>
      <w:r w:rsidR="000E33A1" w:rsidRPr="000E33A1">
        <w:rPr>
          <w:sz w:val="20"/>
          <w:szCs w:val="20"/>
        </w:rPr>
        <w:t>RabbitMQ</w:t>
      </w:r>
      <w:proofErr w:type="spellEnd"/>
      <w:r w:rsidR="000E33A1" w:rsidRPr="000E33A1">
        <w:rPr>
          <w:sz w:val="20"/>
          <w:szCs w:val="20"/>
        </w:rPr>
        <w:t>‑driven reconciliation pipelines for daily batch processing of payments, red</w:t>
      </w:r>
      <w:r w:rsidR="006366FD">
        <w:rPr>
          <w:sz w:val="20"/>
          <w:szCs w:val="20"/>
        </w:rPr>
        <w:t>ucing manual error rates.</w:t>
      </w:r>
    </w:p>
    <w:p w:rsidR="000E33A1" w:rsidRDefault="000E33A1" w:rsidP="000E33A1">
      <w:pPr>
        <w:numPr>
          <w:ilvl w:val="0"/>
          <w:numId w:val="1"/>
        </w:numPr>
        <w:rPr>
          <w:sz w:val="20"/>
          <w:szCs w:val="20"/>
        </w:rPr>
      </w:pPr>
      <w:r w:rsidRPr="000E33A1">
        <w:rPr>
          <w:sz w:val="20"/>
          <w:szCs w:val="20"/>
        </w:rPr>
        <w:t xml:space="preserve">Containerized services in Docker and deployed to AWS ECS with Terraform </w:t>
      </w:r>
      <w:proofErr w:type="spellStart"/>
      <w:r w:rsidRPr="000E33A1">
        <w:rPr>
          <w:sz w:val="20"/>
          <w:szCs w:val="20"/>
        </w:rPr>
        <w:t>IaC</w:t>
      </w:r>
      <w:proofErr w:type="spellEnd"/>
      <w:r w:rsidRPr="000E33A1">
        <w:rPr>
          <w:sz w:val="20"/>
          <w:szCs w:val="20"/>
        </w:rPr>
        <w:t>, creating zero‑downtime CI/CD pipelines using GitHub Actions.</w:t>
      </w:r>
    </w:p>
    <w:p w:rsidR="000E33A1" w:rsidRDefault="000E33A1" w:rsidP="000E33A1">
      <w:pPr>
        <w:numPr>
          <w:ilvl w:val="0"/>
          <w:numId w:val="1"/>
        </w:numPr>
        <w:rPr>
          <w:sz w:val="20"/>
          <w:szCs w:val="20"/>
        </w:rPr>
      </w:pPr>
      <w:r w:rsidRPr="000E33A1">
        <w:rPr>
          <w:sz w:val="20"/>
          <w:szCs w:val="20"/>
        </w:rPr>
        <w:t xml:space="preserve">Integrated </w:t>
      </w:r>
      <w:proofErr w:type="spellStart"/>
      <w:r w:rsidRPr="000E33A1">
        <w:rPr>
          <w:sz w:val="20"/>
          <w:szCs w:val="20"/>
        </w:rPr>
        <w:t>DataDog</w:t>
      </w:r>
      <w:proofErr w:type="spellEnd"/>
      <w:r w:rsidRPr="000E33A1">
        <w:rPr>
          <w:sz w:val="20"/>
          <w:szCs w:val="20"/>
        </w:rPr>
        <w:t xml:space="preserve"> and New Relic APM for end‑to‑end monitoring; engineered alerting strategies via </w:t>
      </w:r>
      <w:proofErr w:type="spellStart"/>
      <w:r w:rsidRPr="000E33A1">
        <w:rPr>
          <w:sz w:val="20"/>
          <w:szCs w:val="20"/>
        </w:rPr>
        <w:t>PagerDuty</w:t>
      </w:r>
      <w:proofErr w:type="spellEnd"/>
      <w:r w:rsidRPr="000E33A1">
        <w:rPr>
          <w:sz w:val="20"/>
          <w:szCs w:val="20"/>
        </w:rPr>
        <w:t xml:space="preserve"> to handle SLA breaches under 5 min.</w:t>
      </w:r>
    </w:p>
    <w:p w:rsidR="000E33A1" w:rsidRDefault="000E33A1" w:rsidP="000E33A1">
      <w:pPr>
        <w:numPr>
          <w:ilvl w:val="0"/>
          <w:numId w:val="1"/>
        </w:numPr>
        <w:rPr>
          <w:sz w:val="20"/>
          <w:szCs w:val="20"/>
        </w:rPr>
      </w:pPr>
      <w:r w:rsidRPr="000E33A1">
        <w:rPr>
          <w:sz w:val="20"/>
          <w:szCs w:val="20"/>
        </w:rPr>
        <w:t>Collaborated daily with business analysts and compliance teams to interpret PCI DSS requirements, shaping RBAC and audit logging standards.</w:t>
      </w:r>
    </w:p>
    <w:p w:rsidR="00DD0327" w:rsidRDefault="00DD0327" w:rsidP="00DD0327">
      <w:pPr>
        <w:numPr>
          <w:ilvl w:val="0"/>
          <w:numId w:val="1"/>
        </w:numPr>
        <w:rPr>
          <w:sz w:val="20"/>
          <w:szCs w:val="20"/>
        </w:rPr>
      </w:pPr>
      <w:r w:rsidRPr="00DD0327">
        <w:rPr>
          <w:sz w:val="20"/>
          <w:szCs w:val="20"/>
        </w:rPr>
        <w:t>Adapted to rapidly changing requirements and wore multiple hats (development, DevOps, QA) in a small startup team, delivering new features in weekly sprints and demonstrating strong startup agility.</w:t>
      </w:r>
    </w:p>
    <w:p w:rsidR="0021150C" w:rsidRDefault="000E33A1" w:rsidP="0021150C">
      <w:pPr>
        <w:numPr>
          <w:ilvl w:val="0"/>
          <w:numId w:val="1"/>
        </w:numPr>
        <w:rPr>
          <w:sz w:val="20"/>
          <w:szCs w:val="20"/>
        </w:rPr>
      </w:pPr>
      <w:r w:rsidRPr="000E33A1">
        <w:rPr>
          <w:sz w:val="20"/>
          <w:szCs w:val="20"/>
        </w:rPr>
        <w:t xml:space="preserve">Wrote </w:t>
      </w:r>
      <w:proofErr w:type="spellStart"/>
      <w:r w:rsidRPr="000E33A1">
        <w:rPr>
          <w:sz w:val="20"/>
          <w:szCs w:val="20"/>
        </w:rPr>
        <w:t>PyTest</w:t>
      </w:r>
      <w:proofErr w:type="spellEnd"/>
      <w:r w:rsidRPr="000E33A1">
        <w:rPr>
          <w:sz w:val="20"/>
          <w:szCs w:val="20"/>
        </w:rPr>
        <w:t xml:space="preserve"> &amp; Factory</w:t>
      </w:r>
      <w:r w:rsidR="009B25D1">
        <w:rPr>
          <w:sz w:val="20"/>
          <w:szCs w:val="20"/>
        </w:rPr>
        <w:t xml:space="preserve"> Boy test suites</w:t>
      </w:r>
      <w:r w:rsidRPr="000E33A1">
        <w:rPr>
          <w:sz w:val="20"/>
          <w:szCs w:val="20"/>
        </w:rPr>
        <w:t xml:space="preserve"> and maintained </w:t>
      </w:r>
      <w:proofErr w:type="spellStart"/>
      <w:r w:rsidRPr="000E33A1">
        <w:rPr>
          <w:sz w:val="20"/>
          <w:szCs w:val="20"/>
        </w:rPr>
        <w:t>OpenAPI</w:t>
      </w:r>
      <w:proofErr w:type="spellEnd"/>
      <w:r w:rsidRPr="000E33A1">
        <w:rPr>
          <w:sz w:val="20"/>
          <w:szCs w:val="20"/>
        </w:rPr>
        <w:t xml:space="preserve"> documentation via </w:t>
      </w:r>
      <w:proofErr w:type="spellStart"/>
      <w:r w:rsidRPr="000E33A1">
        <w:rPr>
          <w:sz w:val="20"/>
          <w:szCs w:val="20"/>
        </w:rPr>
        <w:t>Redoc</w:t>
      </w:r>
      <w:proofErr w:type="spellEnd"/>
      <w:r w:rsidRPr="000E33A1">
        <w:rPr>
          <w:sz w:val="20"/>
          <w:szCs w:val="20"/>
        </w:rPr>
        <w:t xml:space="preserve"> for API consumers.</w:t>
      </w:r>
    </w:p>
    <w:p w:rsidR="009B25D1" w:rsidRDefault="009B25D1" w:rsidP="009B25D1">
      <w:pPr>
        <w:numPr>
          <w:ilvl w:val="0"/>
          <w:numId w:val="1"/>
        </w:numPr>
        <w:rPr>
          <w:sz w:val="20"/>
          <w:szCs w:val="20"/>
        </w:rPr>
      </w:pPr>
      <w:r w:rsidRPr="009B25D1">
        <w:rPr>
          <w:sz w:val="20"/>
          <w:szCs w:val="20"/>
        </w:rPr>
        <w:t xml:space="preserve">Coached junior </w:t>
      </w:r>
      <w:r>
        <w:rPr>
          <w:sz w:val="20"/>
          <w:szCs w:val="20"/>
        </w:rPr>
        <w:t>developers</w:t>
      </w:r>
      <w:r w:rsidRPr="009B25D1">
        <w:rPr>
          <w:sz w:val="20"/>
          <w:szCs w:val="20"/>
        </w:rPr>
        <w:t xml:space="preserve"> in T3 stack, Python/Django, and best practices for integration.</w:t>
      </w:r>
    </w:p>
    <w:p w:rsidR="00E54F4A" w:rsidRPr="001A438D" w:rsidRDefault="009B25D1" w:rsidP="00E54F4A">
      <w:pPr>
        <w:numPr>
          <w:ilvl w:val="0"/>
          <w:numId w:val="1"/>
        </w:numPr>
        <w:rPr>
          <w:sz w:val="20"/>
          <w:szCs w:val="20"/>
        </w:rPr>
      </w:pPr>
      <w:r w:rsidRPr="0021150C">
        <w:rPr>
          <w:sz w:val="20"/>
          <w:szCs w:val="20"/>
        </w:rPr>
        <w:t xml:space="preserve">Enabled product teams to experiment with LLM-based feature ideation using GitHub Copilot, </w:t>
      </w:r>
      <w:proofErr w:type="spellStart"/>
      <w:r w:rsidRPr="0021150C">
        <w:rPr>
          <w:sz w:val="20"/>
          <w:szCs w:val="20"/>
        </w:rPr>
        <w:t>Tabnine</w:t>
      </w:r>
      <w:proofErr w:type="spellEnd"/>
      <w:r w:rsidRPr="0021150C">
        <w:rPr>
          <w:sz w:val="20"/>
          <w:szCs w:val="20"/>
        </w:rPr>
        <w:t>, and AI-assisted code reviews, cutting delivery time for new features.</w:t>
      </w:r>
    </w:p>
    <w:p w:rsidR="00B563A6" w:rsidRDefault="00D72893" w:rsidP="00B563A6">
      <w:pPr>
        <w:rPr>
          <w:sz w:val="20"/>
          <w:szCs w:val="20"/>
        </w:rPr>
      </w:pPr>
      <w:r>
        <w:rPr>
          <w:b/>
          <w:bCs/>
          <w:sz w:val="20"/>
          <w:szCs w:val="20"/>
        </w:rPr>
        <w:lastRenderedPageBreak/>
        <w:t xml:space="preserve">Backend Python Developer, </w:t>
      </w:r>
      <w:r w:rsidR="0004609D">
        <w:rPr>
          <w:b/>
          <w:bCs/>
          <w:sz w:val="20"/>
          <w:szCs w:val="20"/>
        </w:rPr>
        <w:t>Founding Engineer</w:t>
      </w:r>
      <w:r w:rsidR="00B563A6">
        <w:rPr>
          <w:sz w:val="20"/>
          <w:szCs w:val="20"/>
        </w:rPr>
        <w:tab/>
      </w:r>
      <w:r w:rsidR="00B563A6">
        <w:rPr>
          <w:sz w:val="20"/>
          <w:szCs w:val="20"/>
        </w:rPr>
        <w:tab/>
      </w:r>
      <w:r w:rsidR="00B563A6">
        <w:rPr>
          <w:sz w:val="20"/>
          <w:szCs w:val="20"/>
        </w:rPr>
        <w:tab/>
      </w:r>
      <w:r w:rsidR="00B563A6">
        <w:rPr>
          <w:sz w:val="20"/>
          <w:szCs w:val="20"/>
        </w:rPr>
        <w:tab/>
      </w:r>
      <w:r w:rsidR="00B563A6">
        <w:rPr>
          <w:sz w:val="20"/>
          <w:szCs w:val="20"/>
        </w:rPr>
        <w:tab/>
      </w:r>
      <w:r w:rsidR="00B563A6">
        <w:rPr>
          <w:sz w:val="20"/>
          <w:szCs w:val="20"/>
        </w:rPr>
        <w:tab/>
      </w:r>
      <w:r w:rsidR="007F2557">
        <w:rPr>
          <w:sz w:val="20"/>
          <w:szCs w:val="20"/>
        </w:rPr>
        <w:t xml:space="preserve">                        Aug</w:t>
      </w:r>
      <w:r w:rsidR="00482976">
        <w:rPr>
          <w:sz w:val="20"/>
          <w:szCs w:val="20"/>
        </w:rPr>
        <w:t xml:space="preserve"> </w:t>
      </w:r>
      <w:r w:rsidR="00B563A6">
        <w:rPr>
          <w:sz w:val="20"/>
          <w:szCs w:val="20"/>
        </w:rPr>
        <w:t>20</w:t>
      </w:r>
      <w:r w:rsidR="007F2557">
        <w:rPr>
          <w:sz w:val="20"/>
          <w:szCs w:val="20"/>
        </w:rPr>
        <w:t>17</w:t>
      </w:r>
      <w:r w:rsidR="00482976">
        <w:rPr>
          <w:sz w:val="20"/>
          <w:szCs w:val="20"/>
        </w:rPr>
        <w:t xml:space="preserve"> – Mar </w:t>
      </w:r>
      <w:r w:rsidR="00B563A6">
        <w:rPr>
          <w:sz w:val="20"/>
          <w:szCs w:val="20"/>
        </w:rPr>
        <w:t>20</w:t>
      </w:r>
      <w:r w:rsidR="00D67CD9">
        <w:rPr>
          <w:sz w:val="20"/>
          <w:szCs w:val="20"/>
        </w:rPr>
        <w:t>22</w:t>
      </w:r>
    </w:p>
    <w:p w:rsidR="0086771C" w:rsidRDefault="00F51E0A" w:rsidP="00B563A6">
      <w:pPr>
        <w:rPr>
          <w:i/>
          <w:sz w:val="20"/>
          <w:szCs w:val="20"/>
        </w:rPr>
      </w:pPr>
      <w:hyperlink r:id="rId11" w:history="1">
        <w:proofErr w:type="spellStart"/>
        <w:r w:rsidR="00E54F4A" w:rsidRPr="00E54F4A">
          <w:rPr>
            <w:b/>
            <w:sz w:val="20"/>
            <w:u w:val="single"/>
          </w:rPr>
          <w:t>Finxact</w:t>
        </w:r>
        <w:proofErr w:type="spellEnd"/>
      </w:hyperlink>
      <w:hyperlink r:id="rId12" w:history="1"/>
      <w:r w:rsidR="005668AE">
        <w:rPr>
          <w:sz w:val="20"/>
        </w:rPr>
        <w:t xml:space="preserve"> |</w:t>
      </w:r>
      <w:r w:rsidR="00B563A6">
        <w:rPr>
          <w:sz w:val="20"/>
          <w:szCs w:val="20"/>
        </w:rPr>
        <w:t xml:space="preserve"> </w:t>
      </w:r>
      <w:r w:rsidR="00E54F4A" w:rsidRPr="00E54F4A">
        <w:rPr>
          <w:i/>
          <w:sz w:val="20"/>
          <w:szCs w:val="20"/>
        </w:rPr>
        <w:t>Jacksonville</w:t>
      </w:r>
      <w:r w:rsidR="00B563A6" w:rsidRPr="004B5C4D">
        <w:rPr>
          <w:i/>
          <w:sz w:val="20"/>
          <w:szCs w:val="20"/>
        </w:rPr>
        <w:t xml:space="preserve">, </w:t>
      </w:r>
      <w:r w:rsidR="00E54F4A" w:rsidRPr="00E54F4A">
        <w:rPr>
          <w:i/>
          <w:sz w:val="20"/>
          <w:szCs w:val="20"/>
        </w:rPr>
        <w:t>Florida</w:t>
      </w:r>
    </w:p>
    <w:p w:rsidR="006074F9" w:rsidRPr="00E54F4A" w:rsidRDefault="006074F9" w:rsidP="00B563A6">
      <w:pPr>
        <w:rPr>
          <w:sz w:val="20"/>
          <w:szCs w:val="20"/>
        </w:rPr>
      </w:pPr>
    </w:p>
    <w:p w:rsidR="000E33A1" w:rsidRDefault="0086771C" w:rsidP="0021150C">
      <w:pPr>
        <w:numPr>
          <w:ilvl w:val="0"/>
          <w:numId w:val="2"/>
        </w:numPr>
        <w:rPr>
          <w:sz w:val="20"/>
          <w:szCs w:val="20"/>
        </w:rPr>
      </w:pPr>
      <w:r w:rsidRPr="0086771C">
        <w:rPr>
          <w:sz w:val="20"/>
          <w:szCs w:val="20"/>
        </w:rPr>
        <w:t xml:space="preserve">Spearheaded 0–to–1 MVP launch for </w:t>
      </w:r>
      <w:proofErr w:type="spellStart"/>
      <w:r w:rsidR="0021150C">
        <w:rPr>
          <w:sz w:val="20"/>
          <w:szCs w:val="20"/>
        </w:rPr>
        <w:t>Finxact’s</w:t>
      </w:r>
      <w:proofErr w:type="spellEnd"/>
      <w:r w:rsidR="0021150C">
        <w:rPr>
          <w:sz w:val="20"/>
          <w:szCs w:val="20"/>
        </w:rPr>
        <w:t xml:space="preserve"> </w:t>
      </w:r>
      <w:r w:rsidR="0021150C" w:rsidRPr="0021150C">
        <w:rPr>
          <w:sz w:val="20"/>
          <w:szCs w:val="20"/>
        </w:rPr>
        <w:t xml:space="preserve">banking API platform using Django, </w:t>
      </w:r>
      <w:proofErr w:type="spellStart"/>
      <w:r w:rsidR="0021150C" w:rsidRPr="0021150C">
        <w:rPr>
          <w:sz w:val="20"/>
          <w:szCs w:val="20"/>
        </w:rPr>
        <w:t>FastAPI</w:t>
      </w:r>
      <w:proofErr w:type="spellEnd"/>
      <w:r w:rsidR="0021150C" w:rsidRPr="0021150C">
        <w:rPr>
          <w:sz w:val="20"/>
          <w:szCs w:val="20"/>
        </w:rPr>
        <w:t xml:space="preserve">, and </w:t>
      </w:r>
      <w:proofErr w:type="spellStart"/>
      <w:r w:rsidR="0021150C" w:rsidRPr="0021150C">
        <w:rPr>
          <w:sz w:val="20"/>
          <w:szCs w:val="20"/>
        </w:rPr>
        <w:t>gRPC</w:t>
      </w:r>
      <w:proofErr w:type="spellEnd"/>
      <w:r w:rsidR="0021150C" w:rsidRPr="0021150C">
        <w:rPr>
          <w:sz w:val="20"/>
          <w:szCs w:val="20"/>
        </w:rPr>
        <w:t>, enabling digital account creation, real-time payments, and instant fund</w:t>
      </w:r>
      <w:r w:rsidR="0021150C">
        <w:rPr>
          <w:sz w:val="20"/>
          <w:szCs w:val="20"/>
        </w:rPr>
        <w:t xml:space="preserve"> transfers for </w:t>
      </w:r>
      <w:proofErr w:type="spellStart"/>
      <w:r w:rsidR="0021150C">
        <w:rPr>
          <w:sz w:val="20"/>
          <w:szCs w:val="20"/>
        </w:rPr>
        <w:t>neobank</w:t>
      </w:r>
      <w:proofErr w:type="spellEnd"/>
      <w:r w:rsidR="0021150C">
        <w:rPr>
          <w:sz w:val="20"/>
          <w:szCs w:val="20"/>
        </w:rPr>
        <w:t xml:space="preserve"> partners.</w:t>
      </w:r>
    </w:p>
    <w:p w:rsidR="0021150C" w:rsidRDefault="0021150C" w:rsidP="0021150C">
      <w:pPr>
        <w:numPr>
          <w:ilvl w:val="0"/>
          <w:numId w:val="2"/>
        </w:numPr>
        <w:rPr>
          <w:sz w:val="20"/>
          <w:szCs w:val="20"/>
        </w:rPr>
      </w:pPr>
      <w:r w:rsidRPr="0021150C">
        <w:rPr>
          <w:sz w:val="20"/>
          <w:szCs w:val="20"/>
        </w:rPr>
        <w:t xml:space="preserve">Designed and implemented PCI-DSS-compliant payment orchestration </w:t>
      </w:r>
      <w:proofErr w:type="spellStart"/>
      <w:r w:rsidRPr="0021150C">
        <w:rPr>
          <w:sz w:val="20"/>
          <w:szCs w:val="20"/>
        </w:rPr>
        <w:t>microservices</w:t>
      </w:r>
      <w:proofErr w:type="spellEnd"/>
      <w:r w:rsidRPr="0021150C">
        <w:rPr>
          <w:sz w:val="20"/>
          <w:szCs w:val="20"/>
        </w:rPr>
        <w:t xml:space="preserve"> (Kafka, Celery), processing ACH, Stripe, and Plaid transactions while enabling rapid onboarding of third-party payment gateways.</w:t>
      </w:r>
    </w:p>
    <w:p w:rsidR="0021150C" w:rsidRDefault="0021150C" w:rsidP="0021150C">
      <w:pPr>
        <w:numPr>
          <w:ilvl w:val="0"/>
          <w:numId w:val="2"/>
        </w:numPr>
        <w:rPr>
          <w:sz w:val="20"/>
          <w:szCs w:val="20"/>
        </w:rPr>
      </w:pPr>
      <w:r w:rsidRPr="0021150C">
        <w:rPr>
          <w:sz w:val="20"/>
          <w:szCs w:val="20"/>
        </w:rPr>
        <w:t xml:space="preserve">Deployed end-to-end fraud detection pipeline using </w:t>
      </w:r>
      <w:proofErr w:type="spellStart"/>
      <w:r w:rsidRPr="0021150C">
        <w:rPr>
          <w:sz w:val="20"/>
          <w:szCs w:val="20"/>
        </w:rPr>
        <w:t>TensorFlow</w:t>
      </w:r>
      <w:proofErr w:type="spellEnd"/>
      <w:r w:rsidRPr="0021150C">
        <w:rPr>
          <w:sz w:val="20"/>
          <w:szCs w:val="20"/>
        </w:rPr>
        <w:t xml:space="preserve">, </w:t>
      </w:r>
      <w:proofErr w:type="spellStart"/>
      <w:r w:rsidRPr="0021150C">
        <w:rPr>
          <w:sz w:val="20"/>
          <w:szCs w:val="20"/>
        </w:rPr>
        <w:t>PyTorch</w:t>
      </w:r>
      <w:proofErr w:type="spellEnd"/>
      <w:r w:rsidRPr="0021150C">
        <w:rPr>
          <w:sz w:val="20"/>
          <w:szCs w:val="20"/>
        </w:rPr>
        <w:t>, and Pandas, automating real-time risk scoring, anomaly alerts, and account hold triggers for suspicious activity.</w:t>
      </w:r>
    </w:p>
    <w:p w:rsidR="0021150C" w:rsidRDefault="0021150C" w:rsidP="0021150C">
      <w:pPr>
        <w:numPr>
          <w:ilvl w:val="0"/>
          <w:numId w:val="2"/>
        </w:numPr>
        <w:rPr>
          <w:sz w:val="20"/>
          <w:szCs w:val="20"/>
        </w:rPr>
      </w:pPr>
      <w:r w:rsidRPr="0021150C">
        <w:rPr>
          <w:sz w:val="20"/>
          <w:szCs w:val="20"/>
        </w:rPr>
        <w:t xml:space="preserve">Integrated </w:t>
      </w:r>
      <w:proofErr w:type="spellStart"/>
      <w:r w:rsidRPr="0021150C">
        <w:rPr>
          <w:sz w:val="20"/>
          <w:szCs w:val="20"/>
        </w:rPr>
        <w:t>blockchain</w:t>
      </w:r>
      <w:proofErr w:type="spellEnd"/>
      <w:r w:rsidRPr="0021150C">
        <w:rPr>
          <w:sz w:val="20"/>
          <w:szCs w:val="20"/>
        </w:rPr>
        <w:t xml:space="preserve"> ledger APIs for transaction logging, audit trails, and immutable compliance reporting, meeting ISO 20022 and GDPR standards for international remittance flows.</w:t>
      </w:r>
    </w:p>
    <w:p w:rsidR="0021150C" w:rsidRDefault="0021150C" w:rsidP="0021150C">
      <w:pPr>
        <w:numPr>
          <w:ilvl w:val="0"/>
          <w:numId w:val="2"/>
        </w:numPr>
        <w:rPr>
          <w:sz w:val="20"/>
          <w:szCs w:val="20"/>
        </w:rPr>
      </w:pPr>
      <w:r w:rsidRPr="0021150C">
        <w:rPr>
          <w:sz w:val="20"/>
          <w:szCs w:val="20"/>
        </w:rPr>
        <w:t xml:space="preserve">Built and maintained a real-time financial data lake (PostgreSQL, MongoDB, Kafka) supporting regulatory, KYC, AML, and FATCA reporting requirements for B2B </w:t>
      </w:r>
      <w:proofErr w:type="spellStart"/>
      <w:r w:rsidRPr="0021150C">
        <w:rPr>
          <w:sz w:val="20"/>
          <w:szCs w:val="20"/>
        </w:rPr>
        <w:t>fintech</w:t>
      </w:r>
      <w:proofErr w:type="spellEnd"/>
      <w:r w:rsidRPr="0021150C">
        <w:rPr>
          <w:sz w:val="20"/>
          <w:szCs w:val="20"/>
        </w:rPr>
        <w:t xml:space="preserve"> clients.</w:t>
      </w:r>
    </w:p>
    <w:p w:rsidR="0021150C" w:rsidRDefault="0021150C" w:rsidP="0021150C">
      <w:pPr>
        <w:numPr>
          <w:ilvl w:val="0"/>
          <w:numId w:val="2"/>
        </w:numPr>
        <w:rPr>
          <w:sz w:val="20"/>
          <w:szCs w:val="20"/>
        </w:rPr>
      </w:pPr>
      <w:r w:rsidRPr="0021150C">
        <w:rPr>
          <w:sz w:val="20"/>
          <w:szCs w:val="20"/>
        </w:rPr>
        <w:t xml:space="preserve">Developed </w:t>
      </w:r>
      <w:proofErr w:type="spellStart"/>
      <w:r w:rsidRPr="0021150C">
        <w:rPr>
          <w:sz w:val="20"/>
          <w:szCs w:val="20"/>
        </w:rPr>
        <w:t>OpenAPI</w:t>
      </w:r>
      <w:proofErr w:type="spellEnd"/>
      <w:r w:rsidRPr="0021150C">
        <w:rPr>
          <w:sz w:val="20"/>
          <w:szCs w:val="20"/>
        </w:rPr>
        <w:t>/Swagger-driven developer portal and React-based dashboard (D3.js) for client banks, enabling partner onboarding and customizable account management.</w:t>
      </w:r>
    </w:p>
    <w:p w:rsidR="0021150C" w:rsidRDefault="0021150C" w:rsidP="0021150C">
      <w:pPr>
        <w:numPr>
          <w:ilvl w:val="0"/>
          <w:numId w:val="2"/>
        </w:numPr>
        <w:rPr>
          <w:sz w:val="20"/>
          <w:szCs w:val="20"/>
        </w:rPr>
      </w:pPr>
      <w:r w:rsidRPr="0021150C">
        <w:rPr>
          <w:sz w:val="20"/>
          <w:szCs w:val="20"/>
        </w:rPr>
        <w:t>Rolled out secure, scalable cloud infrastructure (Kubernetes, Terraform) on AWS and GCP, improving platform resilience and reducing downtime during traffic spikes.</w:t>
      </w:r>
    </w:p>
    <w:p w:rsidR="0021150C" w:rsidRDefault="0021150C" w:rsidP="0021150C">
      <w:pPr>
        <w:numPr>
          <w:ilvl w:val="0"/>
          <w:numId w:val="2"/>
        </w:numPr>
        <w:rPr>
          <w:sz w:val="20"/>
          <w:szCs w:val="20"/>
        </w:rPr>
      </w:pPr>
      <w:r w:rsidRPr="0021150C">
        <w:rPr>
          <w:sz w:val="20"/>
          <w:szCs w:val="20"/>
        </w:rPr>
        <w:t>Instrumented ELK stack and Prometheus/</w:t>
      </w:r>
      <w:proofErr w:type="spellStart"/>
      <w:r w:rsidRPr="0021150C">
        <w:rPr>
          <w:sz w:val="20"/>
          <w:szCs w:val="20"/>
        </w:rPr>
        <w:t>Grafana</w:t>
      </w:r>
      <w:proofErr w:type="spellEnd"/>
      <w:r w:rsidRPr="0021150C">
        <w:rPr>
          <w:sz w:val="20"/>
          <w:szCs w:val="20"/>
        </w:rPr>
        <w:t xml:space="preserve"> for API latency, transaction monitoring, and user behavior analytics, supporting internal ops and client success teams.</w:t>
      </w:r>
    </w:p>
    <w:p w:rsidR="0021150C" w:rsidRDefault="0021150C" w:rsidP="0021150C">
      <w:pPr>
        <w:numPr>
          <w:ilvl w:val="0"/>
          <w:numId w:val="2"/>
        </w:numPr>
        <w:rPr>
          <w:sz w:val="20"/>
          <w:szCs w:val="20"/>
        </w:rPr>
      </w:pPr>
      <w:r w:rsidRPr="0021150C">
        <w:rPr>
          <w:sz w:val="20"/>
          <w:szCs w:val="20"/>
        </w:rPr>
        <w:t xml:space="preserve">Established CI/CD, TDD, and pair programming as core engineering practices, ensuring code quality, compliance, and rapid delivery of new </w:t>
      </w:r>
      <w:proofErr w:type="spellStart"/>
      <w:r w:rsidRPr="0021150C">
        <w:rPr>
          <w:sz w:val="20"/>
          <w:szCs w:val="20"/>
        </w:rPr>
        <w:t>fintech</w:t>
      </w:r>
      <w:proofErr w:type="spellEnd"/>
      <w:r w:rsidRPr="0021150C">
        <w:rPr>
          <w:sz w:val="20"/>
          <w:szCs w:val="20"/>
        </w:rPr>
        <w:t xml:space="preserve"> features.</w:t>
      </w:r>
    </w:p>
    <w:p w:rsidR="0021150C" w:rsidRDefault="0021150C" w:rsidP="0021150C">
      <w:pPr>
        <w:numPr>
          <w:ilvl w:val="0"/>
          <w:numId w:val="2"/>
        </w:numPr>
        <w:rPr>
          <w:sz w:val="20"/>
          <w:szCs w:val="20"/>
        </w:rPr>
      </w:pPr>
      <w:r>
        <w:rPr>
          <w:sz w:val="20"/>
          <w:szCs w:val="20"/>
        </w:rPr>
        <w:t>C</w:t>
      </w:r>
      <w:r w:rsidRPr="0021150C">
        <w:rPr>
          <w:sz w:val="20"/>
          <w:szCs w:val="20"/>
        </w:rPr>
        <w:t>ollaborat</w:t>
      </w:r>
      <w:r>
        <w:rPr>
          <w:sz w:val="20"/>
          <w:szCs w:val="20"/>
        </w:rPr>
        <w:t>ed</w:t>
      </w:r>
      <w:r w:rsidRPr="0021150C">
        <w:rPr>
          <w:sz w:val="20"/>
          <w:szCs w:val="20"/>
        </w:rPr>
        <w:t xml:space="preserve"> with compliance/legal teams to ship innovative </w:t>
      </w:r>
      <w:proofErr w:type="spellStart"/>
      <w:r w:rsidRPr="0021150C">
        <w:rPr>
          <w:sz w:val="20"/>
          <w:szCs w:val="20"/>
        </w:rPr>
        <w:t>neobank</w:t>
      </w:r>
      <w:proofErr w:type="spellEnd"/>
      <w:r w:rsidRPr="0021150C">
        <w:rPr>
          <w:sz w:val="20"/>
          <w:szCs w:val="20"/>
        </w:rPr>
        <w:t xml:space="preserve"> and </w:t>
      </w:r>
      <w:proofErr w:type="spellStart"/>
      <w:r w:rsidRPr="0021150C">
        <w:rPr>
          <w:sz w:val="20"/>
          <w:szCs w:val="20"/>
        </w:rPr>
        <w:t>FaaS</w:t>
      </w:r>
      <w:proofErr w:type="spellEnd"/>
      <w:r w:rsidRPr="0021150C">
        <w:rPr>
          <w:sz w:val="20"/>
          <w:szCs w:val="20"/>
        </w:rPr>
        <w:t xml:space="preserve"> modules under strict regulatory deadlines.</w:t>
      </w:r>
    </w:p>
    <w:p w:rsidR="0021150C" w:rsidRPr="0021150C" w:rsidRDefault="0021150C" w:rsidP="0021150C">
      <w:pPr>
        <w:numPr>
          <w:ilvl w:val="0"/>
          <w:numId w:val="2"/>
        </w:numPr>
        <w:rPr>
          <w:sz w:val="20"/>
          <w:szCs w:val="20"/>
        </w:rPr>
      </w:pPr>
      <w:r w:rsidRPr="0021150C">
        <w:rPr>
          <w:sz w:val="20"/>
          <w:szCs w:val="20"/>
        </w:rPr>
        <w:t>Reduced API latency and increased system throughput by optimizing database indexing and introducing asynchronous task queues, improving customer transaction experience.</w:t>
      </w:r>
    </w:p>
    <w:p w:rsidR="00B563A6" w:rsidRDefault="00B563A6">
      <w:pPr>
        <w:rPr>
          <w:b/>
          <w:bCs/>
          <w:sz w:val="20"/>
          <w:szCs w:val="20"/>
        </w:rPr>
      </w:pPr>
    </w:p>
    <w:p w:rsidR="0008529B" w:rsidRDefault="00D72893">
      <w:pPr>
        <w:rPr>
          <w:sz w:val="20"/>
          <w:szCs w:val="20"/>
        </w:rPr>
      </w:pPr>
      <w:r>
        <w:rPr>
          <w:b/>
          <w:bCs/>
          <w:sz w:val="20"/>
          <w:szCs w:val="20"/>
        </w:rPr>
        <w:t xml:space="preserve">Python Developer, </w:t>
      </w:r>
      <w:r w:rsidR="00D3202E">
        <w:rPr>
          <w:b/>
          <w:bCs/>
          <w:sz w:val="20"/>
          <w:szCs w:val="20"/>
        </w:rPr>
        <w:t>Engineering Coordinator</w:t>
      </w:r>
      <w:r w:rsidR="00A74D30">
        <w:rPr>
          <w:sz w:val="20"/>
          <w:szCs w:val="20"/>
        </w:rPr>
        <w:tab/>
      </w:r>
      <w:r w:rsidR="00A74D30">
        <w:rPr>
          <w:sz w:val="20"/>
          <w:szCs w:val="20"/>
        </w:rPr>
        <w:tab/>
      </w:r>
      <w:r w:rsidR="00A74D30">
        <w:rPr>
          <w:sz w:val="20"/>
          <w:szCs w:val="20"/>
        </w:rPr>
        <w:tab/>
      </w:r>
      <w:r w:rsidR="00A74D30">
        <w:rPr>
          <w:sz w:val="20"/>
          <w:szCs w:val="20"/>
        </w:rPr>
        <w:tab/>
      </w:r>
      <w:r w:rsidR="00A74D30">
        <w:rPr>
          <w:sz w:val="20"/>
          <w:szCs w:val="20"/>
        </w:rPr>
        <w:tab/>
      </w:r>
      <w:r w:rsidR="00A74D30">
        <w:rPr>
          <w:sz w:val="20"/>
          <w:szCs w:val="20"/>
        </w:rPr>
        <w:tab/>
      </w:r>
      <w:r w:rsidR="005668AE">
        <w:rPr>
          <w:sz w:val="20"/>
          <w:szCs w:val="20"/>
        </w:rPr>
        <w:tab/>
        <w:t xml:space="preserve">       </w:t>
      </w:r>
      <w:r w:rsidR="003A2644">
        <w:rPr>
          <w:sz w:val="20"/>
          <w:szCs w:val="20"/>
        </w:rPr>
        <w:t xml:space="preserve">     </w:t>
      </w:r>
      <w:r w:rsidR="005668AE">
        <w:rPr>
          <w:sz w:val="20"/>
          <w:szCs w:val="20"/>
        </w:rPr>
        <w:t xml:space="preserve">  Jul </w:t>
      </w:r>
      <w:r w:rsidR="00D3202E">
        <w:rPr>
          <w:sz w:val="20"/>
          <w:szCs w:val="20"/>
        </w:rPr>
        <w:t>20</w:t>
      </w:r>
      <w:r w:rsidR="007F2557">
        <w:rPr>
          <w:sz w:val="20"/>
          <w:szCs w:val="20"/>
        </w:rPr>
        <w:t>15</w:t>
      </w:r>
      <w:r w:rsidR="005668AE">
        <w:rPr>
          <w:sz w:val="20"/>
          <w:szCs w:val="20"/>
        </w:rPr>
        <w:t xml:space="preserve"> – Jul </w:t>
      </w:r>
      <w:r w:rsidR="00D3202E">
        <w:rPr>
          <w:sz w:val="20"/>
          <w:szCs w:val="20"/>
        </w:rPr>
        <w:t>201</w:t>
      </w:r>
      <w:r w:rsidR="007F2557">
        <w:rPr>
          <w:sz w:val="20"/>
          <w:szCs w:val="20"/>
        </w:rPr>
        <w:t>7</w:t>
      </w:r>
    </w:p>
    <w:p w:rsidR="0086771C" w:rsidRDefault="00F51E0A">
      <w:pPr>
        <w:rPr>
          <w:i/>
          <w:sz w:val="20"/>
          <w:szCs w:val="20"/>
        </w:rPr>
      </w:pPr>
      <w:hyperlink r:id="rId13" w:history="1">
        <w:r w:rsidR="001B2FBD" w:rsidRPr="001B2FBD">
          <w:rPr>
            <w:b/>
            <w:sz w:val="20"/>
            <w:u w:val="single"/>
          </w:rPr>
          <w:t>TAO Connect</w:t>
        </w:r>
      </w:hyperlink>
      <w:r w:rsidR="001B2FBD">
        <w:rPr>
          <w:sz w:val="20"/>
          <w:szCs w:val="20"/>
        </w:rPr>
        <w:t xml:space="preserve"> |</w:t>
      </w:r>
      <w:r w:rsidR="001B2FBD" w:rsidRPr="001B2FBD">
        <w:t xml:space="preserve"> </w:t>
      </w:r>
      <w:r w:rsidR="001B2FBD" w:rsidRPr="001B2FBD">
        <w:rPr>
          <w:i/>
          <w:sz w:val="20"/>
          <w:szCs w:val="20"/>
        </w:rPr>
        <w:t>St. Petersburg</w:t>
      </w:r>
      <w:r w:rsidR="00D3202E" w:rsidRPr="001B2FBD">
        <w:rPr>
          <w:i/>
          <w:sz w:val="20"/>
          <w:szCs w:val="20"/>
        </w:rPr>
        <w:t xml:space="preserve">, </w:t>
      </w:r>
      <w:r w:rsidR="00B01B4E" w:rsidRPr="001B2FBD">
        <w:rPr>
          <w:i/>
          <w:sz w:val="20"/>
          <w:szCs w:val="20"/>
        </w:rPr>
        <w:t>Florida</w:t>
      </w:r>
    </w:p>
    <w:p w:rsidR="006074F9" w:rsidRPr="0086771C" w:rsidRDefault="006074F9">
      <w:pPr>
        <w:rPr>
          <w:i/>
          <w:sz w:val="20"/>
          <w:szCs w:val="20"/>
        </w:rPr>
      </w:pPr>
    </w:p>
    <w:p w:rsidR="005D3BB0" w:rsidRDefault="005D3BB0" w:rsidP="005D3BB0">
      <w:pPr>
        <w:numPr>
          <w:ilvl w:val="0"/>
          <w:numId w:val="2"/>
        </w:numPr>
        <w:rPr>
          <w:sz w:val="20"/>
          <w:szCs w:val="20"/>
        </w:rPr>
      </w:pPr>
      <w:r w:rsidRPr="005D3BB0">
        <w:rPr>
          <w:sz w:val="20"/>
          <w:szCs w:val="20"/>
        </w:rPr>
        <w:t>Re-architected the mental health portal by migrating legacy PHP to Django/React, enabling secure, HIPAA-compliant video counseling and resource scheduling for thousands of users in higher-</w:t>
      </w:r>
      <w:proofErr w:type="spellStart"/>
      <w:r w:rsidRPr="005D3BB0">
        <w:rPr>
          <w:sz w:val="20"/>
          <w:szCs w:val="20"/>
        </w:rPr>
        <w:t>ed</w:t>
      </w:r>
      <w:proofErr w:type="spellEnd"/>
      <w:r w:rsidRPr="005D3BB0">
        <w:rPr>
          <w:sz w:val="20"/>
          <w:szCs w:val="20"/>
        </w:rPr>
        <w:t xml:space="preserve"> settings.</w:t>
      </w:r>
    </w:p>
    <w:p w:rsidR="007D137B" w:rsidRDefault="005D3BB0" w:rsidP="005D3BB0">
      <w:pPr>
        <w:numPr>
          <w:ilvl w:val="0"/>
          <w:numId w:val="2"/>
        </w:numPr>
        <w:rPr>
          <w:sz w:val="20"/>
          <w:szCs w:val="20"/>
        </w:rPr>
      </w:pPr>
      <w:r w:rsidRPr="005D3BB0">
        <w:rPr>
          <w:sz w:val="20"/>
          <w:szCs w:val="20"/>
        </w:rPr>
        <w:t xml:space="preserve">Developed patient intake and appointment modules with </w:t>
      </w:r>
      <w:proofErr w:type="spellStart"/>
      <w:r w:rsidRPr="005D3BB0">
        <w:rPr>
          <w:sz w:val="20"/>
          <w:szCs w:val="20"/>
        </w:rPr>
        <w:t>FastAPI</w:t>
      </w:r>
      <w:proofErr w:type="spellEnd"/>
      <w:r w:rsidRPr="005D3BB0">
        <w:rPr>
          <w:sz w:val="20"/>
          <w:szCs w:val="20"/>
        </w:rPr>
        <w:t xml:space="preserve"> and PostgreSQL, streamlining onboarding, insurance validation, and cross-provider scheduling for clinicians and care teams.</w:t>
      </w:r>
    </w:p>
    <w:p w:rsidR="005D3BB0" w:rsidRDefault="005D3BB0" w:rsidP="005D3BB0">
      <w:pPr>
        <w:numPr>
          <w:ilvl w:val="0"/>
          <w:numId w:val="2"/>
        </w:numPr>
        <w:rPr>
          <w:sz w:val="20"/>
          <w:szCs w:val="20"/>
        </w:rPr>
      </w:pPr>
      <w:r w:rsidRPr="005D3BB0">
        <w:rPr>
          <w:sz w:val="20"/>
          <w:szCs w:val="20"/>
        </w:rPr>
        <w:t xml:space="preserve">Built HL7/FHIR integration middleware with </w:t>
      </w:r>
      <w:proofErr w:type="spellStart"/>
      <w:r w:rsidRPr="005D3BB0">
        <w:rPr>
          <w:sz w:val="20"/>
          <w:szCs w:val="20"/>
        </w:rPr>
        <w:t>Pydantic</w:t>
      </w:r>
      <w:proofErr w:type="spellEnd"/>
      <w:r w:rsidRPr="005D3BB0">
        <w:rPr>
          <w:sz w:val="20"/>
          <w:szCs w:val="20"/>
        </w:rPr>
        <w:t xml:space="preserve"> and Celery, automating secure EMR/EHR data exchange and reducing manual charting effort for healthcare staff.</w:t>
      </w:r>
    </w:p>
    <w:p w:rsidR="005D3BB0" w:rsidRDefault="005D3BB0" w:rsidP="005D3BB0">
      <w:pPr>
        <w:numPr>
          <w:ilvl w:val="0"/>
          <w:numId w:val="2"/>
        </w:numPr>
        <w:rPr>
          <w:sz w:val="20"/>
          <w:szCs w:val="20"/>
        </w:rPr>
      </w:pPr>
      <w:r>
        <w:rPr>
          <w:sz w:val="20"/>
          <w:szCs w:val="20"/>
        </w:rPr>
        <w:t>Launched</w:t>
      </w:r>
      <w:r w:rsidRPr="005D3BB0">
        <w:rPr>
          <w:sz w:val="20"/>
          <w:szCs w:val="20"/>
        </w:rPr>
        <w:t xml:space="preserve"> mood tracking and engagement scoring via </w:t>
      </w:r>
      <w:proofErr w:type="spellStart"/>
      <w:r w:rsidRPr="005D3BB0">
        <w:rPr>
          <w:sz w:val="20"/>
          <w:szCs w:val="20"/>
        </w:rPr>
        <w:t>scikit</w:t>
      </w:r>
      <w:proofErr w:type="spellEnd"/>
      <w:r w:rsidRPr="005D3BB0">
        <w:rPr>
          <w:sz w:val="20"/>
          <w:szCs w:val="20"/>
        </w:rPr>
        <w:t>-learn and React, increasing clinician insight into at-risk patien</w:t>
      </w:r>
      <w:r>
        <w:rPr>
          <w:sz w:val="20"/>
          <w:szCs w:val="20"/>
        </w:rPr>
        <w:t>ts.</w:t>
      </w:r>
    </w:p>
    <w:p w:rsidR="005D3BB0" w:rsidRDefault="005D3BB0" w:rsidP="005D3BB0">
      <w:pPr>
        <w:numPr>
          <w:ilvl w:val="0"/>
          <w:numId w:val="2"/>
        </w:numPr>
        <w:rPr>
          <w:sz w:val="20"/>
          <w:szCs w:val="20"/>
        </w:rPr>
      </w:pPr>
      <w:r w:rsidRPr="005D3BB0">
        <w:rPr>
          <w:sz w:val="20"/>
          <w:szCs w:val="20"/>
        </w:rPr>
        <w:t>Embedded OAuth2/JWT authentication and granular RBAC to safeguard PHI, pass compliance audits, and support cross-institutional SSO integrations for university clients.</w:t>
      </w:r>
    </w:p>
    <w:p w:rsidR="005D3BB0" w:rsidRDefault="005D3BB0" w:rsidP="005D3BB0">
      <w:pPr>
        <w:numPr>
          <w:ilvl w:val="0"/>
          <w:numId w:val="2"/>
        </w:numPr>
        <w:rPr>
          <w:sz w:val="20"/>
          <w:szCs w:val="20"/>
        </w:rPr>
      </w:pPr>
      <w:r w:rsidRPr="005D3BB0">
        <w:rPr>
          <w:sz w:val="20"/>
          <w:szCs w:val="20"/>
        </w:rPr>
        <w:t xml:space="preserve">Automated patient SMS/email reminders by integrating </w:t>
      </w:r>
      <w:proofErr w:type="spellStart"/>
      <w:r w:rsidRPr="005D3BB0">
        <w:rPr>
          <w:sz w:val="20"/>
          <w:szCs w:val="20"/>
        </w:rPr>
        <w:t>Twilio</w:t>
      </w:r>
      <w:proofErr w:type="spellEnd"/>
      <w:r w:rsidRPr="005D3BB0">
        <w:rPr>
          <w:sz w:val="20"/>
          <w:szCs w:val="20"/>
        </w:rPr>
        <w:t xml:space="preserve"> and </w:t>
      </w:r>
      <w:proofErr w:type="spellStart"/>
      <w:r w:rsidRPr="005D3BB0">
        <w:rPr>
          <w:sz w:val="20"/>
          <w:szCs w:val="20"/>
        </w:rPr>
        <w:t>SendGrid</w:t>
      </w:r>
      <w:proofErr w:type="spellEnd"/>
      <w:r w:rsidRPr="005D3BB0">
        <w:rPr>
          <w:sz w:val="20"/>
          <w:szCs w:val="20"/>
        </w:rPr>
        <w:t xml:space="preserve"> APIs, significantly reducing appointment no-shows and supporting proactive follow-ups.</w:t>
      </w:r>
    </w:p>
    <w:p w:rsidR="005D3BB0" w:rsidRDefault="005D3BB0" w:rsidP="005D3BB0">
      <w:pPr>
        <w:numPr>
          <w:ilvl w:val="0"/>
          <w:numId w:val="2"/>
        </w:numPr>
        <w:rPr>
          <w:sz w:val="20"/>
          <w:szCs w:val="20"/>
        </w:rPr>
      </w:pPr>
      <w:r w:rsidRPr="005D3BB0">
        <w:rPr>
          <w:sz w:val="20"/>
          <w:szCs w:val="20"/>
        </w:rPr>
        <w:t xml:space="preserve">Configured Kubernetes and Docker-based CI/CD pipelines on AWS </w:t>
      </w:r>
      <w:proofErr w:type="spellStart"/>
      <w:r w:rsidRPr="005D3BB0">
        <w:rPr>
          <w:sz w:val="20"/>
          <w:szCs w:val="20"/>
        </w:rPr>
        <w:t>CloudFront</w:t>
      </w:r>
      <w:proofErr w:type="spellEnd"/>
      <w:r w:rsidRPr="005D3BB0">
        <w:rPr>
          <w:sz w:val="20"/>
          <w:szCs w:val="20"/>
        </w:rPr>
        <w:t>/S3, ensuring reliable rollout of new features and compliance with health IT uptime requirements.</w:t>
      </w:r>
    </w:p>
    <w:p w:rsidR="005D3BB0" w:rsidRDefault="005D3BB0" w:rsidP="005D3BB0">
      <w:pPr>
        <w:numPr>
          <w:ilvl w:val="0"/>
          <w:numId w:val="2"/>
        </w:numPr>
        <w:rPr>
          <w:sz w:val="20"/>
          <w:szCs w:val="20"/>
        </w:rPr>
      </w:pPr>
      <w:r w:rsidRPr="005D3BB0">
        <w:rPr>
          <w:sz w:val="20"/>
          <w:szCs w:val="20"/>
        </w:rPr>
        <w:t>Instrumented Prometheus/</w:t>
      </w:r>
      <w:proofErr w:type="spellStart"/>
      <w:r w:rsidRPr="005D3BB0">
        <w:rPr>
          <w:sz w:val="20"/>
          <w:szCs w:val="20"/>
        </w:rPr>
        <w:t>Grafana</w:t>
      </w:r>
      <w:proofErr w:type="spellEnd"/>
      <w:r w:rsidRPr="005D3BB0">
        <w:rPr>
          <w:sz w:val="20"/>
          <w:szCs w:val="20"/>
        </w:rPr>
        <w:t xml:space="preserve"> monitoring for latency, API errors, </w:t>
      </w:r>
      <w:r>
        <w:rPr>
          <w:sz w:val="20"/>
          <w:szCs w:val="20"/>
        </w:rPr>
        <w:t>and patient engagement.</w:t>
      </w:r>
    </w:p>
    <w:p w:rsidR="005D3BB0" w:rsidRDefault="005D3BB0" w:rsidP="005D3BB0">
      <w:pPr>
        <w:numPr>
          <w:ilvl w:val="0"/>
          <w:numId w:val="2"/>
        </w:numPr>
        <w:rPr>
          <w:sz w:val="20"/>
          <w:szCs w:val="20"/>
        </w:rPr>
      </w:pPr>
      <w:r w:rsidRPr="005D3BB0">
        <w:rPr>
          <w:sz w:val="20"/>
          <w:szCs w:val="20"/>
        </w:rPr>
        <w:t>Led Agi</w:t>
      </w:r>
      <w:r>
        <w:rPr>
          <w:sz w:val="20"/>
          <w:szCs w:val="20"/>
        </w:rPr>
        <w:t>le sprints</w:t>
      </w:r>
      <w:r w:rsidRPr="005D3BB0">
        <w:rPr>
          <w:sz w:val="20"/>
          <w:szCs w:val="20"/>
        </w:rPr>
        <w:t xml:space="preserve"> and partnered with UX to redesign telehealth flows, improving patient and clinician satisfaction.</w:t>
      </w:r>
    </w:p>
    <w:p w:rsidR="005D3BB0" w:rsidRDefault="005D3BB0" w:rsidP="005D3BB0">
      <w:pPr>
        <w:rPr>
          <w:sz w:val="20"/>
          <w:szCs w:val="20"/>
        </w:rPr>
      </w:pPr>
      <w:r>
        <w:rPr>
          <w:sz w:val="20"/>
          <w:szCs w:val="20"/>
        </w:rPr>
        <w:t xml:space="preserve"> </w:t>
      </w:r>
    </w:p>
    <w:p w:rsidR="00B064BF" w:rsidRDefault="00B064BF" w:rsidP="00B064BF">
      <w:pPr>
        <w:rPr>
          <w:sz w:val="20"/>
          <w:szCs w:val="20"/>
        </w:rPr>
      </w:pPr>
      <w:r>
        <w:rPr>
          <w:b/>
          <w:bCs/>
          <w:sz w:val="20"/>
          <w:szCs w:val="20"/>
        </w:rPr>
        <w:t>Software Engineer</w:t>
      </w:r>
      <w:r w:rsidR="00601C48">
        <w:rPr>
          <w:b/>
          <w:bCs/>
          <w:sz w:val="20"/>
          <w:szCs w:val="20"/>
        </w:rPr>
        <w:tab/>
      </w:r>
      <w:r w:rsidR="00601C48">
        <w:rPr>
          <w:b/>
          <w:bCs/>
          <w:sz w:val="20"/>
          <w:szCs w:val="20"/>
        </w:rPr>
        <w:tab/>
      </w:r>
      <w:r w:rsidR="00601C48">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Jul 2013 – Jul 201</w:t>
      </w:r>
      <w:r w:rsidR="007F2557">
        <w:rPr>
          <w:sz w:val="20"/>
          <w:szCs w:val="20"/>
        </w:rPr>
        <w:t>5</w:t>
      </w:r>
    </w:p>
    <w:p w:rsidR="006074F9" w:rsidRDefault="00F51E0A" w:rsidP="00B064BF">
      <w:pPr>
        <w:rPr>
          <w:i/>
          <w:sz w:val="20"/>
          <w:szCs w:val="20"/>
        </w:rPr>
      </w:pPr>
      <w:hyperlink r:id="rId14" w:history="1">
        <w:proofErr w:type="spellStart"/>
        <w:r w:rsidR="00E54F4A" w:rsidRPr="00E54F4A">
          <w:rPr>
            <w:b/>
            <w:sz w:val="20"/>
            <w:u w:val="single"/>
          </w:rPr>
          <w:t>Clikpak</w:t>
        </w:r>
        <w:proofErr w:type="spellEnd"/>
      </w:hyperlink>
      <w:r w:rsidR="006367A0">
        <w:rPr>
          <w:sz w:val="20"/>
          <w:szCs w:val="20"/>
        </w:rPr>
        <w:t xml:space="preserve"> |</w:t>
      </w:r>
      <w:r w:rsidR="00B064BF">
        <w:rPr>
          <w:sz w:val="20"/>
          <w:szCs w:val="20"/>
        </w:rPr>
        <w:t xml:space="preserve"> </w:t>
      </w:r>
      <w:r w:rsidR="00E54F4A" w:rsidRPr="00E54F4A">
        <w:rPr>
          <w:i/>
          <w:sz w:val="20"/>
          <w:szCs w:val="20"/>
        </w:rPr>
        <w:t>Tamarac</w:t>
      </w:r>
      <w:r w:rsidR="00B064BF" w:rsidRPr="001B2FBD">
        <w:rPr>
          <w:i/>
          <w:sz w:val="20"/>
          <w:szCs w:val="20"/>
        </w:rPr>
        <w:t>, Florida</w:t>
      </w:r>
    </w:p>
    <w:p w:rsidR="0021150C" w:rsidRPr="0086771C" w:rsidRDefault="0021150C" w:rsidP="00B064BF">
      <w:pPr>
        <w:rPr>
          <w:i/>
          <w:sz w:val="20"/>
          <w:szCs w:val="20"/>
        </w:rPr>
      </w:pPr>
    </w:p>
    <w:p w:rsidR="007C6075" w:rsidRDefault="00A4199C" w:rsidP="007C6075">
      <w:pPr>
        <w:numPr>
          <w:ilvl w:val="0"/>
          <w:numId w:val="2"/>
        </w:numPr>
        <w:rPr>
          <w:sz w:val="20"/>
          <w:szCs w:val="20"/>
        </w:rPr>
      </w:pPr>
      <w:r>
        <w:rPr>
          <w:sz w:val="20"/>
          <w:szCs w:val="20"/>
        </w:rPr>
        <w:t xml:space="preserve">Engineered order management </w:t>
      </w:r>
      <w:r w:rsidR="007C6075" w:rsidRPr="007C6075">
        <w:rPr>
          <w:sz w:val="20"/>
          <w:szCs w:val="20"/>
        </w:rPr>
        <w:t>service using Django and Celery, streamlining transaction-heavy order processing for over 10,000 SKUs and enabling same-day fulfillment across the US retail network.</w:t>
      </w:r>
    </w:p>
    <w:p w:rsidR="00B064BF" w:rsidRDefault="00A4199C" w:rsidP="00A4199C">
      <w:pPr>
        <w:numPr>
          <w:ilvl w:val="0"/>
          <w:numId w:val="2"/>
        </w:numPr>
        <w:rPr>
          <w:sz w:val="20"/>
          <w:szCs w:val="20"/>
        </w:rPr>
      </w:pPr>
      <w:r w:rsidRPr="00A4199C">
        <w:rPr>
          <w:sz w:val="20"/>
          <w:szCs w:val="20"/>
        </w:rPr>
        <w:t xml:space="preserve">Developed a headless checkout API (Flask, </w:t>
      </w:r>
      <w:proofErr w:type="spellStart"/>
      <w:r w:rsidRPr="00A4199C">
        <w:rPr>
          <w:sz w:val="20"/>
          <w:szCs w:val="20"/>
        </w:rPr>
        <w:t>FastAPI</w:t>
      </w:r>
      <w:proofErr w:type="spellEnd"/>
      <w:r w:rsidRPr="00A4199C">
        <w:rPr>
          <w:sz w:val="20"/>
          <w:szCs w:val="20"/>
        </w:rPr>
        <w:t xml:space="preserve">) to decouple cart and payment flows, reducing page latency and supporting </w:t>
      </w:r>
      <w:proofErr w:type="spellStart"/>
      <w:r w:rsidRPr="00A4199C">
        <w:rPr>
          <w:sz w:val="20"/>
          <w:szCs w:val="20"/>
        </w:rPr>
        <w:t>omnichannel</w:t>
      </w:r>
      <w:proofErr w:type="spellEnd"/>
      <w:r w:rsidRPr="00A4199C">
        <w:rPr>
          <w:sz w:val="20"/>
          <w:szCs w:val="20"/>
        </w:rPr>
        <w:t xml:space="preserve"> shopping carts for mobile and PWA users.</w:t>
      </w:r>
    </w:p>
    <w:p w:rsidR="00A4199C" w:rsidRDefault="00A4199C" w:rsidP="00252C0B">
      <w:pPr>
        <w:numPr>
          <w:ilvl w:val="0"/>
          <w:numId w:val="2"/>
        </w:numPr>
        <w:rPr>
          <w:sz w:val="20"/>
          <w:szCs w:val="20"/>
        </w:rPr>
      </w:pPr>
      <w:r w:rsidRPr="00A4199C">
        <w:rPr>
          <w:sz w:val="20"/>
          <w:szCs w:val="20"/>
        </w:rPr>
        <w:t>Implemented responsive front-end components (Angular) to enhance user experiences, balancing full-stack responsibilities</w:t>
      </w:r>
      <w:r>
        <w:rPr>
          <w:sz w:val="20"/>
          <w:szCs w:val="20"/>
        </w:rPr>
        <w:t>.</w:t>
      </w:r>
    </w:p>
    <w:p w:rsidR="00B064BF" w:rsidRPr="00A4199C" w:rsidRDefault="00A4199C" w:rsidP="00E54F4A">
      <w:pPr>
        <w:numPr>
          <w:ilvl w:val="0"/>
          <w:numId w:val="2"/>
        </w:numPr>
        <w:rPr>
          <w:sz w:val="20"/>
          <w:szCs w:val="20"/>
        </w:rPr>
      </w:pPr>
      <w:r w:rsidRPr="00A4199C">
        <w:rPr>
          <w:sz w:val="20"/>
          <w:szCs w:val="20"/>
        </w:rPr>
        <w:t>Integrated payment gateways (Stripe</w:t>
      </w:r>
      <w:r w:rsidR="009B25D1">
        <w:rPr>
          <w:sz w:val="20"/>
          <w:szCs w:val="20"/>
        </w:rPr>
        <w:t xml:space="preserve"> </w:t>
      </w:r>
      <w:r w:rsidR="00E54F4A">
        <w:rPr>
          <w:sz w:val="20"/>
          <w:szCs w:val="20"/>
        </w:rPr>
        <w:t xml:space="preserve">&amp; </w:t>
      </w:r>
      <w:proofErr w:type="spellStart"/>
      <w:r w:rsidR="00E54F4A" w:rsidRPr="00E54F4A">
        <w:rPr>
          <w:sz w:val="20"/>
          <w:szCs w:val="20"/>
        </w:rPr>
        <w:t>Twillio</w:t>
      </w:r>
      <w:proofErr w:type="spellEnd"/>
      <w:r w:rsidRPr="00A4199C">
        <w:rPr>
          <w:sz w:val="20"/>
          <w:szCs w:val="20"/>
        </w:rPr>
        <w:t>) and shipping APIs, ensuring PCI-DSS-compliant transaction processing and secure OAuth-based authentication.</w:t>
      </w:r>
    </w:p>
    <w:p w:rsidR="00A4199C" w:rsidRDefault="00A4199C" w:rsidP="00A4199C">
      <w:pPr>
        <w:numPr>
          <w:ilvl w:val="0"/>
          <w:numId w:val="2"/>
        </w:numPr>
        <w:rPr>
          <w:sz w:val="20"/>
          <w:szCs w:val="20"/>
        </w:rPr>
      </w:pPr>
      <w:r w:rsidRPr="00A4199C">
        <w:rPr>
          <w:sz w:val="20"/>
          <w:szCs w:val="20"/>
        </w:rPr>
        <w:t>Developed RESTf</w:t>
      </w:r>
      <w:r w:rsidR="005D3BB0">
        <w:rPr>
          <w:sz w:val="20"/>
          <w:szCs w:val="20"/>
        </w:rPr>
        <w:t>ul APIs for order processing</w:t>
      </w:r>
      <w:r w:rsidRPr="00A4199C">
        <w:rPr>
          <w:sz w:val="20"/>
          <w:szCs w:val="20"/>
        </w:rPr>
        <w:t>; enhanced API documentation using Swagger.</w:t>
      </w:r>
    </w:p>
    <w:p w:rsidR="00A4199C" w:rsidRDefault="00A4199C" w:rsidP="00A4199C">
      <w:pPr>
        <w:numPr>
          <w:ilvl w:val="0"/>
          <w:numId w:val="2"/>
        </w:numPr>
        <w:rPr>
          <w:sz w:val="20"/>
          <w:szCs w:val="20"/>
        </w:rPr>
      </w:pPr>
      <w:r w:rsidRPr="00A4199C">
        <w:rPr>
          <w:sz w:val="20"/>
          <w:szCs w:val="20"/>
        </w:rPr>
        <w:t>Deployed containerized environme</w:t>
      </w:r>
      <w:r w:rsidR="0021150C">
        <w:rPr>
          <w:sz w:val="20"/>
          <w:szCs w:val="20"/>
        </w:rPr>
        <w:t xml:space="preserve">nts with Docker and Kubernetes, </w:t>
      </w:r>
      <w:r w:rsidRPr="00A4199C">
        <w:rPr>
          <w:sz w:val="20"/>
          <w:szCs w:val="20"/>
        </w:rPr>
        <w:t>improving deployment reliability for new product launches.</w:t>
      </w:r>
    </w:p>
    <w:p w:rsidR="00B064BF" w:rsidRDefault="00A4199C" w:rsidP="00A4199C">
      <w:pPr>
        <w:numPr>
          <w:ilvl w:val="0"/>
          <w:numId w:val="2"/>
        </w:numPr>
        <w:rPr>
          <w:sz w:val="20"/>
          <w:szCs w:val="20"/>
        </w:rPr>
      </w:pPr>
      <w:r w:rsidRPr="00A4199C">
        <w:rPr>
          <w:sz w:val="20"/>
          <w:szCs w:val="20"/>
        </w:rPr>
        <w:t>Enhanced SEO and PWA features in the headless React storefront, increasing organic traffic and enabling offline shopping experiences for mobile-first users.</w:t>
      </w:r>
    </w:p>
    <w:p w:rsidR="009B25D1" w:rsidRPr="00E54F4A" w:rsidRDefault="009B25D1" w:rsidP="009B25D1">
      <w:pPr>
        <w:numPr>
          <w:ilvl w:val="0"/>
          <w:numId w:val="2"/>
        </w:numPr>
        <w:rPr>
          <w:sz w:val="20"/>
          <w:szCs w:val="20"/>
        </w:rPr>
      </w:pPr>
      <w:r>
        <w:rPr>
          <w:sz w:val="20"/>
          <w:szCs w:val="20"/>
        </w:rPr>
        <w:t>Collaborated</w:t>
      </w:r>
      <w:r w:rsidRPr="009B25D1">
        <w:rPr>
          <w:sz w:val="20"/>
          <w:szCs w:val="20"/>
        </w:rPr>
        <w:t xml:space="preserve"> with design and ops teams to deliver a seamless cross-platform experien</w:t>
      </w:r>
      <w:r>
        <w:rPr>
          <w:sz w:val="20"/>
          <w:szCs w:val="20"/>
        </w:rPr>
        <w:t>ce (Material UI, Bootstrap).</w:t>
      </w:r>
    </w:p>
    <w:sectPr w:rsidR="009B25D1" w:rsidRPr="00E54F4A" w:rsidSect="00653E9A">
      <w:headerReference w:type="default" r:id="rId15"/>
      <w:headerReference w:type="first" r:id="rId16"/>
      <w:pgSz w:w="12240" w:h="15840"/>
      <w:pgMar w:top="720" w:right="720" w:bottom="720" w:left="720" w:header="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E0A" w:rsidRDefault="00F51E0A" w:rsidP="00653E9A">
      <w:r>
        <w:separator/>
      </w:r>
    </w:p>
  </w:endnote>
  <w:endnote w:type="continuationSeparator" w:id="0">
    <w:p w:rsidR="00F51E0A" w:rsidRDefault="00F51E0A" w:rsidP="0065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variable"/>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Mangal">
    <w:altName w:val="Courier New"/>
    <w:panose1 w:val="00000400000000000000"/>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E0A" w:rsidRDefault="00F51E0A" w:rsidP="00653E9A">
      <w:r>
        <w:separator/>
      </w:r>
    </w:p>
  </w:footnote>
  <w:footnote w:type="continuationSeparator" w:id="0">
    <w:p w:rsidR="00F51E0A" w:rsidRDefault="00F51E0A" w:rsidP="00653E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C0B" w:rsidRDefault="00252C0B" w:rsidP="00653E9A">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C0B" w:rsidRDefault="00252C0B" w:rsidP="001B5239">
    <w:pPr>
      <w:pStyle w:val="Header"/>
      <w:jc w:val="right"/>
    </w:pPr>
  </w:p>
  <w:p w:rsidR="00252C0B" w:rsidRDefault="00875CF4" w:rsidP="00875CF4">
    <w:pPr>
      <w:pStyle w:val="Header"/>
      <w:jc w:val="center"/>
    </w:pPr>
    <w:r>
      <w:rPr>
        <w:noProof/>
        <w:lang w:eastAsia="en-US" w:bidi="ar-SA"/>
      </w:rPr>
      <w:drawing>
        <wp:inline distT="0" distB="0" distL="0" distR="0">
          <wp:extent cx="4724400" cy="2716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s.png"/>
                  <pic:cNvPicPr/>
                </pic:nvPicPr>
                <pic:blipFill>
                  <a:blip r:embed="rId1">
                    <a:extLst>
                      <a:ext uri="{28A0092B-C50C-407E-A947-70E740481C1C}">
                        <a14:useLocalDpi xmlns:a14="http://schemas.microsoft.com/office/drawing/2010/main" val="0"/>
                      </a:ext>
                    </a:extLst>
                  </a:blip>
                  <a:stretch>
                    <a:fillRect/>
                  </a:stretch>
                </pic:blipFill>
                <pic:spPr>
                  <a:xfrm>
                    <a:off x="0" y="0"/>
                    <a:ext cx="5351155" cy="3076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7B86"/>
    <w:multiLevelType w:val="multilevel"/>
    <w:tmpl w:val="08A2AD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3AE045B"/>
    <w:multiLevelType w:val="multilevel"/>
    <w:tmpl w:val="7F3A40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3B90B30"/>
    <w:multiLevelType w:val="multilevel"/>
    <w:tmpl w:val="DD886B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5F27378"/>
    <w:multiLevelType w:val="multilevel"/>
    <w:tmpl w:val="0C1035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A8A4648"/>
    <w:multiLevelType w:val="multilevel"/>
    <w:tmpl w:val="1B6AF6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9B"/>
    <w:rsid w:val="00036189"/>
    <w:rsid w:val="0004609D"/>
    <w:rsid w:val="0008529B"/>
    <w:rsid w:val="000A03D5"/>
    <w:rsid w:val="000E33A1"/>
    <w:rsid w:val="00104958"/>
    <w:rsid w:val="001241F6"/>
    <w:rsid w:val="00192AFC"/>
    <w:rsid w:val="001A438D"/>
    <w:rsid w:val="001B2FBD"/>
    <w:rsid w:val="001B5239"/>
    <w:rsid w:val="001C4AE9"/>
    <w:rsid w:val="001E7ED3"/>
    <w:rsid w:val="0021150C"/>
    <w:rsid w:val="00231B0A"/>
    <w:rsid w:val="00252C0B"/>
    <w:rsid w:val="0026231C"/>
    <w:rsid w:val="00263B20"/>
    <w:rsid w:val="002D549F"/>
    <w:rsid w:val="002E7790"/>
    <w:rsid w:val="00306E4E"/>
    <w:rsid w:val="00395F24"/>
    <w:rsid w:val="003A2644"/>
    <w:rsid w:val="003E284C"/>
    <w:rsid w:val="0043719E"/>
    <w:rsid w:val="00442086"/>
    <w:rsid w:val="00482976"/>
    <w:rsid w:val="004B5C4D"/>
    <w:rsid w:val="00523C64"/>
    <w:rsid w:val="00557A25"/>
    <w:rsid w:val="005668AE"/>
    <w:rsid w:val="005C3D86"/>
    <w:rsid w:val="005D3BB0"/>
    <w:rsid w:val="00601C48"/>
    <w:rsid w:val="006074F9"/>
    <w:rsid w:val="00611C2A"/>
    <w:rsid w:val="00613803"/>
    <w:rsid w:val="006366FD"/>
    <w:rsid w:val="006367A0"/>
    <w:rsid w:val="00653E9A"/>
    <w:rsid w:val="006844FF"/>
    <w:rsid w:val="006A0C3B"/>
    <w:rsid w:val="007868A0"/>
    <w:rsid w:val="007B1EC3"/>
    <w:rsid w:val="007C177B"/>
    <w:rsid w:val="007C6075"/>
    <w:rsid w:val="007D137B"/>
    <w:rsid w:val="007F2557"/>
    <w:rsid w:val="0086771C"/>
    <w:rsid w:val="00875CF4"/>
    <w:rsid w:val="008C05E9"/>
    <w:rsid w:val="00984F13"/>
    <w:rsid w:val="009B25D1"/>
    <w:rsid w:val="009E3546"/>
    <w:rsid w:val="009E57D3"/>
    <w:rsid w:val="00A4199C"/>
    <w:rsid w:val="00A71390"/>
    <w:rsid w:val="00A74D30"/>
    <w:rsid w:val="00A9388F"/>
    <w:rsid w:val="00B01B4E"/>
    <w:rsid w:val="00B03C9A"/>
    <w:rsid w:val="00B064BF"/>
    <w:rsid w:val="00B563A6"/>
    <w:rsid w:val="00BB12C4"/>
    <w:rsid w:val="00BE1526"/>
    <w:rsid w:val="00C429C9"/>
    <w:rsid w:val="00C4628F"/>
    <w:rsid w:val="00CB2FE7"/>
    <w:rsid w:val="00D01D8D"/>
    <w:rsid w:val="00D3202E"/>
    <w:rsid w:val="00D67CD9"/>
    <w:rsid w:val="00D72893"/>
    <w:rsid w:val="00DA3E46"/>
    <w:rsid w:val="00DD0327"/>
    <w:rsid w:val="00DE40B5"/>
    <w:rsid w:val="00E4485E"/>
    <w:rsid w:val="00E54F4A"/>
    <w:rsid w:val="00EC0F80"/>
    <w:rsid w:val="00EF273A"/>
    <w:rsid w:val="00F51E0A"/>
    <w:rsid w:val="00F86184"/>
    <w:rsid w:val="00FA61B6"/>
    <w:rsid w:val="00FB73E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15064"/>
  <w15:docId w15:val="{598252F3-0B5D-47A7-BA18-650D9C1F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Noto Sans Devanagari"/>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styleId="Header">
    <w:name w:val="header"/>
    <w:basedOn w:val="Normal"/>
    <w:link w:val="HeaderChar"/>
    <w:uiPriority w:val="99"/>
    <w:unhideWhenUsed/>
    <w:rsid w:val="00653E9A"/>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53E9A"/>
    <w:rPr>
      <w:rFonts w:cs="Mangal"/>
      <w:szCs w:val="21"/>
    </w:rPr>
  </w:style>
  <w:style w:type="paragraph" w:styleId="Footer">
    <w:name w:val="footer"/>
    <w:basedOn w:val="Normal"/>
    <w:link w:val="FooterChar"/>
    <w:uiPriority w:val="99"/>
    <w:unhideWhenUsed/>
    <w:rsid w:val="00653E9A"/>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53E9A"/>
    <w:rPr>
      <w:rFonts w:cs="Mangal"/>
      <w:szCs w:val="21"/>
    </w:rPr>
  </w:style>
  <w:style w:type="character" w:styleId="FollowedHyperlink">
    <w:name w:val="FollowedHyperlink"/>
    <w:basedOn w:val="DefaultParagraphFont"/>
    <w:uiPriority w:val="99"/>
    <w:semiHidden/>
    <w:unhideWhenUsed/>
    <w:rsid w:val="00D01D8D"/>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2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mesforrister477@gmail.com" TargetMode="External"/><Relationship Id="rId13" Type="http://schemas.openxmlformats.org/officeDocument/2006/relationships/hyperlink" Target="https://www.taoconnec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phabravodevelopmen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xac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atiotech.com/" TargetMode="External"/><Relationship Id="rId4" Type="http://schemas.openxmlformats.org/officeDocument/2006/relationships/settings" Target="settings.xml"/><Relationship Id="rId9" Type="http://schemas.openxmlformats.org/officeDocument/2006/relationships/hyperlink" Target="https://www.fgcu.edu/" TargetMode="External"/><Relationship Id="rId14" Type="http://schemas.openxmlformats.org/officeDocument/2006/relationships/hyperlink" Target="https://www.clikpakgrou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37644-E8C5-4ABB-A822-0412FEE4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5271</TotalTime>
  <Pages>2</Pages>
  <Words>1085</Words>
  <Characters>7268</Characters>
  <Application>Microsoft Office Word</Application>
  <DocSecurity>0</DocSecurity>
  <Lines>118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Aidar</cp:lastModifiedBy>
  <cp:revision>39</cp:revision>
  <cp:lastPrinted>2025-06-12T15:43:00Z</cp:lastPrinted>
  <dcterms:created xsi:type="dcterms:W3CDTF">2025-06-08T03:34:00Z</dcterms:created>
  <dcterms:modified xsi:type="dcterms:W3CDTF">2025-06-17T03:32:00Z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2024-10-29T10:50:56Z</dcterms:created>
  <dc:creator/>
  <dc:description/>
  <dc:language>en-US</dc:language>
  <cp:lastModifiedBy/>
  <dcterms:modified xsi:type="dcterms:W3CDTF">2024-12-18T22:11:11Z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38e22d9f-c98b-408c-a933-7a4969cf1e14</vt:lpwstr>
  </property>
</Properties>
</file>