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912A" w14:textId="0CF9A25A" w:rsidR="00367A4C" w:rsidRDefault="00367A4C" w:rsidP="00E3706D">
      <w:pPr>
        <w:tabs>
          <w:tab w:val="left" w:pos="450"/>
          <w:tab w:val="left" w:pos="2898"/>
          <w:tab w:val="left" w:pos="8838"/>
        </w:tabs>
        <w:spacing w:after="120"/>
        <w:jc w:val="center"/>
        <w:rPr>
          <w:rFonts w:ascii="Garamond" w:hAnsi="Garamond" w:cs="Arial"/>
          <w:b/>
          <w:color w:val="000000"/>
          <w:sz w:val="28"/>
          <w:szCs w:val="28"/>
        </w:rPr>
      </w:pPr>
      <w:r w:rsidRPr="00D357B1">
        <w:rPr>
          <w:rFonts w:ascii="Garamond" w:hAnsi="Garamond" w:cs="Arial"/>
          <w:b/>
          <w:color w:val="000000"/>
          <w:sz w:val="28"/>
          <w:szCs w:val="28"/>
        </w:rPr>
        <w:t>AKHILESHKUMAR MALVIYA</w:t>
      </w:r>
    </w:p>
    <w:p w14:paraId="6396DB39" w14:textId="43D3000F" w:rsidR="00265576" w:rsidRDefault="00265576" w:rsidP="00E3706D">
      <w:pPr>
        <w:tabs>
          <w:tab w:val="left" w:pos="450"/>
          <w:tab w:val="left" w:pos="2898"/>
          <w:tab w:val="left" w:pos="8838"/>
        </w:tabs>
        <w:spacing w:after="120"/>
        <w:jc w:val="center"/>
        <w:rPr>
          <w:rFonts w:ascii="Garamond" w:hAnsi="Garamond" w:cs="Arial"/>
          <w:b/>
          <w:color w:val="000000"/>
          <w:sz w:val="28"/>
          <w:szCs w:val="28"/>
        </w:rPr>
      </w:pPr>
      <w:r>
        <w:rPr>
          <w:rFonts w:ascii="Garamond" w:hAnsi="Garamond" w:cs="Arial"/>
          <w:b/>
          <w:color w:val="000000"/>
          <w:sz w:val="28"/>
          <w:szCs w:val="28"/>
        </w:rPr>
        <w:t xml:space="preserve">Visa:h1b </w:t>
      </w:r>
    </w:p>
    <w:p w14:paraId="5132998D" w14:textId="77777777" w:rsidR="00265576" w:rsidRDefault="00265576" w:rsidP="00E3706D">
      <w:pPr>
        <w:tabs>
          <w:tab w:val="left" w:pos="450"/>
          <w:tab w:val="left" w:pos="2898"/>
          <w:tab w:val="left" w:pos="8838"/>
        </w:tabs>
        <w:spacing w:after="120"/>
        <w:jc w:val="center"/>
        <w:rPr>
          <w:rFonts w:ascii="Garamond" w:hAnsi="Garamond" w:cs="Arial"/>
          <w:b/>
          <w:color w:val="000000"/>
          <w:sz w:val="28"/>
          <w:szCs w:val="28"/>
        </w:rPr>
      </w:pPr>
      <w:r>
        <w:rPr>
          <w:rFonts w:ascii="Garamond" w:hAnsi="Garamond" w:cs="Arial"/>
          <w:b/>
          <w:color w:val="000000"/>
          <w:sz w:val="28"/>
          <w:szCs w:val="28"/>
        </w:rPr>
        <w:t>Local to New Jersey</w:t>
      </w:r>
    </w:p>
    <w:p w14:paraId="372B4414" w14:textId="604FFCB2" w:rsidR="00265576" w:rsidRPr="00D357B1" w:rsidRDefault="00265576" w:rsidP="00E3706D">
      <w:pPr>
        <w:tabs>
          <w:tab w:val="left" w:pos="450"/>
          <w:tab w:val="left" w:pos="2898"/>
          <w:tab w:val="left" w:pos="8838"/>
        </w:tabs>
        <w:spacing w:after="120"/>
        <w:jc w:val="center"/>
        <w:rPr>
          <w:rFonts w:ascii="Garamond" w:hAnsi="Garamond" w:cs="Arial"/>
          <w:b/>
          <w:color w:val="000000"/>
          <w:sz w:val="28"/>
          <w:szCs w:val="28"/>
        </w:rPr>
      </w:pPr>
      <w:r>
        <w:rPr>
          <w:rFonts w:ascii="Garamond" w:hAnsi="Garamond" w:cs="Arial"/>
          <w:b/>
          <w:color w:val="000000"/>
          <w:sz w:val="28"/>
          <w:szCs w:val="28"/>
        </w:rPr>
        <w:fldChar w:fldCharType="begin"/>
      </w:r>
      <w:r>
        <w:rPr>
          <w:rFonts w:ascii="Garamond" w:hAnsi="Garamond" w:cs="Arial"/>
          <w:b/>
          <w:color w:val="000000"/>
          <w:sz w:val="28"/>
          <w:szCs w:val="28"/>
        </w:rPr>
        <w:instrText>HYPERLINK "mailto:swapna@everestconsulting.net"</w:instrText>
      </w:r>
      <w:r>
        <w:rPr>
          <w:rFonts w:ascii="Garamond" w:hAnsi="Garamond" w:cs="Arial"/>
          <w:b/>
          <w:color w:val="000000"/>
          <w:sz w:val="28"/>
          <w:szCs w:val="28"/>
        </w:rPr>
        <w:fldChar w:fldCharType="separate"/>
      </w:r>
      <w:r w:rsidRPr="0089353D">
        <w:rPr>
          <w:rStyle w:val="Hyperlink"/>
          <w:rFonts w:ascii="Garamond" w:hAnsi="Garamond" w:cs="Arial"/>
          <w:b/>
          <w:sz w:val="28"/>
          <w:szCs w:val="28"/>
        </w:rPr>
        <w:t>swapna@everestconsulting.net</w:t>
      </w:r>
      <w:r>
        <w:rPr>
          <w:rFonts w:ascii="Garamond" w:hAnsi="Garamond" w:cs="Arial"/>
          <w:b/>
          <w:color w:val="000000"/>
          <w:sz w:val="28"/>
          <w:szCs w:val="28"/>
        </w:rPr>
        <w:fldChar w:fldCharType="end"/>
      </w:r>
      <w:r>
        <w:rPr>
          <w:rFonts w:ascii="Garamond" w:hAnsi="Garamond" w:cs="Arial"/>
          <w:b/>
          <w:color w:val="000000"/>
          <w:sz w:val="28"/>
          <w:szCs w:val="28"/>
        </w:rPr>
        <w:t xml:space="preserve">  </w:t>
      </w:r>
    </w:p>
    <w:p w14:paraId="37B53E5C" w14:textId="6E7121D0" w:rsidR="00453251" w:rsidRDefault="0099578D" w:rsidP="00265576">
      <w:pPr>
        <w:tabs>
          <w:tab w:val="left" w:pos="450"/>
        </w:tabs>
        <w:jc w:val="right"/>
        <w:rPr>
          <w:rFonts w:ascii="Book Antiqua" w:hAnsi="Book Antiqua"/>
          <w:sz w:val="22"/>
          <w:szCs w:val="22"/>
        </w:rPr>
      </w:pPr>
      <w:r>
        <w:rPr>
          <w:rFonts w:ascii="Book Antiqua" w:hAnsi="Book Antiqua"/>
          <w:b/>
          <w:color w:val="000000"/>
          <w:kern w:val="1"/>
          <w:sz w:val="20"/>
          <w:szCs w:val="20"/>
        </w:rPr>
        <w:tab/>
      </w:r>
      <w:r>
        <w:rPr>
          <w:rFonts w:ascii="Book Antiqua" w:hAnsi="Book Antiqua"/>
          <w:b/>
          <w:color w:val="000000"/>
          <w:kern w:val="1"/>
          <w:sz w:val="20"/>
          <w:szCs w:val="20"/>
        </w:rPr>
        <w:tab/>
      </w:r>
      <w:r>
        <w:rPr>
          <w:rFonts w:ascii="Book Antiqua" w:hAnsi="Book Antiqua"/>
          <w:b/>
          <w:color w:val="000000"/>
          <w:kern w:val="1"/>
          <w:sz w:val="20"/>
          <w:szCs w:val="20"/>
        </w:rPr>
        <w:tab/>
      </w:r>
      <w:r>
        <w:rPr>
          <w:rFonts w:ascii="Book Antiqua" w:hAnsi="Book Antiqua"/>
          <w:b/>
          <w:color w:val="000000"/>
          <w:kern w:val="1"/>
          <w:sz w:val="20"/>
          <w:szCs w:val="20"/>
        </w:rPr>
        <w:tab/>
      </w:r>
      <w:r>
        <w:rPr>
          <w:rFonts w:ascii="Book Antiqua" w:hAnsi="Book Antiqua"/>
          <w:b/>
          <w:color w:val="000000"/>
          <w:kern w:val="1"/>
          <w:sz w:val="20"/>
          <w:szCs w:val="20"/>
        </w:rPr>
        <w:tab/>
      </w:r>
      <w:r>
        <w:rPr>
          <w:rFonts w:ascii="Book Antiqua" w:hAnsi="Book Antiqua"/>
          <w:b/>
          <w:color w:val="000000"/>
          <w:kern w:val="1"/>
          <w:sz w:val="20"/>
          <w:szCs w:val="20"/>
        </w:rPr>
        <w:tab/>
      </w:r>
      <w:r>
        <w:rPr>
          <w:rFonts w:ascii="Book Antiqua" w:hAnsi="Book Antiqua"/>
          <w:b/>
          <w:color w:val="000000"/>
          <w:kern w:val="1"/>
          <w:sz w:val="20"/>
          <w:szCs w:val="20"/>
        </w:rPr>
        <w:tab/>
      </w:r>
      <w:r>
        <w:rPr>
          <w:rFonts w:ascii="Book Antiqua" w:hAnsi="Book Antiqua"/>
          <w:b/>
          <w:color w:val="000000"/>
          <w:kern w:val="1"/>
          <w:sz w:val="20"/>
          <w:szCs w:val="20"/>
        </w:rPr>
        <w:tab/>
      </w:r>
      <w:r>
        <w:rPr>
          <w:rFonts w:ascii="Book Antiqua" w:hAnsi="Book Antiqua"/>
          <w:b/>
          <w:color w:val="000000"/>
          <w:kern w:val="1"/>
          <w:sz w:val="20"/>
          <w:szCs w:val="20"/>
        </w:rPr>
        <w:tab/>
      </w:r>
      <w:r w:rsidR="00367A4C">
        <w:rPr>
          <w:rFonts w:ascii="Book Antiqua" w:hAnsi="Book Antiqua"/>
          <w:b/>
          <w:color w:val="000000"/>
          <w:kern w:val="1"/>
          <w:sz w:val="20"/>
          <w:szCs w:val="20"/>
        </w:rPr>
        <w:tab/>
      </w:r>
    </w:p>
    <w:p w14:paraId="3CB281CB" w14:textId="77777777" w:rsidR="00BA388A" w:rsidRDefault="00BA388A" w:rsidP="00E3706D">
      <w:pPr>
        <w:tabs>
          <w:tab w:val="left" w:pos="450"/>
        </w:tabs>
        <w:jc w:val="right"/>
        <w:rPr>
          <w:rFonts w:ascii="Book Antiqua" w:hAnsi="Book Antiqua"/>
          <w:sz w:val="22"/>
          <w:szCs w:val="22"/>
        </w:rPr>
      </w:pPr>
    </w:p>
    <w:p w14:paraId="3F262271" w14:textId="77777777" w:rsidR="00367A4C" w:rsidRPr="00430CC8" w:rsidRDefault="00367A4C" w:rsidP="00E3706D">
      <w:pPr>
        <w:pStyle w:val="Heading5"/>
        <w:shd w:val="clear" w:color="auto" w:fill="C0C0C0"/>
        <w:tabs>
          <w:tab w:val="left" w:pos="0"/>
          <w:tab w:val="left" w:pos="450"/>
        </w:tabs>
        <w:spacing w:before="0"/>
        <w:rPr>
          <w:rStyle w:val="Book"/>
          <w:color w:val="000000"/>
          <w:u w:val="none"/>
          <w:lang w:val="en-US"/>
        </w:rPr>
      </w:pPr>
      <w:r w:rsidRPr="00430CC8">
        <w:rPr>
          <w:rStyle w:val="Book"/>
          <w:color w:val="000000"/>
          <w:u w:val="none"/>
          <w:lang w:val="en-US"/>
        </w:rPr>
        <w:t>EXPERIENCE SUMMARY</w:t>
      </w:r>
    </w:p>
    <w:p w14:paraId="35042CC8" w14:textId="77777777" w:rsidR="00367A4C" w:rsidRPr="00430CC8" w:rsidRDefault="00367A4C" w:rsidP="00E3706D">
      <w:pPr>
        <w:widowControl w:val="0"/>
        <w:tabs>
          <w:tab w:val="left" w:pos="450"/>
        </w:tabs>
        <w:jc w:val="both"/>
        <w:rPr>
          <w:rFonts w:ascii="Book Antiqua" w:hAnsi="Book Antiqua"/>
          <w:b/>
          <w:color w:val="000000"/>
          <w:kern w:val="1"/>
          <w:sz w:val="20"/>
          <w:szCs w:val="20"/>
        </w:rPr>
      </w:pPr>
    </w:p>
    <w:p w14:paraId="7C36C56D" w14:textId="54679119" w:rsidR="00367A4C" w:rsidRPr="00A82D86" w:rsidRDefault="00367A4C" w:rsidP="007051DE">
      <w:pPr>
        <w:numPr>
          <w:ilvl w:val="0"/>
          <w:numId w:val="2"/>
        </w:numPr>
        <w:tabs>
          <w:tab w:val="clear" w:pos="720"/>
          <w:tab w:val="num" w:pos="180"/>
          <w:tab w:val="left" w:pos="450"/>
        </w:tabs>
        <w:suppressAutoHyphens w:val="0"/>
        <w:spacing w:after="60"/>
        <w:ind w:left="180" w:hanging="180"/>
        <w:jc w:val="both"/>
        <w:rPr>
          <w:rFonts w:ascii="Book Antiqua" w:hAnsi="Book Antiqua"/>
          <w:sz w:val="20"/>
          <w:szCs w:val="20"/>
        </w:rPr>
      </w:pPr>
      <w:r w:rsidRPr="00FD3ABE">
        <w:rPr>
          <w:rFonts w:ascii="Book Antiqua" w:hAnsi="Book Antiqua"/>
          <w:b/>
          <w:sz w:val="20"/>
          <w:szCs w:val="20"/>
        </w:rPr>
        <w:t xml:space="preserve">Over </w:t>
      </w:r>
      <w:r w:rsidR="006214E2">
        <w:rPr>
          <w:rFonts w:ascii="Book Antiqua" w:hAnsi="Book Antiqua"/>
          <w:b/>
          <w:sz w:val="20"/>
          <w:szCs w:val="20"/>
        </w:rPr>
        <w:t>18</w:t>
      </w:r>
      <w:r w:rsidR="00162592" w:rsidRPr="00FD3ABE">
        <w:rPr>
          <w:rFonts w:ascii="Book Antiqua" w:hAnsi="Book Antiqua"/>
          <w:b/>
          <w:sz w:val="20"/>
          <w:szCs w:val="20"/>
        </w:rPr>
        <w:t xml:space="preserve"> </w:t>
      </w:r>
      <w:r w:rsidRPr="00FD3ABE">
        <w:rPr>
          <w:rFonts w:ascii="Book Antiqua" w:hAnsi="Book Antiqua"/>
          <w:b/>
          <w:bCs/>
          <w:sz w:val="20"/>
          <w:szCs w:val="20"/>
        </w:rPr>
        <w:t xml:space="preserve">years </w:t>
      </w:r>
      <w:r w:rsidRPr="00FD3ABE">
        <w:rPr>
          <w:rFonts w:ascii="Book Antiqua" w:hAnsi="Book Antiqua"/>
          <w:bCs/>
          <w:sz w:val="20"/>
          <w:szCs w:val="20"/>
        </w:rPr>
        <w:t>of experience</w:t>
      </w:r>
      <w:r w:rsidRPr="00FD3ABE">
        <w:rPr>
          <w:rFonts w:ascii="Book Antiqua" w:hAnsi="Book Antiqua"/>
          <w:b/>
          <w:bCs/>
          <w:sz w:val="20"/>
          <w:szCs w:val="20"/>
        </w:rPr>
        <w:t xml:space="preserve"> </w:t>
      </w:r>
      <w:r w:rsidRPr="00FD3ABE">
        <w:rPr>
          <w:rFonts w:ascii="Book Antiqua" w:hAnsi="Book Antiqua"/>
          <w:sz w:val="20"/>
          <w:szCs w:val="20"/>
        </w:rPr>
        <w:t>in</w:t>
      </w:r>
      <w:r w:rsidR="005D3DA1" w:rsidRPr="00FD3ABE">
        <w:rPr>
          <w:rFonts w:ascii="Book Antiqua" w:hAnsi="Book Antiqua"/>
          <w:sz w:val="20"/>
          <w:szCs w:val="20"/>
        </w:rPr>
        <w:t xml:space="preserve"> </w:t>
      </w:r>
      <w:r w:rsidR="005D3DA1" w:rsidRPr="00FD3ABE">
        <w:rPr>
          <w:rFonts w:ascii="Book Antiqua" w:hAnsi="Book Antiqua"/>
          <w:b/>
          <w:sz w:val="20"/>
          <w:szCs w:val="20"/>
        </w:rPr>
        <w:t>designing</w:t>
      </w:r>
      <w:r w:rsidR="005D3DA1" w:rsidRPr="00FD3ABE">
        <w:rPr>
          <w:rFonts w:ascii="Book Antiqua" w:hAnsi="Book Antiqua"/>
          <w:sz w:val="20"/>
          <w:szCs w:val="20"/>
        </w:rPr>
        <w:t>,</w:t>
      </w:r>
      <w:r w:rsidRPr="00FD3ABE">
        <w:rPr>
          <w:rFonts w:ascii="Book Antiqua" w:hAnsi="Book Antiqua"/>
          <w:sz w:val="20"/>
          <w:szCs w:val="20"/>
        </w:rPr>
        <w:t xml:space="preserve"> </w:t>
      </w:r>
      <w:r w:rsidR="002E3C85" w:rsidRPr="00FD3ABE">
        <w:rPr>
          <w:rFonts w:ascii="Book Antiqua" w:hAnsi="Book Antiqua"/>
          <w:b/>
          <w:sz w:val="20"/>
          <w:szCs w:val="20"/>
        </w:rPr>
        <w:t>d</w:t>
      </w:r>
      <w:r w:rsidR="002E3C85" w:rsidRPr="00FD3ABE">
        <w:rPr>
          <w:rFonts w:ascii="Book Antiqua" w:hAnsi="Book Antiqua"/>
          <w:b/>
          <w:bCs/>
          <w:sz w:val="20"/>
          <w:szCs w:val="20"/>
        </w:rPr>
        <w:t>eveloping,</w:t>
      </w:r>
      <w:r w:rsidRPr="00FD3ABE">
        <w:rPr>
          <w:rFonts w:ascii="Book Antiqua" w:hAnsi="Book Antiqua"/>
          <w:bCs/>
          <w:sz w:val="20"/>
          <w:szCs w:val="20"/>
        </w:rPr>
        <w:t xml:space="preserve"> and </w:t>
      </w:r>
      <w:r w:rsidRPr="00FD3ABE">
        <w:rPr>
          <w:rFonts w:ascii="Book Antiqua" w:hAnsi="Book Antiqua"/>
          <w:b/>
          <w:bCs/>
          <w:sz w:val="20"/>
          <w:szCs w:val="20"/>
        </w:rPr>
        <w:t xml:space="preserve">delivering </w:t>
      </w:r>
      <w:r w:rsidRPr="00FD3ABE">
        <w:rPr>
          <w:rFonts w:ascii="Book Antiqua" w:hAnsi="Book Antiqua"/>
          <w:bCs/>
          <w:sz w:val="20"/>
          <w:szCs w:val="20"/>
        </w:rPr>
        <w:t xml:space="preserve">applications on </w:t>
      </w:r>
      <w:r w:rsidRPr="00FD3ABE">
        <w:rPr>
          <w:rFonts w:ascii="Book Antiqua" w:hAnsi="Book Antiqua"/>
          <w:b/>
          <w:bCs/>
          <w:sz w:val="20"/>
          <w:szCs w:val="20"/>
        </w:rPr>
        <w:t xml:space="preserve">.NET </w:t>
      </w:r>
      <w:r w:rsidR="00DE36A2" w:rsidRPr="00FD3ABE">
        <w:rPr>
          <w:rFonts w:ascii="Book Antiqua" w:hAnsi="Book Antiqua"/>
          <w:b/>
          <w:bCs/>
          <w:sz w:val="20"/>
          <w:szCs w:val="20"/>
        </w:rPr>
        <w:t>Technologies</w:t>
      </w:r>
      <w:r w:rsidR="00F7767A" w:rsidRPr="00FD3ABE">
        <w:rPr>
          <w:rFonts w:ascii="Book Antiqua" w:hAnsi="Book Antiqua"/>
          <w:b/>
          <w:bCs/>
          <w:sz w:val="20"/>
          <w:szCs w:val="20"/>
        </w:rPr>
        <w:t xml:space="preserve"> </w:t>
      </w:r>
      <w:r w:rsidR="006346F4" w:rsidRPr="00FD3ABE">
        <w:rPr>
          <w:rFonts w:ascii="Book Antiqua" w:hAnsi="Book Antiqua"/>
          <w:bCs/>
          <w:sz w:val="20"/>
          <w:szCs w:val="20"/>
        </w:rPr>
        <w:t>with</w:t>
      </w:r>
      <w:r w:rsidR="005D3DA1" w:rsidRPr="00FD3ABE">
        <w:rPr>
          <w:rFonts w:ascii="Book Antiqua" w:hAnsi="Book Antiqua"/>
          <w:bCs/>
          <w:sz w:val="20"/>
          <w:szCs w:val="20"/>
        </w:rPr>
        <w:t xml:space="preserve"> </w:t>
      </w:r>
      <w:r w:rsidR="00274DFC" w:rsidRPr="00FD3ABE">
        <w:rPr>
          <w:rFonts w:ascii="Book Antiqua" w:hAnsi="Book Antiqua"/>
          <w:bCs/>
          <w:sz w:val="20"/>
          <w:szCs w:val="20"/>
        </w:rPr>
        <w:t>the latest</w:t>
      </w:r>
      <w:r w:rsidR="00B25073" w:rsidRPr="00FD3ABE">
        <w:rPr>
          <w:rFonts w:ascii="Book Antiqua" w:hAnsi="Book Antiqua"/>
          <w:bCs/>
          <w:sz w:val="20"/>
          <w:szCs w:val="20"/>
        </w:rPr>
        <w:t xml:space="preserve"> </w:t>
      </w:r>
      <w:r w:rsidR="00336ED0" w:rsidRPr="00FD3ABE">
        <w:rPr>
          <w:rFonts w:ascii="Book Antiqua" w:hAnsi="Book Antiqua"/>
          <w:b/>
          <w:bCs/>
          <w:sz w:val="20"/>
          <w:szCs w:val="20"/>
        </w:rPr>
        <w:t>web application</w:t>
      </w:r>
      <w:r w:rsidR="00B25073" w:rsidRPr="00FD3ABE">
        <w:rPr>
          <w:rFonts w:ascii="Book Antiqua" w:hAnsi="Book Antiqua"/>
          <w:b/>
          <w:bCs/>
          <w:sz w:val="20"/>
          <w:szCs w:val="20"/>
        </w:rPr>
        <w:t xml:space="preserve"> frameworks</w:t>
      </w:r>
      <w:r w:rsidR="00B25073" w:rsidRPr="00FD3ABE">
        <w:rPr>
          <w:rFonts w:ascii="Book Antiqua" w:hAnsi="Book Antiqua"/>
          <w:bCs/>
          <w:sz w:val="20"/>
          <w:szCs w:val="20"/>
        </w:rPr>
        <w:t xml:space="preserve"> </w:t>
      </w:r>
      <w:r w:rsidR="00104485" w:rsidRPr="00FD3ABE">
        <w:rPr>
          <w:rFonts w:ascii="Book Antiqua" w:hAnsi="Book Antiqua"/>
          <w:bCs/>
          <w:sz w:val="20"/>
          <w:szCs w:val="20"/>
        </w:rPr>
        <w:t xml:space="preserve">and </w:t>
      </w:r>
      <w:r w:rsidR="00883446" w:rsidRPr="00FD3ABE">
        <w:rPr>
          <w:rFonts w:ascii="Book Antiqua" w:hAnsi="Book Antiqua"/>
          <w:bCs/>
          <w:sz w:val="20"/>
          <w:szCs w:val="20"/>
        </w:rPr>
        <w:t>having hands on</w:t>
      </w:r>
      <w:r w:rsidR="000C1C41" w:rsidRPr="00FD3ABE">
        <w:rPr>
          <w:rFonts w:ascii="Book Antiqua" w:hAnsi="Book Antiqua"/>
          <w:bCs/>
          <w:sz w:val="20"/>
          <w:szCs w:val="20"/>
        </w:rPr>
        <w:t xml:space="preserve"> experience on industry </w:t>
      </w:r>
      <w:r w:rsidR="00605728" w:rsidRPr="00FD3ABE">
        <w:rPr>
          <w:rFonts w:ascii="Book Antiqua" w:hAnsi="Book Antiqua"/>
          <w:bCs/>
          <w:sz w:val="20"/>
          <w:szCs w:val="20"/>
        </w:rPr>
        <w:t xml:space="preserve">wide used </w:t>
      </w:r>
      <w:r w:rsidR="00605728" w:rsidRPr="00FD3ABE">
        <w:rPr>
          <w:rFonts w:ascii="Book Antiqua" w:hAnsi="Book Antiqua"/>
          <w:b/>
          <w:bCs/>
          <w:sz w:val="20"/>
          <w:szCs w:val="20"/>
        </w:rPr>
        <w:t>RDBMS</w:t>
      </w:r>
      <w:r w:rsidR="00605728" w:rsidRPr="00FD3ABE">
        <w:rPr>
          <w:rFonts w:ascii="Book Antiqua" w:hAnsi="Book Antiqua"/>
          <w:bCs/>
          <w:sz w:val="20"/>
          <w:szCs w:val="20"/>
        </w:rPr>
        <w:t>.</w:t>
      </w:r>
    </w:p>
    <w:p w14:paraId="675E0958" w14:textId="3C26E38C" w:rsidR="00A82D86" w:rsidRPr="00A82D86" w:rsidRDefault="00A82D86" w:rsidP="00A82D86">
      <w:pPr>
        <w:numPr>
          <w:ilvl w:val="0"/>
          <w:numId w:val="2"/>
        </w:numPr>
        <w:tabs>
          <w:tab w:val="left" w:pos="180"/>
        </w:tabs>
        <w:suppressAutoHyphens w:val="0"/>
        <w:spacing w:after="60"/>
        <w:ind w:left="180" w:hanging="180"/>
        <w:jc w:val="both"/>
        <w:rPr>
          <w:rFonts w:ascii="Book Antiqua" w:hAnsi="Book Antiqua"/>
          <w:sz w:val="20"/>
          <w:szCs w:val="20"/>
        </w:rPr>
      </w:pPr>
      <w:r w:rsidRPr="00FD3ABE">
        <w:rPr>
          <w:rFonts w:ascii="Book Antiqua" w:hAnsi="Book Antiqua"/>
          <w:sz w:val="20"/>
          <w:szCs w:val="20"/>
        </w:rPr>
        <w:t>Experience working with varied industrial clients that include</w:t>
      </w:r>
      <w:r>
        <w:rPr>
          <w:rFonts w:ascii="Book Antiqua" w:hAnsi="Book Antiqua"/>
          <w:sz w:val="20"/>
          <w:szCs w:val="20"/>
        </w:rPr>
        <w:t xml:space="preserve"> </w:t>
      </w:r>
      <w:r w:rsidRPr="00FD3ABE">
        <w:rPr>
          <w:rFonts w:ascii="Book Antiqua" w:hAnsi="Book Antiqua"/>
          <w:b/>
          <w:sz w:val="20"/>
          <w:szCs w:val="20"/>
        </w:rPr>
        <w:t>Syndication Loans,</w:t>
      </w:r>
      <w:r w:rsidRPr="00FD3ABE">
        <w:rPr>
          <w:rFonts w:ascii="Book Antiqua" w:hAnsi="Book Antiqua"/>
          <w:sz w:val="20"/>
          <w:szCs w:val="20"/>
        </w:rPr>
        <w:t xml:space="preserve"> </w:t>
      </w:r>
      <w:r w:rsidRPr="00FD3ABE">
        <w:rPr>
          <w:rFonts w:ascii="Book Antiqua" w:hAnsi="Book Antiqua"/>
          <w:b/>
          <w:sz w:val="20"/>
          <w:szCs w:val="20"/>
        </w:rPr>
        <w:t xml:space="preserve">Capital Market, Insurance, Treasury Finance, Mortgage Banking, </w:t>
      </w:r>
      <w:r w:rsidRPr="00FD3ABE">
        <w:rPr>
          <w:rFonts w:ascii="Book Antiqua" w:hAnsi="Book Antiqua"/>
          <w:b/>
          <w:bCs/>
          <w:sz w:val="20"/>
          <w:szCs w:val="20"/>
        </w:rPr>
        <w:t>Healthcare, Brokerage Clearing Solutions, Education and Housing.</w:t>
      </w:r>
    </w:p>
    <w:p w14:paraId="1C90D2BE" w14:textId="3A928152" w:rsidR="00070FE3" w:rsidRDefault="00070FE3" w:rsidP="007051DE">
      <w:pPr>
        <w:numPr>
          <w:ilvl w:val="0"/>
          <w:numId w:val="2"/>
        </w:numPr>
        <w:tabs>
          <w:tab w:val="clear" w:pos="720"/>
          <w:tab w:val="num" w:pos="180"/>
          <w:tab w:val="left" w:pos="450"/>
        </w:tabs>
        <w:suppressAutoHyphens w:val="0"/>
        <w:spacing w:after="60"/>
        <w:ind w:left="180" w:hanging="180"/>
        <w:jc w:val="both"/>
        <w:rPr>
          <w:rFonts w:ascii="Book Antiqua" w:hAnsi="Book Antiqua"/>
          <w:sz w:val="20"/>
          <w:szCs w:val="20"/>
        </w:rPr>
      </w:pPr>
      <w:r w:rsidRPr="00FD3ABE">
        <w:rPr>
          <w:rFonts w:ascii="Book Antiqua" w:hAnsi="Book Antiqua"/>
          <w:sz w:val="20"/>
          <w:szCs w:val="20"/>
        </w:rPr>
        <w:t xml:space="preserve">Strong proven experience </w:t>
      </w:r>
      <w:r w:rsidR="006D0FE6" w:rsidRPr="00FD3ABE">
        <w:rPr>
          <w:rFonts w:ascii="Book Antiqua" w:hAnsi="Book Antiqua"/>
          <w:sz w:val="20"/>
          <w:szCs w:val="20"/>
        </w:rPr>
        <w:t xml:space="preserve">in </w:t>
      </w:r>
      <w:r w:rsidR="006D0FE6" w:rsidRPr="00FD3ABE">
        <w:rPr>
          <w:rFonts w:ascii="Book Antiqua" w:hAnsi="Book Antiqua"/>
          <w:b/>
          <w:sz w:val="20"/>
          <w:szCs w:val="20"/>
        </w:rPr>
        <w:t>OOAD</w:t>
      </w:r>
      <w:r w:rsidR="00FD3ABE" w:rsidRPr="00FD3ABE">
        <w:rPr>
          <w:rFonts w:ascii="Book Antiqua" w:hAnsi="Book Antiqua"/>
          <w:b/>
          <w:sz w:val="20"/>
          <w:szCs w:val="20"/>
        </w:rPr>
        <w:t xml:space="preserve">, </w:t>
      </w:r>
      <w:r w:rsidR="00A77056" w:rsidRPr="00FD3ABE">
        <w:rPr>
          <w:rFonts w:ascii="Book Antiqua" w:hAnsi="Book Antiqua"/>
          <w:b/>
          <w:sz w:val="20"/>
          <w:szCs w:val="20"/>
        </w:rPr>
        <w:t>OOPS</w:t>
      </w:r>
      <w:r w:rsidR="00E5625D">
        <w:rPr>
          <w:rFonts w:ascii="Book Antiqua" w:hAnsi="Book Antiqua"/>
          <w:b/>
          <w:sz w:val="20"/>
          <w:szCs w:val="20"/>
        </w:rPr>
        <w:t xml:space="preserve">, </w:t>
      </w:r>
      <w:r w:rsidR="00A82D86" w:rsidRPr="00A82D86">
        <w:rPr>
          <w:rFonts w:ascii="Book Antiqua" w:hAnsi="Book Antiqua"/>
          <w:sz w:val="20"/>
          <w:szCs w:val="20"/>
        </w:rPr>
        <w:t>Service-Oriented-Architecture</w:t>
      </w:r>
      <w:r w:rsidR="00A82D86" w:rsidRPr="00FD3ABE">
        <w:rPr>
          <w:rFonts w:ascii="Book Antiqua" w:hAnsi="Book Antiqua"/>
          <w:b/>
          <w:sz w:val="20"/>
          <w:szCs w:val="20"/>
        </w:rPr>
        <w:t xml:space="preserve"> (SOA)</w:t>
      </w:r>
      <w:r w:rsidR="00A82D86">
        <w:rPr>
          <w:rFonts w:ascii="Book Antiqua" w:hAnsi="Book Antiqua"/>
          <w:b/>
          <w:sz w:val="20"/>
          <w:szCs w:val="20"/>
        </w:rPr>
        <w:t xml:space="preserve">, </w:t>
      </w:r>
      <w:r w:rsidR="00A82D86" w:rsidRPr="00A82D86">
        <w:rPr>
          <w:rFonts w:ascii="Book Antiqua" w:hAnsi="Book Antiqua"/>
          <w:bCs/>
          <w:sz w:val="20"/>
          <w:szCs w:val="20"/>
        </w:rPr>
        <w:t>Domain</w:t>
      </w:r>
      <w:r w:rsidR="00E5625D" w:rsidRPr="00A82D86">
        <w:rPr>
          <w:rFonts w:ascii="Book Antiqua" w:hAnsi="Book Antiqua"/>
          <w:bCs/>
          <w:sz w:val="20"/>
          <w:szCs w:val="20"/>
        </w:rPr>
        <w:t xml:space="preserve"> </w:t>
      </w:r>
      <w:r w:rsidR="00A82D86" w:rsidRPr="00A82D86">
        <w:rPr>
          <w:rFonts w:ascii="Book Antiqua" w:hAnsi="Book Antiqua"/>
          <w:bCs/>
          <w:sz w:val="20"/>
          <w:szCs w:val="20"/>
        </w:rPr>
        <w:t>D</w:t>
      </w:r>
      <w:r w:rsidR="00E5625D" w:rsidRPr="00A82D86">
        <w:rPr>
          <w:rFonts w:ascii="Book Antiqua" w:hAnsi="Book Antiqua"/>
          <w:bCs/>
          <w:sz w:val="20"/>
          <w:szCs w:val="20"/>
        </w:rPr>
        <w:t>riven</w:t>
      </w:r>
      <w:r w:rsidR="004313F8" w:rsidRPr="00A82D86">
        <w:rPr>
          <w:rFonts w:ascii="Book Antiqua" w:hAnsi="Book Antiqua"/>
          <w:bCs/>
          <w:sz w:val="20"/>
          <w:szCs w:val="20"/>
        </w:rPr>
        <w:t xml:space="preserve"> </w:t>
      </w:r>
      <w:r w:rsidR="00A82D86" w:rsidRPr="00A82D86">
        <w:rPr>
          <w:rFonts w:ascii="Book Antiqua" w:hAnsi="Book Antiqua"/>
          <w:bCs/>
          <w:sz w:val="20"/>
          <w:szCs w:val="20"/>
        </w:rPr>
        <w:t>D</w:t>
      </w:r>
      <w:r w:rsidR="004313F8" w:rsidRPr="00A82D86">
        <w:rPr>
          <w:rFonts w:ascii="Book Antiqua" w:hAnsi="Book Antiqua"/>
          <w:bCs/>
          <w:sz w:val="20"/>
          <w:szCs w:val="20"/>
        </w:rPr>
        <w:t>esign</w:t>
      </w:r>
      <w:r w:rsidR="00A82D86">
        <w:rPr>
          <w:rFonts w:ascii="Book Antiqua" w:hAnsi="Book Antiqua"/>
          <w:b/>
          <w:sz w:val="20"/>
          <w:szCs w:val="20"/>
        </w:rPr>
        <w:t xml:space="preserve"> (DDD)</w:t>
      </w:r>
      <w:r w:rsidR="00E5625D">
        <w:rPr>
          <w:rFonts w:ascii="Book Antiqua" w:hAnsi="Book Antiqua"/>
          <w:b/>
          <w:sz w:val="20"/>
          <w:szCs w:val="20"/>
        </w:rPr>
        <w:t xml:space="preserve"> </w:t>
      </w:r>
      <w:r w:rsidR="006D0FE6" w:rsidRPr="00FD3ABE">
        <w:rPr>
          <w:rFonts w:ascii="Book Antiqua" w:hAnsi="Book Antiqua"/>
          <w:sz w:val="20"/>
          <w:szCs w:val="20"/>
        </w:rPr>
        <w:t>and</w:t>
      </w:r>
      <w:r w:rsidR="00E5625D">
        <w:rPr>
          <w:rFonts w:ascii="Book Antiqua" w:hAnsi="Book Antiqua"/>
          <w:sz w:val="20"/>
          <w:szCs w:val="20"/>
        </w:rPr>
        <w:t xml:space="preserve"> </w:t>
      </w:r>
      <w:r w:rsidR="00E5625D" w:rsidRPr="00E5625D">
        <w:rPr>
          <w:rFonts w:ascii="Book Antiqua" w:hAnsi="Book Antiqua"/>
          <w:b/>
          <w:bCs/>
          <w:sz w:val="20"/>
          <w:szCs w:val="20"/>
        </w:rPr>
        <w:t>Microservice</w:t>
      </w:r>
      <w:r w:rsidR="004313F8">
        <w:rPr>
          <w:rFonts w:ascii="Book Antiqua" w:hAnsi="Book Antiqua"/>
          <w:b/>
          <w:bCs/>
          <w:sz w:val="20"/>
          <w:szCs w:val="20"/>
        </w:rPr>
        <w:t>s</w:t>
      </w:r>
      <w:r w:rsidR="00E5625D">
        <w:rPr>
          <w:rFonts w:ascii="Book Antiqua" w:hAnsi="Book Antiqua"/>
          <w:sz w:val="20"/>
          <w:szCs w:val="20"/>
        </w:rPr>
        <w:t xml:space="preserve"> Design patterns</w:t>
      </w:r>
      <w:r w:rsidR="00A77056" w:rsidRPr="00FD3ABE">
        <w:rPr>
          <w:rFonts w:ascii="Book Antiqua" w:hAnsi="Book Antiqua"/>
          <w:sz w:val="20"/>
          <w:szCs w:val="20"/>
        </w:rPr>
        <w:t>.</w:t>
      </w:r>
    </w:p>
    <w:p w14:paraId="0E02FA35" w14:textId="44CF037C" w:rsidR="00E5625D" w:rsidRPr="00E5625D" w:rsidRDefault="00E5625D" w:rsidP="007051DE">
      <w:pPr>
        <w:numPr>
          <w:ilvl w:val="0"/>
          <w:numId w:val="2"/>
        </w:numPr>
        <w:tabs>
          <w:tab w:val="clear" w:pos="720"/>
          <w:tab w:val="num" w:pos="180"/>
          <w:tab w:val="left" w:pos="450"/>
        </w:tabs>
        <w:suppressAutoHyphens w:val="0"/>
        <w:spacing w:after="60"/>
        <w:ind w:left="180" w:hanging="180"/>
        <w:jc w:val="both"/>
        <w:rPr>
          <w:rFonts w:ascii="Book Antiqua" w:hAnsi="Book Antiqua"/>
          <w:sz w:val="20"/>
          <w:szCs w:val="20"/>
        </w:rPr>
      </w:pPr>
      <w:r w:rsidRPr="00E5625D">
        <w:rPr>
          <w:rFonts w:ascii="Book Antiqua" w:hAnsi="Book Antiqua"/>
          <w:sz w:val="20"/>
          <w:szCs w:val="20"/>
        </w:rPr>
        <w:t xml:space="preserve">Strong proficiency in developing microservices with frameworks </w:t>
      </w:r>
      <w:r>
        <w:rPr>
          <w:rFonts w:ascii="Book Antiqua" w:hAnsi="Book Antiqua"/>
          <w:sz w:val="20"/>
          <w:szCs w:val="20"/>
        </w:rPr>
        <w:t xml:space="preserve">like </w:t>
      </w:r>
      <w:r w:rsidRPr="00E5625D">
        <w:rPr>
          <w:rFonts w:ascii="Book Antiqua" w:hAnsi="Book Antiqua"/>
          <w:b/>
          <w:bCs/>
          <w:sz w:val="20"/>
          <w:szCs w:val="20"/>
        </w:rPr>
        <w:t>ASP.Net Core (C#)</w:t>
      </w:r>
      <w:r w:rsidRPr="00E5625D">
        <w:rPr>
          <w:rFonts w:ascii="Book Antiqua" w:hAnsi="Book Antiqua"/>
          <w:sz w:val="20"/>
          <w:szCs w:val="20"/>
        </w:rPr>
        <w:t xml:space="preserve">, and </w:t>
      </w:r>
      <w:r w:rsidRPr="00E5625D">
        <w:rPr>
          <w:rFonts w:ascii="Book Antiqua" w:hAnsi="Book Antiqua"/>
          <w:b/>
          <w:bCs/>
          <w:sz w:val="20"/>
          <w:szCs w:val="20"/>
        </w:rPr>
        <w:t>Node.js.</w:t>
      </w:r>
    </w:p>
    <w:p w14:paraId="4C37B5CE" w14:textId="7A4F382C" w:rsidR="002B61E5" w:rsidRDefault="002B61E5" w:rsidP="007051DE">
      <w:pPr>
        <w:numPr>
          <w:ilvl w:val="0"/>
          <w:numId w:val="2"/>
        </w:numPr>
        <w:tabs>
          <w:tab w:val="clear" w:pos="720"/>
          <w:tab w:val="num" w:pos="180"/>
          <w:tab w:val="left" w:pos="450"/>
        </w:tabs>
        <w:suppressAutoHyphens w:val="0"/>
        <w:spacing w:after="60"/>
        <w:ind w:left="180" w:hanging="180"/>
        <w:jc w:val="both"/>
        <w:rPr>
          <w:rFonts w:ascii="Book Antiqua" w:hAnsi="Book Antiqua"/>
          <w:sz w:val="20"/>
          <w:szCs w:val="20"/>
        </w:rPr>
      </w:pPr>
      <w:r w:rsidRPr="002B61E5">
        <w:rPr>
          <w:rFonts w:ascii="Book Antiqua" w:hAnsi="Book Antiqua"/>
          <w:sz w:val="20"/>
          <w:szCs w:val="20"/>
        </w:rPr>
        <w:t xml:space="preserve">Proficient in implementing </w:t>
      </w:r>
      <w:r w:rsidRPr="002B61E5">
        <w:rPr>
          <w:rFonts w:ascii="Book Antiqua" w:hAnsi="Book Antiqua"/>
          <w:b/>
          <w:bCs/>
          <w:sz w:val="20"/>
          <w:szCs w:val="20"/>
        </w:rPr>
        <w:t>OAuth2.0</w:t>
      </w:r>
      <w:r w:rsidRPr="002B61E5">
        <w:rPr>
          <w:rFonts w:ascii="Book Antiqua" w:hAnsi="Book Antiqua"/>
          <w:sz w:val="20"/>
          <w:szCs w:val="20"/>
        </w:rPr>
        <w:t xml:space="preserve">, </w:t>
      </w:r>
      <w:r w:rsidRPr="002B61E5">
        <w:rPr>
          <w:rFonts w:ascii="Book Antiqua" w:hAnsi="Book Antiqua"/>
          <w:b/>
          <w:bCs/>
          <w:sz w:val="20"/>
          <w:szCs w:val="20"/>
        </w:rPr>
        <w:t>OpenID</w:t>
      </w:r>
      <w:r>
        <w:rPr>
          <w:rFonts w:ascii="Book Antiqua" w:hAnsi="Book Antiqua"/>
          <w:b/>
          <w:bCs/>
          <w:sz w:val="20"/>
          <w:szCs w:val="20"/>
        </w:rPr>
        <w:t xml:space="preserve"> </w:t>
      </w:r>
      <w:r w:rsidRPr="002B61E5">
        <w:rPr>
          <w:rFonts w:ascii="Book Antiqua" w:hAnsi="Book Antiqua"/>
          <w:b/>
          <w:bCs/>
          <w:sz w:val="20"/>
          <w:szCs w:val="20"/>
        </w:rPr>
        <w:t>Connect</w:t>
      </w:r>
      <w:r w:rsidRPr="002B61E5">
        <w:rPr>
          <w:rFonts w:ascii="Book Antiqua" w:hAnsi="Book Antiqua"/>
          <w:sz w:val="20"/>
          <w:szCs w:val="20"/>
        </w:rPr>
        <w:t xml:space="preserve">, and </w:t>
      </w:r>
      <w:r w:rsidRPr="002B61E5">
        <w:rPr>
          <w:rFonts w:ascii="Book Antiqua" w:hAnsi="Book Antiqua"/>
          <w:b/>
          <w:bCs/>
          <w:sz w:val="20"/>
          <w:szCs w:val="20"/>
        </w:rPr>
        <w:t xml:space="preserve">JWT-based authentication and authorization </w:t>
      </w:r>
      <w:r w:rsidRPr="002B61E5">
        <w:rPr>
          <w:rFonts w:ascii="Book Antiqua" w:hAnsi="Book Antiqua"/>
          <w:sz w:val="20"/>
          <w:szCs w:val="20"/>
        </w:rPr>
        <w:t>to secure microservices, ensuring robust identity management, token validation, and secure inter-service communication</w:t>
      </w:r>
    </w:p>
    <w:p w14:paraId="5616FE52" w14:textId="7DF57288" w:rsidR="00760D71" w:rsidRDefault="00760D71" w:rsidP="007051DE">
      <w:pPr>
        <w:numPr>
          <w:ilvl w:val="0"/>
          <w:numId w:val="2"/>
        </w:numPr>
        <w:tabs>
          <w:tab w:val="clear" w:pos="720"/>
          <w:tab w:val="num" w:pos="180"/>
          <w:tab w:val="left" w:pos="450"/>
        </w:tabs>
        <w:suppressAutoHyphens w:val="0"/>
        <w:spacing w:after="60"/>
        <w:ind w:left="180" w:hanging="180"/>
        <w:jc w:val="both"/>
        <w:rPr>
          <w:rFonts w:ascii="Book Antiqua" w:hAnsi="Book Antiqua"/>
          <w:sz w:val="20"/>
          <w:szCs w:val="20"/>
        </w:rPr>
      </w:pPr>
      <w:r w:rsidRPr="00760D71">
        <w:rPr>
          <w:rFonts w:ascii="Book Antiqua" w:hAnsi="Book Antiqua"/>
          <w:sz w:val="20"/>
          <w:szCs w:val="20"/>
        </w:rPr>
        <w:t xml:space="preserve">Proficient in </w:t>
      </w:r>
      <w:r w:rsidRPr="00976921">
        <w:rPr>
          <w:rFonts w:ascii="Book Antiqua" w:hAnsi="Book Antiqua"/>
          <w:b/>
          <w:bCs/>
          <w:sz w:val="20"/>
          <w:szCs w:val="20"/>
        </w:rPr>
        <w:t>Test-Driven Development (TDD)</w:t>
      </w:r>
      <w:r w:rsidRPr="00760D71">
        <w:rPr>
          <w:rFonts w:ascii="Book Antiqua" w:hAnsi="Book Antiqua"/>
          <w:sz w:val="20"/>
          <w:szCs w:val="20"/>
        </w:rPr>
        <w:t xml:space="preserve">, leveraging frameworks like </w:t>
      </w:r>
      <w:proofErr w:type="spellStart"/>
      <w:r w:rsidRPr="00A82D86">
        <w:rPr>
          <w:rFonts w:ascii="Book Antiqua" w:hAnsi="Book Antiqua"/>
          <w:b/>
          <w:bCs/>
          <w:sz w:val="20"/>
          <w:szCs w:val="20"/>
        </w:rPr>
        <w:t>xUnit</w:t>
      </w:r>
      <w:proofErr w:type="spellEnd"/>
      <w:r w:rsidRPr="00760D71">
        <w:rPr>
          <w:rFonts w:ascii="Book Antiqua" w:hAnsi="Book Antiqua"/>
          <w:sz w:val="20"/>
          <w:szCs w:val="20"/>
        </w:rPr>
        <w:t xml:space="preserve">, </w:t>
      </w:r>
      <w:proofErr w:type="spellStart"/>
      <w:r w:rsidRPr="00A82D86">
        <w:rPr>
          <w:rFonts w:ascii="Book Antiqua" w:hAnsi="Book Antiqua"/>
          <w:b/>
          <w:bCs/>
          <w:sz w:val="20"/>
          <w:szCs w:val="20"/>
        </w:rPr>
        <w:t>NUnit</w:t>
      </w:r>
      <w:proofErr w:type="spellEnd"/>
      <w:r w:rsidRPr="00760D71">
        <w:rPr>
          <w:rFonts w:ascii="Book Antiqua" w:hAnsi="Book Antiqua"/>
          <w:sz w:val="20"/>
          <w:szCs w:val="20"/>
        </w:rPr>
        <w:t xml:space="preserve">, and </w:t>
      </w:r>
      <w:proofErr w:type="spellStart"/>
      <w:r w:rsidRPr="00A82D86">
        <w:rPr>
          <w:rFonts w:ascii="Book Antiqua" w:hAnsi="Book Antiqua"/>
          <w:b/>
          <w:bCs/>
          <w:sz w:val="20"/>
          <w:szCs w:val="20"/>
        </w:rPr>
        <w:t>MSTest</w:t>
      </w:r>
      <w:proofErr w:type="spellEnd"/>
      <w:r w:rsidRPr="00760D71">
        <w:rPr>
          <w:rFonts w:ascii="Book Antiqua" w:hAnsi="Book Antiqua"/>
          <w:sz w:val="20"/>
          <w:szCs w:val="20"/>
        </w:rPr>
        <w:t xml:space="preserve"> to design robust, maintainable, and scalable .NET applications by writing unit tests prior to implementation, ensuring code reliability and adherence to requirements.</w:t>
      </w:r>
    </w:p>
    <w:p w14:paraId="515F5F66" w14:textId="24D613CD" w:rsidR="00A82D86" w:rsidRPr="00A82D86" w:rsidRDefault="00A82D86" w:rsidP="00A82D86">
      <w:pPr>
        <w:numPr>
          <w:ilvl w:val="0"/>
          <w:numId w:val="2"/>
        </w:numPr>
        <w:tabs>
          <w:tab w:val="left" w:pos="180"/>
        </w:tabs>
        <w:suppressAutoHyphens w:val="0"/>
        <w:spacing w:after="60"/>
        <w:ind w:left="180" w:hanging="180"/>
        <w:jc w:val="both"/>
        <w:rPr>
          <w:rFonts w:ascii="Book Antiqua" w:hAnsi="Book Antiqua"/>
          <w:b/>
          <w:sz w:val="20"/>
          <w:szCs w:val="20"/>
        </w:rPr>
      </w:pPr>
      <w:r w:rsidRPr="00FD3ABE">
        <w:rPr>
          <w:rFonts w:ascii="Book Antiqua" w:hAnsi="Book Antiqua"/>
          <w:sz w:val="20"/>
          <w:szCs w:val="20"/>
        </w:rPr>
        <w:t xml:space="preserve">Development focused on </w:t>
      </w:r>
      <w:r w:rsidRPr="00FD3ABE">
        <w:rPr>
          <w:rFonts w:ascii="Book Antiqua" w:hAnsi="Book Antiqua"/>
          <w:bCs/>
          <w:sz w:val="20"/>
          <w:szCs w:val="20"/>
        </w:rPr>
        <w:t>web-based</w:t>
      </w:r>
      <w:r w:rsidRPr="00FD3ABE">
        <w:rPr>
          <w:rFonts w:ascii="Book Antiqua" w:hAnsi="Book Antiqua"/>
          <w:sz w:val="20"/>
          <w:szCs w:val="20"/>
        </w:rPr>
        <w:t xml:space="preserve"> and client/server applications using </w:t>
      </w:r>
      <w:r w:rsidRPr="00FD3ABE">
        <w:rPr>
          <w:rFonts w:ascii="Book Antiqua" w:hAnsi="Book Antiqua"/>
          <w:b/>
          <w:sz w:val="20"/>
          <w:szCs w:val="20"/>
        </w:rPr>
        <w:t>Angular 7.</w:t>
      </w:r>
      <w:r>
        <w:rPr>
          <w:rFonts w:ascii="Book Antiqua" w:hAnsi="Book Antiqua"/>
          <w:b/>
          <w:sz w:val="20"/>
          <w:szCs w:val="20"/>
        </w:rPr>
        <w:t>4</w:t>
      </w:r>
      <w:r w:rsidRPr="00FD3ABE">
        <w:rPr>
          <w:rFonts w:ascii="Book Antiqua" w:hAnsi="Book Antiqua"/>
          <w:b/>
          <w:sz w:val="20"/>
          <w:szCs w:val="20"/>
        </w:rPr>
        <w:t>,</w:t>
      </w:r>
      <w:r w:rsidRPr="00FD3ABE">
        <w:rPr>
          <w:rFonts w:ascii="Book Antiqua" w:hAnsi="Book Antiqua"/>
          <w:sz w:val="20"/>
          <w:szCs w:val="20"/>
        </w:rPr>
        <w:t xml:space="preserve"> </w:t>
      </w:r>
      <w:r w:rsidRPr="00FD3ABE">
        <w:rPr>
          <w:rFonts w:ascii="Book Antiqua" w:hAnsi="Book Antiqua"/>
          <w:b/>
          <w:sz w:val="20"/>
          <w:szCs w:val="20"/>
        </w:rPr>
        <w:t>AngularJS</w:t>
      </w:r>
      <w:r w:rsidRPr="00FD3ABE">
        <w:rPr>
          <w:rFonts w:ascii="Book Antiqua" w:hAnsi="Book Antiqua"/>
          <w:sz w:val="20"/>
          <w:szCs w:val="20"/>
        </w:rPr>
        <w:t>,</w:t>
      </w:r>
      <w:r>
        <w:rPr>
          <w:rFonts w:ascii="Book Antiqua" w:hAnsi="Book Antiqua"/>
          <w:sz w:val="20"/>
          <w:szCs w:val="20"/>
        </w:rPr>
        <w:t xml:space="preserve"> </w:t>
      </w:r>
      <w:r w:rsidRPr="00FD3ABE">
        <w:rPr>
          <w:rFonts w:ascii="Book Antiqua" w:hAnsi="Book Antiqua"/>
          <w:b/>
          <w:bCs/>
          <w:sz w:val="20"/>
          <w:szCs w:val="20"/>
        </w:rPr>
        <w:t>ASP.NET</w:t>
      </w:r>
      <w:r>
        <w:rPr>
          <w:rFonts w:ascii="Book Antiqua" w:hAnsi="Book Antiqua"/>
          <w:b/>
          <w:bCs/>
          <w:sz w:val="20"/>
          <w:szCs w:val="20"/>
        </w:rPr>
        <w:t xml:space="preserve"> Core,</w:t>
      </w:r>
      <w:r w:rsidRPr="00FD3ABE">
        <w:rPr>
          <w:rFonts w:ascii="Book Antiqua" w:hAnsi="Book Antiqua"/>
          <w:sz w:val="20"/>
          <w:szCs w:val="20"/>
        </w:rPr>
        <w:t xml:space="preserve"> </w:t>
      </w:r>
      <w:r w:rsidRPr="00FD3ABE">
        <w:rPr>
          <w:rFonts w:ascii="Book Antiqua" w:hAnsi="Book Antiqua"/>
          <w:b/>
          <w:bCs/>
          <w:sz w:val="20"/>
          <w:szCs w:val="20"/>
        </w:rPr>
        <w:t xml:space="preserve">ASP.NET </w:t>
      </w:r>
      <w:r>
        <w:rPr>
          <w:rFonts w:ascii="Book Antiqua" w:hAnsi="Book Antiqua"/>
          <w:b/>
          <w:bCs/>
          <w:sz w:val="20"/>
          <w:szCs w:val="20"/>
        </w:rPr>
        <w:t>MVC</w:t>
      </w:r>
      <w:r w:rsidRPr="00FD3ABE">
        <w:rPr>
          <w:rFonts w:ascii="Book Antiqua" w:hAnsi="Book Antiqua"/>
          <w:sz w:val="20"/>
          <w:szCs w:val="20"/>
        </w:rPr>
        <w:t>, j</w:t>
      </w:r>
      <w:r w:rsidRPr="00FD3ABE">
        <w:rPr>
          <w:rFonts w:ascii="Book Antiqua" w:hAnsi="Book Antiqua"/>
          <w:b/>
          <w:bCs/>
          <w:sz w:val="20"/>
          <w:szCs w:val="20"/>
        </w:rPr>
        <w:t>Query</w:t>
      </w:r>
      <w:r>
        <w:rPr>
          <w:rFonts w:ascii="Book Antiqua" w:hAnsi="Book Antiqua"/>
          <w:b/>
          <w:sz w:val="20"/>
          <w:szCs w:val="20"/>
        </w:rPr>
        <w:t>, JavaScript.</w:t>
      </w:r>
      <w:r w:rsidRPr="00A82D86">
        <w:rPr>
          <w:rFonts w:ascii="Book Antiqua" w:hAnsi="Book Antiqua"/>
          <w:b/>
          <w:bCs/>
          <w:sz w:val="20"/>
          <w:szCs w:val="20"/>
        </w:rPr>
        <w:t xml:space="preserve"> </w:t>
      </w:r>
      <w:r w:rsidRPr="0042167B">
        <w:rPr>
          <w:rFonts w:ascii="Book Antiqua" w:hAnsi="Book Antiqua"/>
          <w:b/>
          <w:bCs/>
          <w:sz w:val="20"/>
          <w:szCs w:val="20"/>
        </w:rPr>
        <w:t>TypeScript 3.</w:t>
      </w:r>
      <w:r>
        <w:rPr>
          <w:rFonts w:ascii="Book Antiqua" w:hAnsi="Book Antiqua"/>
          <w:b/>
          <w:bCs/>
          <w:sz w:val="20"/>
          <w:szCs w:val="20"/>
        </w:rPr>
        <w:t>1</w:t>
      </w:r>
    </w:p>
    <w:p w14:paraId="59075540" w14:textId="7EDF42EA" w:rsidR="002368D7" w:rsidRPr="00FD3ABE" w:rsidRDefault="002368D7" w:rsidP="007051DE">
      <w:pPr>
        <w:numPr>
          <w:ilvl w:val="0"/>
          <w:numId w:val="2"/>
        </w:numPr>
        <w:tabs>
          <w:tab w:val="clear" w:pos="720"/>
          <w:tab w:val="num" w:pos="180"/>
          <w:tab w:val="left" w:pos="450"/>
        </w:tabs>
        <w:suppressAutoHyphens w:val="0"/>
        <w:spacing w:after="60"/>
        <w:ind w:left="180" w:hanging="180"/>
        <w:jc w:val="both"/>
        <w:rPr>
          <w:rFonts w:ascii="Book Antiqua" w:hAnsi="Book Antiqua"/>
          <w:sz w:val="20"/>
          <w:szCs w:val="20"/>
        </w:rPr>
      </w:pPr>
      <w:r w:rsidRPr="002368D7">
        <w:rPr>
          <w:rFonts w:ascii="Book Antiqua" w:hAnsi="Book Antiqua"/>
          <w:sz w:val="20"/>
          <w:szCs w:val="20"/>
        </w:rPr>
        <w:t xml:space="preserve">Skilled in setting up automated build, test, and deployment pipelines using tools like </w:t>
      </w:r>
      <w:r w:rsidRPr="002368D7">
        <w:rPr>
          <w:rFonts w:ascii="Book Antiqua" w:hAnsi="Book Antiqua"/>
          <w:b/>
          <w:bCs/>
          <w:sz w:val="20"/>
          <w:szCs w:val="20"/>
        </w:rPr>
        <w:t>Azure DevOps</w:t>
      </w:r>
      <w:r w:rsidRPr="002368D7">
        <w:rPr>
          <w:rFonts w:ascii="Book Antiqua" w:hAnsi="Book Antiqua"/>
          <w:sz w:val="20"/>
          <w:szCs w:val="20"/>
        </w:rPr>
        <w:t>.</w:t>
      </w:r>
    </w:p>
    <w:p w14:paraId="59C89B9F" w14:textId="71E54CD5" w:rsidR="00367A4C" w:rsidRPr="00FD3ABE" w:rsidRDefault="00B206A0" w:rsidP="007051DE">
      <w:pPr>
        <w:numPr>
          <w:ilvl w:val="0"/>
          <w:numId w:val="2"/>
        </w:numPr>
        <w:tabs>
          <w:tab w:val="clear" w:pos="720"/>
          <w:tab w:val="left" w:pos="180"/>
        </w:tabs>
        <w:suppressAutoHyphens w:val="0"/>
        <w:spacing w:after="60"/>
        <w:ind w:left="180" w:hanging="180"/>
        <w:jc w:val="both"/>
        <w:rPr>
          <w:rFonts w:ascii="Book Antiqua" w:hAnsi="Book Antiqua"/>
          <w:b/>
          <w:sz w:val="20"/>
          <w:szCs w:val="20"/>
        </w:rPr>
      </w:pPr>
      <w:r w:rsidRPr="00FD3ABE">
        <w:rPr>
          <w:rFonts w:ascii="Book Antiqua" w:hAnsi="Book Antiqua"/>
          <w:sz w:val="20"/>
          <w:szCs w:val="20"/>
        </w:rPr>
        <w:t>Expertise in design and implementation</w:t>
      </w:r>
      <w:r w:rsidR="00367A4C" w:rsidRPr="00FD3ABE">
        <w:rPr>
          <w:rFonts w:ascii="Book Antiqua" w:hAnsi="Book Antiqua"/>
          <w:sz w:val="20"/>
          <w:szCs w:val="20"/>
        </w:rPr>
        <w:t xml:space="preserve">, </w:t>
      </w:r>
      <w:r w:rsidR="003D2367" w:rsidRPr="00FD3ABE">
        <w:rPr>
          <w:rFonts w:ascii="Book Antiqua" w:hAnsi="Book Antiqua"/>
          <w:sz w:val="20"/>
          <w:szCs w:val="20"/>
        </w:rPr>
        <w:t>using</w:t>
      </w:r>
      <w:r w:rsidR="00367A4C" w:rsidRPr="00FD3ABE">
        <w:rPr>
          <w:rFonts w:ascii="Book Antiqua" w:hAnsi="Book Antiqua"/>
          <w:sz w:val="20"/>
          <w:szCs w:val="20"/>
        </w:rPr>
        <w:t xml:space="preserve"> </w:t>
      </w:r>
      <w:r w:rsidR="000F4C21" w:rsidRPr="00FD3ABE">
        <w:rPr>
          <w:rFonts w:ascii="Book Antiqua" w:hAnsi="Book Antiqua"/>
          <w:sz w:val="20"/>
          <w:szCs w:val="20"/>
        </w:rPr>
        <w:t>RESTful Services</w:t>
      </w:r>
      <w:r w:rsidR="005E7F30" w:rsidRPr="00FD3ABE">
        <w:rPr>
          <w:rFonts w:ascii="Book Antiqua" w:hAnsi="Book Antiqua"/>
          <w:sz w:val="20"/>
          <w:szCs w:val="20"/>
        </w:rPr>
        <w:t xml:space="preserve"> using </w:t>
      </w:r>
      <w:r w:rsidR="008A5E71" w:rsidRPr="008A5E71">
        <w:rPr>
          <w:rFonts w:ascii="Book Antiqua" w:hAnsi="Book Antiqua"/>
          <w:b/>
          <w:bCs/>
          <w:sz w:val="20"/>
          <w:szCs w:val="20"/>
        </w:rPr>
        <w:t>MS</w:t>
      </w:r>
      <w:r w:rsidR="008A5E71">
        <w:rPr>
          <w:rFonts w:ascii="Book Antiqua" w:hAnsi="Book Antiqua"/>
          <w:sz w:val="20"/>
          <w:szCs w:val="20"/>
        </w:rPr>
        <w:t xml:space="preserve"> </w:t>
      </w:r>
      <w:r w:rsidR="005E7F30" w:rsidRPr="00FD3ABE">
        <w:rPr>
          <w:rFonts w:ascii="Book Antiqua" w:hAnsi="Book Antiqua"/>
          <w:b/>
          <w:sz w:val="20"/>
          <w:szCs w:val="20"/>
        </w:rPr>
        <w:t>Web</w:t>
      </w:r>
      <w:r w:rsidR="008A5E71">
        <w:rPr>
          <w:rFonts w:ascii="Book Antiqua" w:hAnsi="Book Antiqua"/>
          <w:b/>
          <w:sz w:val="20"/>
          <w:szCs w:val="20"/>
        </w:rPr>
        <w:t xml:space="preserve"> </w:t>
      </w:r>
      <w:r w:rsidR="008A5E71" w:rsidRPr="00FD3ABE">
        <w:rPr>
          <w:rFonts w:ascii="Book Antiqua" w:hAnsi="Book Antiqua"/>
          <w:b/>
          <w:sz w:val="20"/>
          <w:szCs w:val="20"/>
        </w:rPr>
        <w:t>API,</w:t>
      </w:r>
      <w:r w:rsidR="00925B2F" w:rsidRPr="00FD3ABE">
        <w:rPr>
          <w:rFonts w:ascii="Book Antiqua" w:hAnsi="Book Antiqua"/>
          <w:sz w:val="20"/>
          <w:szCs w:val="20"/>
        </w:rPr>
        <w:t xml:space="preserve"> </w:t>
      </w:r>
      <w:r w:rsidR="00367A4C" w:rsidRPr="00FD3ABE">
        <w:rPr>
          <w:rFonts w:ascii="Book Antiqua" w:hAnsi="Book Antiqua"/>
          <w:b/>
          <w:sz w:val="20"/>
          <w:szCs w:val="20"/>
        </w:rPr>
        <w:t>WCF</w:t>
      </w:r>
      <w:r w:rsidR="00F014C3" w:rsidRPr="00FD3ABE">
        <w:rPr>
          <w:rFonts w:ascii="Book Antiqua" w:hAnsi="Book Antiqua"/>
          <w:b/>
          <w:sz w:val="20"/>
          <w:szCs w:val="20"/>
        </w:rPr>
        <w:t>,</w:t>
      </w:r>
      <w:r w:rsidR="00925B2F" w:rsidRPr="00FD3ABE">
        <w:rPr>
          <w:rFonts w:ascii="Book Antiqua" w:hAnsi="Book Antiqua"/>
          <w:b/>
          <w:sz w:val="20"/>
          <w:szCs w:val="20"/>
        </w:rPr>
        <w:t xml:space="preserve"> </w:t>
      </w:r>
      <w:r w:rsidR="00367A4C" w:rsidRPr="00FD3ABE">
        <w:rPr>
          <w:rFonts w:ascii="Book Antiqua" w:hAnsi="Book Antiqua"/>
          <w:b/>
          <w:sz w:val="20"/>
          <w:szCs w:val="20"/>
        </w:rPr>
        <w:t>MVC</w:t>
      </w:r>
      <w:r w:rsidR="00F014C3" w:rsidRPr="00FD3ABE">
        <w:rPr>
          <w:rFonts w:ascii="Book Antiqua" w:hAnsi="Book Antiqua"/>
          <w:b/>
          <w:sz w:val="20"/>
          <w:szCs w:val="20"/>
        </w:rPr>
        <w:t>,</w:t>
      </w:r>
      <w:r w:rsidR="00925B2F" w:rsidRPr="00FD3ABE">
        <w:rPr>
          <w:rFonts w:ascii="Book Antiqua" w:hAnsi="Book Antiqua"/>
          <w:b/>
          <w:sz w:val="20"/>
          <w:szCs w:val="20"/>
        </w:rPr>
        <w:t xml:space="preserve"> </w:t>
      </w:r>
      <w:r w:rsidR="00367A4C" w:rsidRPr="00FD3ABE">
        <w:rPr>
          <w:rFonts w:ascii="Book Antiqua" w:hAnsi="Book Antiqua"/>
          <w:b/>
          <w:sz w:val="20"/>
          <w:szCs w:val="20"/>
        </w:rPr>
        <w:t>MVVM</w:t>
      </w:r>
      <w:r w:rsidR="00925B2F" w:rsidRPr="00FD3ABE">
        <w:rPr>
          <w:rFonts w:ascii="Book Antiqua" w:hAnsi="Book Antiqua"/>
          <w:b/>
          <w:sz w:val="20"/>
          <w:szCs w:val="20"/>
        </w:rPr>
        <w:t xml:space="preserve"> </w:t>
      </w:r>
      <w:r w:rsidR="00F014C3" w:rsidRPr="00FD3ABE">
        <w:rPr>
          <w:rFonts w:ascii="Book Antiqua" w:hAnsi="Book Antiqua"/>
          <w:sz w:val="20"/>
          <w:szCs w:val="20"/>
        </w:rPr>
        <w:t>Pattern</w:t>
      </w:r>
      <w:r w:rsidR="00367A4C" w:rsidRPr="00FD3ABE">
        <w:rPr>
          <w:rFonts w:ascii="Book Antiqua" w:hAnsi="Book Antiqua"/>
          <w:b/>
          <w:sz w:val="20"/>
          <w:szCs w:val="20"/>
        </w:rPr>
        <w:t>.</w:t>
      </w:r>
    </w:p>
    <w:p w14:paraId="09524C6C" w14:textId="4C2AEAA4" w:rsidR="00631305" w:rsidRPr="00FD3ABE" w:rsidRDefault="00631305" w:rsidP="007051DE">
      <w:pPr>
        <w:numPr>
          <w:ilvl w:val="0"/>
          <w:numId w:val="2"/>
        </w:numPr>
        <w:tabs>
          <w:tab w:val="clear" w:pos="720"/>
          <w:tab w:val="left" w:pos="180"/>
        </w:tabs>
        <w:suppressAutoHyphens w:val="0"/>
        <w:spacing w:after="60"/>
        <w:ind w:left="180" w:hanging="180"/>
        <w:jc w:val="both"/>
        <w:rPr>
          <w:rFonts w:ascii="Book Antiqua" w:hAnsi="Book Antiqua"/>
          <w:sz w:val="20"/>
          <w:szCs w:val="20"/>
        </w:rPr>
      </w:pPr>
      <w:r w:rsidRPr="00FD3ABE">
        <w:rPr>
          <w:rFonts w:ascii="Book Antiqua" w:hAnsi="Book Antiqua"/>
          <w:sz w:val="20"/>
          <w:szCs w:val="20"/>
        </w:rPr>
        <w:t xml:space="preserve">Hands-on experience in </w:t>
      </w:r>
      <w:r w:rsidR="00EF3965" w:rsidRPr="00FD3ABE">
        <w:rPr>
          <w:rFonts w:ascii="Book Antiqua" w:hAnsi="Book Antiqua"/>
          <w:sz w:val="20"/>
          <w:szCs w:val="20"/>
        </w:rPr>
        <w:t xml:space="preserve">implementing </w:t>
      </w:r>
      <w:r w:rsidR="00DB3D5B" w:rsidRPr="00FD3ABE">
        <w:rPr>
          <w:rFonts w:ascii="Book Antiqua" w:hAnsi="Book Antiqua"/>
          <w:sz w:val="20"/>
          <w:szCs w:val="20"/>
        </w:rPr>
        <w:t>object-relational mapper</w:t>
      </w:r>
      <w:r w:rsidR="00DB3D5B" w:rsidRPr="00FD3ABE">
        <w:rPr>
          <w:rFonts w:ascii="Book Antiqua" w:hAnsi="Book Antiqua"/>
          <w:b/>
          <w:sz w:val="20"/>
          <w:szCs w:val="20"/>
        </w:rPr>
        <w:t xml:space="preserve"> (ORM)</w:t>
      </w:r>
      <w:r w:rsidR="00DB3D5B" w:rsidRPr="00FD3ABE">
        <w:rPr>
          <w:rFonts w:ascii="Book Antiqua" w:hAnsi="Book Antiqua"/>
          <w:b/>
          <w:color w:val="181717"/>
          <w:sz w:val="20"/>
          <w:szCs w:val="20"/>
          <w:shd w:val="clear" w:color="auto" w:fill="FFFFFF"/>
        </w:rPr>
        <w:t> </w:t>
      </w:r>
      <w:r w:rsidR="00DB3D5B" w:rsidRPr="00FD3ABE">
        <w:rPr>
          <w:rFonts w:ascii="Book Antiqua" w:hAnsi="Book Antiqua"/>
          <w:sz w:val="20"/>
          <w:szCs w:val="20"/>
        </w:rPr>
        <w:t xml:space="preserve">using </w:t>
      </w:r>
      <w:r w:rsidR="00EF3965" w:rsidRPr="00FD3ABE">
        <w:rPr>
          <w:rFonts w:ascii="Book Antiqua" w:hAnsi="Book Antiqua"/>
          <w:b/>
          <w:bCs/>
          <w:sz w:val="20"/>
          <w:szCs w:val="20"/>
        </w:rPr>
        <w:t>Entity Framework</w:t>
      </w:r>
      <w:r w:rsidR="008719C9" w:rsidRPr="00FD3ABE">
        <w:rPr>
          <w:rFonts w:ascii="Book Antiqua" w:hAnsi="Book Antiqua"/>
          <w:b/>
          <w:bCs/>
          <w:sz w:val="20"/>
          <w:szCs w:val="20"/>
        </w:rPr>
        <w:t>.</w:t>
      </w:r>
    </w:p>
    <w:p w14:paraId="6DE02EBC" w14:textId="435A4D93" w:rsidR="00FD3ABE" w:rsidRPr="00FD3ABE" w:rsidRDefault="003D2367" w:rsidP="00FD3ABE">
      <w:pPr>
        <w:pStyle w:val="ListParagraph"/>
        <w:numPr>
          <w:ilvl w:val="0"/>
          <w:numId w:val="2"/>
        </w:numPr>
        <w:tabs>
          <w:tab w:val="left" w:pos="180"/>
        </w:tabs>
        <w:suppressAutoHyphens w:val="0"/>
        <w:spacing w:after="60"/>
        <w:ind w:hanging="720"/>
        <w:jc w:val="both"/>
        <w:rPr>
          <w:rFonts w:ascii="Book Antiqua" w:hAnsi="Book Antiqua"/>
          <w:sz w:val="20"/>
          <w:szCs w:val="20"/>
        </w:rPr>
      </w:pPr>
      <w:r w:rsidRPr="00FD3ABE">
        <w:rPr>
          <w:rFonts w:ascii="Book Antiqua" w:hAnsi="Book Antiqua"/>
          <w:sz w:val="20"/>
          <w:szCs w:val="20"/>
        </w:rPr>
        <w:t xml:space="preserve">Strong </w:t>
      </w:r>
      <w:r w:rsidR="00367A4C" w:rsidRPr="00FD3ABE">
        <w:rPr>
          <w:rFonts w:ascii="Book Antiqua" w:hAnsi="Book Antiqua"/>
          <w:sz w:val="20"/>
          <w:szCs w:val="20"/>
        </w:rPr>
        <w:t>Knowledge of</w:t>
      </w:r>
      <w:r w:rsidR="007877B2" w:rsidRPr="00FD3ABE">
        <w:rPr>
          <w:rFonts w:ascii="Book Antiqua" w:hAnsi="Book Antiqua"/>
          <w:sz w:val="20"/>
          <w:szCs w:val="20"/>
        </w:rPr>
        <w:t xml:space="preserve"> </w:t>
      </w:r>
      <w:r w:rsidR="007877B2" w:rsidRPr="00FD3ABE">
        <w:rPr>
          <w:rFonts w:ascii="Book Antiqua" w:hAnsi="Book Antiqua"/>
          <w:b/>
          <w:sz w:val="20"/>
          <w:szCs w:val="20"/>
        </w:rPr>
        <w:t xml:space="preserve">Database designing </w:t>
      </w:r>
      <w:r w:rsidR="007877B2" w:rsidRPr="00FD3ABE">
        <w:rPr>
          <w:rFonts w:ascii="Book Antiqua" w:hAnsi="Book Antiqua"/>
          <w:sz w:val="20"/>
          <w:szCs w:val="20"/>
        </w:rPr>
        <w:t xml:space="preserve">concepts and </w:t>
      </w:r>
      <w:r w:rsidR="00E8657F" w:rsidRPr="00FD3ABE">
        <w:rPr>
          <w:rFonts w:ascii="Book Antiqua" w:hAnsi="Book Antiqua"/>
          <w:b/>
          <w:sz w:val="20"/>
          <w:szCs w:val="20"/>
        </w:rPr>
        <w:t>D</w:t>
      </w:r>
      <w:r w:rsidR="00367A4C" w:rsidRPr="00FD3ABE">
        <w:rPr>
          <w:rFonts w:ascii="Book Antiqua" w:hAnsi="Book Antiqua"/>
          <w:b/>
          <w:sz w:val="20"/>
          <w:szCs w:val="20"/>
        </w:rPr>
        <w:t xml:space="preserve">ata </w:t>
      </w:r>
      <w:r w:rsidR="00657081" w:rsidRPr="00FD3ABE">
        <w:rPr>
          <w:rFonts w:ascii="Book Antiqua" w:hAnsi="Book Antiqua"/>
          <w:b/>
          <w:sz w:val="20"/>
          <w:szCs w:val="20"/>
        </w:rPr>
        <w:t>Modelling</w:t>
      </w:r>
      <w:r w:rsidR="00367A4C" w:rsidRPr="00FD3ABE">
        <w:rPr>
          <w:rFonts w:ascii="Book Antiqua" w:hAnsi="Book Antiqua"/>
          <w:sz w:val="20"/>
          <w:szCs w:val="20"/>
        </w:rPr>
        <w:t xml:space="preserve"> </w:t>
      </w:r>
      <w:r w:rsidR="00FD3ABE" w:rsidRPr="00FD3ABE">
        <w:rPr>
          <w:rFonts w:ascii="Book Antiqua" w:hAnsi="Book Antiqua"/>
          <w:sz w:val="20"/>
          <w:szCs w:val="20"/>
        </w:rPr>
        <w:t>and experience</w:t>
      </w:r>
      <w:r w:rsidR="00367A4C" w:rsidRPr="00FD3ABE">
        <w:rPr>
          <w:rFonts w:ascii="Book Antiqua" w:hAnsi="Book Antiqua"/>
          <w:sz w:val="20"/>
          <w:szCs w:val="20"/>
        </w:rPr>
        <w:t xml:space="preserve"> in </w:t>
      </w:r>
      <w:r w:rsidR="00367A4C" w:rsidRPr="00FD3ABE">
        <w:rPr>
          <w:rFonts w:ascii="Book Antiqua" w:hAnsi="Book Antiqua"/>
          <w:b/>
          <w:sz w:val="20"/>
          <w:szCs w:val="20"/>
        </w:rPr>
        <w:t xml:space="preserve">Query </w:t>
      </w:r>
    </w:p>
    <w:p w14:paraId="2AC16754" w14:textId="348FC770" w:rsidR="00367A4C" w:rsidRPr="00FD3ABE" w:rsidRDefault="00FD3ABE" w:rsidP="00FD3ABE">
      <w:pPr>
        <w:tabs>
          <w:tab w:val="left" w:pos="180"/>
        </w:tabs>
        <w:suppressAutoHyphens w:val="0"/>
        <w:spacing w:after="60"/>
        <w:jc w:val="both"/>
        <w:rPr>
          <w:rFonts w:ascii="Book Antiqua" w:hAnsi="Book Antiqua"/>
          <w:sz w:val="20"/>
          <w:szCs w:val="20"/>
        </w:rPr>
      </w:pPr>
      <w:r>
        <w:rPr>
          <w:rFonts w:ascii="Book Antiqua" w:hAnsi="Book Antiqua"/>
          <w:b/>
          <w:sz w:val="20"/>
          <w:szCs w:val="20"/>
        </w:rPr>
        <w:t xml:space="preserve">    </w:t>
      </w:r>
      <w:r w:rsidR="00367A4C" w:rsidRPr="00FD3ABE">
        <w:rPr>
          <w:rFonts w:ascii="Book Antiqua" w:hAnsi="Book Antiqua"/>
          <w:b/>
          <w:sz w:val="20"/>
          <w:szCs w:val="20"/>
        </w:rPr>
        <w:t>tuning</w:t>
      </w:r>
      <w:r w:rsidR="00367A4C" w:rsidRPr="00FD3ABE">
        <w:rPr>
          <w:rFonts w:ascii="Book Antiqua" w:hAnsi="Book Antiqua"/>
          <w:sz w:val="20"/>
          <w:szCs w:val="20"/>
        </w:rPr>
        <w:t xml:space="preserve">, </w:t>
      </w:r>
      <w:r w:rsidR="00367A4C" w:rsidRPr="00FD3ABE">
        <w:rPr>
          <w:rFonts w:ascii="Book Antiqua" w:hAnsi="Book Antiqua"/>
          <w:b/>
          <w:sz w:val="20"/>
          <w:szCs w:val="20"/>
        </w:rPr>
        <w:t>indexing</w:t>
      </w:r>
      <w:r w:rsidR="00367A4C" w:rsidRPr="00FD3ABE">
        <w:rPr>
          <w:rFonts w:ascii="Book Antiqua" w:hAnsi="Book Antiqua"/>
          <w:sz w:val="20"/>
          <w:szCs w:val="20"/>
        </w:rPr>
        <w:t xml:space="preserve"> and </w:t>
      </w:r>
      <w:r w:rsidR="00367A4C" w:rsidRPr="00FD3ABE">
        <w:rPr>
          <w:rFonts w:ascii="Book Antiqua" w:hAnsi="Book Antiqua"/>
          <w:b/>
          <w:sz w:val="20"/>
          <w:szCs w:val="20"/>
        </w:rPr>
        <w:t>performance optimization</w:t>
      </w:r>
      <w:r w:rsidR="00367A4C" w:rsidRPr="00FD3ABE">
        <w:rPr>
          <w:rFonts w:ascii="Book Antiqua" w:hAnsi="Book Antiqua"/>
          <w:sz w:val="20"/>
          <w:szCs w:val="20"/>
        </w:rPr>
        <w:t xml:space="preserve"> </w:t>
      </w:r>
      <w:r w:rsidR="00476977" w:rsidRPr="00FD3ABE">
        <w:rPr>
          <w:rFonts w:ascii="Book Antiqua" w:hAnsi="Book Antiqua"/>
          <w:sz w:val="20"/>
          <w:szCs w:val="20"/>
        </w:rPr>
        <w:t xml:space="preserve">for SQL Server </w:t>
      </w:r>
      <w:r w:rsidR="00E127B8" w:rsidRPr="00FD3ABE">
        <w:rPr>
          <w:rFonts w:ascii="Book Antiqua" w:hAnsi="Book Antiqua"/>
          <w:b/>
          <w:sz w:val="20"/>
          <w:szCs w:val="20"/>
        </w:rPr>
        <w:t>DDL</w:t>
      </w:r>
      <w:r w:rsidR="00E127B8" w:rsidRPr="00FD3ABE">
        <w:rPr>
          <w:rFonts w:ascii="Book Antiqua" w:hAnsi="Book Antiqua"/>
          <w:sz w:val="20"/>
          <w:szCs w:val="20"/>
        </w:rPr>
        <w:t xml:space="preserve"> </w:t>
      </w:r>
      <w:r w:rsidRPr="00FD3ABE">
        <w:rPr>
          <w:rFonts w:ascii="Book Antiqua" w:hAnsi="Book Antiqua"/>
          <w:sz w:val="20"/>
          <w:szCs w:val="20"/>
        </w:rPr>
        <w:t xml:space="preserve">&amp; </w:t>
      </w:r>
      <w:r w:rsidRPr="002B61E5">
        <w:rPr>
          <w:rFonts w:ascii="Book Antiqua" w:hAnsi="Book Antiqua"/>
          <w:b/>
          <w:bCs/>
          <w:sz w:val="20"/>
          <w:szCs w:val="20"/>
        </w:rPr>
        <w:t>DML</w:t>
      </w:r>
      <w:r w:rsidR="00EB3857" w:rsidRPr="00FD3ABE">
        <w:rPr>
          <w:rFonts w:ascii="Book Antiqua" w:hAnsi="Book Antiqua"/>
          <w:sz w:val="20"/>
          <w:szCs w:val="20"/>
        </w:rPr>
        <w:t xml:space="preserve"> </w:t>
      </w:r>
      <w:r w:rsidR="009C63C7" w:rsidRPr="00FD3ABE">
        <w:rPr>
          <w:rFonts w:ascii="Book Antiqua" w:hAnsi="Book Antiqua"/>
          <w:sz w:val="20"/>
          <w:szCs w:val="20"/>
        </w:rPr>
        <w:t>c</w:t>
      </w:r>
      <w:r w:rsidR="00476977" w:rsidRPr="00FD3ABE">
        <w:rPr>
          <w:rFonts w:ascii="Book Antiqua" w:hAnsi="Book Antiqua"/>
          <w:sz w:val="20"/>
          <w:szCs w:val="20"/>
        </w:rPr>
        <w:t>ommands</w:t>
      </w:r>
      <w:r w:rsidR="00440548" w:rsidRPr="00FD3ABE">
        <w:rPr>
          <w:rFonts w:ascii="Book Antiqua" w:hAnsi="Book Antiqua"/>
          <w:sz w:val="20"/>
          <w:szCs w:val="20"/>
        </w:rPr>
        <w:t>.</w:t>
      </w:r>
    </w:p>
    <w:p w14:paraId="3074C0CB" w14:textId="73A8A53D" w:rsidR="00906F2B" w:rsidRDefault="00DC753A" w:rsidP="007051DE">
      <w:pPr>
        <w:pStyle w:val="ListParagraph"/>
        <w:numPr>
          <w:ilvl w:val="0"/>
          <w:numId w:val="8"/>
        </w:numPr>
        <w:tabs>
          <w:tab w:val="left" w:pos="180"/>
        </w:tabs>
        <w:suppressAutoHyphens w:val="0"/>
        <w:spacing w:after="60"/>
        <w:ind w:left="180" w:hanging="180"/>
        <w:contextualSpacing w:val="0"/>
        <w:jc w:val="both"/>
        <w:rPr>
          <w:rFonts w:ascii="Book Antiqua" w:hAnsi="Book Antiqua"/>
          <w:sz w:val="20"/>
          <w:szCs w:val="20"/>
        </w:rPr>
      </w:pPr>
      <w:r w:rsidRPr="00FD3ABE">
        <w:rPr>
          <w:rFonts w:ascii="Book Antiqua" w:hAnsi="Book Antiqua"/>
          <w:sz w:val="20"/>
          <w:szCs w:val="20"/>
        </w:rPr>
        <w:t xml:space="preserve">Hands-on experience on different </w:t>
      </w:r>
      <w:r w:rsidRPr="00FD3ABE">
        <w:rPr>
          <w:rFonts w:ascii="Book Antiqua" w:hAnsi="Book Antiqua"/>
          <w:b/>
          <w:sz w:val="20"/>
          <w:szCs w:val="20"/>
        </w:rPr>
        <w:t>version control</w:t>
      </w:r>
      <w:r w:rsidRPr="00FD3ABE">
        <w:rPr>
          <w:rFonts w:ascii="Book Antiqua" w:hAnsi="Book Antiqua"/>
          <w:sz w:val="20"/>
          <w:szCs w:val="20"/>
        </w:rPr>
        <w:t xml:space="preserve"> tools like</w:t>
      </w:r>
      <w:r w:rsidR="00F35FBF">
        <w:rPr>
          <w:rFonts w:ascii="Book Antiqua" w:hAnsi="Book Antiqua"/>
          <w:sz w:val="20"/>
          <w:szCs w:val="20"/>
        </w:rPr>
        <w:t xml:space="preserve"> </w:t>
      </w:r>
      <w:r w:rsidR="00F35FBF" w:rsidRPr="00F35FBF">
        <w:rPr>
          <w:rFonts w:ascii="Book Antiqua" w:hAnsi="Book Antiqua"/>
          <w:b/>
          <w:bCs/>
          <w:sz w:val="20"/>
          <w:szCs w:val="20"/>
        </w:rPr>
        <w:t>GIT</w:t>
      </w:r>
      <w:r w:rsidR="00F35FBF">
        <w:rPr>
          <w:rFonts w:ascii="Book Antiqua" w:hAnsi="Book Antiqua"/>
          <w:sz w:val="20"/>
          <w:szCs w:val="20"/>
        </w:rPr>
        <w:t xml:space="preserve">, </w:t>
      </w:r>
      <w:r w:rsidR="00F35FBF" w:rsidRPr="00FD3ABE">
        <w:rPr>
          <w:rFonts w:ascii="Book Antiqua" w:hAnsi="Book Antiqua"/>
          <w:sz w:val="20"/>
          <w:szCs w:val="20"/>
        </w:rPr>
        <w:t>Team</w:t>
      </w:r>
      <w:r w:rsidR="00CB494D" w:rsidRPr="00FD3ABE">
        <w:rPr>
          <w:rFonts w:ascii="Book Antiqua" w:hAnsi="Book Antiqua"/>
          <w:sz w:val="20"/>
          <w:szCs w:val="20"/>
        </w:rPr>
        <w:t xml:space="preserve"> Foundation Server </w:t>
      </w:r>
      <w:r w:rsidR="00CB494D" w:rsidRPr="00FD3ABE">
        <w:rPr>
          <w:rFonts w:ascii="Book Antiqua" w:hAnsi="Book Antiqua"/>
          <w:b/>
          <w:sz w:val="20"/>
          <w:szCs w:val="20"/>
        </w:rPr>
        <w:t>(TFS)</w:t>
      </w:r>
      <w:r w:rsidR="00CB494D" w:rsidRPr="00FD3ABE">
        <w:rPr>
          <w:rFonts w:ascii="Book Antiqua" w:hAnsi="Book Antiqua"/>
          <w:sz w:val="20"/>
          <w:szCs w:val="20"/>
        </w:rPr>
        <w:t xml:space="preserve">, Visual SourceSafe </w:t>
      </w:r>
      <w:r w:rsidR="00CB494D" w:rsidRPr="00FD3ABE">
        <w:rPr>
          <w:rFonts w:ascii="Book Antiqua" w:hAnsi="Book Antiqua"/>
          <w:b/>
          <w:sz w:val="20"/>
          <w:szCs w:val="20"/>
        </w:rPr>
        <w:t>(VSS)</w:t>
      </w:r>
      <w:r w:rsidR="00CB494D" w:rsidRPr="00FD3ABE">
        <w:rPr>
          <w:rFonts w:ascii="Book Antiqua" w:hAnsi="Book Antiqua"/>
          <w:sz w:val="20"/>
          <w:szCs w:val="20"/>
        </w:rPr>
        <w:t>,</w:t>
      </w:r>
      <w:r w:rsidR="00F35FBF">
        <w:rPr>
          <w:rFonts w:ascii="Book Antiqua" w:hAnsi="Book Antiqua"/>
          <w:sz w:val="20"/>
          <w:szCs w:val="20"/>
        </w:rPr>
        <w:t xml:space="preserve"> </w:t>
      </w:r>
      <w:r w:rsidR="00F35FBF" w:rsidRPr="00F35FBF">
        <w:rPr>
          <w:rFonts w:ascii="Book Antiqua" w:hAnsi="Book Antiqua"/>
          <w:b/>
          <w:bCs/>
          <w:sz w:val="20"/>
          <w:szCs w:val="20"/>
        </w:rPr>
        <w:t>Perforce</w:t>
      </w:r>
      <w:r w:rsidR="00F35FBF">
        <w:rPr>
          <w:rFonts w:ascii="Book Antiqua" w:hAnsi="Book Antiqua"/>
          <w:sz w:val="20"/>
          <w:szCs w:val="20"/>
        </w:rPr>
        <w:t xml:space="preserve">, </w:t>
      </w:r>
      <w:r w:rsidR="00F35FBF" w:rsidRPr="00FD3ABE">
        <w:rPr>
          <w:rFonts w:ascii="Book Antiqua" w:hAnsi="Book Antiqua"/>
          <w:sz w:val="20"/>
          <w:szCs w:val="20"/>
        </w:rPr>
        <w:t>Tortoise</w:t>
      </w:r>
      <w:r w:rsidR="00CB494D" w:rsidRPr="00FD3ABE">
        <w:rPr>
          <w:rFonts w:ascii="Book Antiqua" w:hAnsi="Book Antiqua"/>
          <w:sz w:val="20"/>
          <w:szCs w:val="20"/>
        </w:rPr>
        <w:t xml:space="preserve"> </w:t>
      </w:r>
      <w:r w:rsidR="00CB494D" w:rsidRPr="00FD3ABE">
        <w:rPr>
          <w:rFonts w:ascii="Book Antiqua" w:hAnsi="Book Antiqua"/>
          <w:b/>
          <w:sz w:val="20"/>
          <w:szCs w:val="20"/>
        </w:rPr>
        <w:t>SVN</w:t>
      </w:r>
      <w:r w:rsidR="00CB494D" w:rsidRPr="00FD3ABE">
        <w:rPr>
          <w:rFonts w:ascii="Book Antiqua" w:hAnsi="Book Antiqua"/>
          <w:sz w:val="20"/>
          <w:szCs w:val="20"/>
        </w:rPr>
        <w:t xml:space="preserve"> and </w:t>
      </w:r>
      <w:r w:rsidR="00CB494D" w:rsidRPr="00FD3ABE">
        <w:rPr>
          <w:rFonts w:ascii="Book Antiqua" w:hAnsi="Book Antiqua"/>
          <w:b/>
          <w:sz w:val="20"/>
          <w:szCs w:val="20"/>
        </w:rPr>
        <w:t>CVS</w:t>
      </w:r>
      <w:r w:rsidR="00CB494D" w:rsidRPr="00FD3ABE">
        <w:rPr>
          <w:rFonts w:ascii="Book Antiqua" w:hAnsi="Book Antiqua"/>
          <w:sz w:val="20"/>
          <w:szCs w:val="20"/>
        </w:rPr>
        <w:t>.</w:t>
      </w:r>
    </w:p>
    <w:p w14:paraId="4D0E8BC0" w14:textId="6B7EAD69" w:rsidR="002B61E5" w:rsidRDefault="002B61E5" w:rsidP="007051DE">
      <w:pPr>
        <w:pStyle w:val="ListParagraph"/>
        <w:numPr>
          <w:ilvl w:val="0"/>
          <w:numId w:val="8"/>
        </w:numPr>
        <w:tabs>
          <w:tab w:val="left" w:pos="180"/>
        </w:tabs>
        <w:suppressAutoHyphens w:val="0"/>
        <w:spacing w:after="60"/>
        <w:ind w:left="180" w:hanging="180"/>
        <w:contextualSpacing w:val="0"/>
        <w:jc w:val="both"/>
        <w:rPr>
          <w:rFonts w:ascii="Book Antiqua" w:hAnsi="Book Antiqua"/>
          <w:sz w:val="20"/>
          <w:szCs w:val="20"/>
        </w:rPr>
      </w:pPr>
      <w:r w:rsidRPr="002B61E5">
        <w:rPr>
          <w:rFonts w:ascii="Book Antiqua" w:hAnsi="Book Antiqua"/>
          <w:sz w:val="20"/>
          <w:szCs w:val="20"/>
        </w:rPr>
        <w:t xml:space="preserve">Proficient in creating comprehensive API documentation using tools like </w:t>
      </w:r>
      <w:r w:rsidRPr="002B61E5">
        <w:rPr>
          <w:rFonts w:ascii="Book Antiqua" w:hAnsi="Book Antiqua"/>
          <w:b/>
          <w:bCs/>
          <w:sz w:val="20"/>
          <w:szCs w:val="20"/>
        </w:rPr>
        <w:t>Swagger</w:t>
      </w:r>
      <w:r w:rsidRPr="002B61E5">
        <w:rPr>
          <w:rFonts w:ascii="Book Antiqua" w:hAnsi="Book Antiqua"/>
          <w:sz w:val="20"/>
          <w:szCs w:val="20"/>
        </w:rPr>
        <w:t xml:space="preserve"> (Open API) for clear communication with consumers.</w:t>
      </w:r>
    </w:p>
    <w:p w14:paraId="1A56D687" w14:textId="133F25EA" w:rsidR="002B61E5" w:rsidRPr="00FD3ABE" w:rsidRDefault="002B61E5" w:rsidP="007051DE">
      <w:pPr>
        <w:pStyle w:val="ListParagraph"/>
        <w:numPr>
          <w:ilvl w:val="0"/>
          <w:numId w:val="8"/>
        </w:numPr>
        <w:tabs>
          <w:tab w:val="left" w:pos="180"/>
        </w:tabs>
        <w:suppressAutoHyphens w:val="0"/>
        <w:spacing w:after="60"/>
        <w:ind w:left="180" w:hanging="180"/>
        <w:contextualSpacing w:val="0"/>
        <w:jc w:val="both"/>
        <w:rPr>
          <w:rFonts w:ascii="Book Antiqua" w:hAnsi="Book Antiqua"/>
          <w:sz w:val="20"/>
          <w:szCs w:val="20"/>
        </w:rPr>
      </w:pPr>
      <w:r w:rsidRPr="002B61E5">
        <w:rPr>
          <w:rFonts w:ascii="Book Antiqua" w:hAnsi="Book Antiqua"/>
          <w:sz w:val="20"/>
          <w:szCs w:val="20"/>
        </w:rPr>
        <w:t xml:space="preserve">Extensive experience in using .NET's built-in </w:t>
      </w:r>
      <w:r w:rsidRPr="002B61E5">
        <w:rPr>
          <w:rFonts w:ascii="Book Antiqua" w:hAnsi="Book Antiqua"/>
          <w:b/>
          <w:bCs/>
          <w:sz w:val="20"/>
          <w:szCs w:val="20"/>
        </w:rPr>
        <w:t>Dependency Injection (DI)</w:t>
      </w:r>
      <w:r w:rsidRPr="002B61E5">
        <w:rPr>
          <w:rFonts w:ascii="Book Antiqua" w:hAnsi="Book Antiqua"/>
          <w:sz w:val="20"/>
          <w:szCs w:val="20"/>
        </w:rPr>
        <w:t xml:space="preserve"> framework to manage service lifetimes and ensure testable, decoupled components.</w:t>
      </w:r>
    </w:p>
    <w:p w14:paraId="4D0B7453" w14:textId="659A852E" w:rsidR="003C7D9B" w:rsidRDefault="003C7D9B" w:rsidP="007051DE">
      <w:pPr>
        <w:pStyle w:val="ListParagraph"/>
        <w:numPr>
          <w:ilvl w:val="0"/>
          <w:numId w:val="7"/>
        </w:numPr>
        <w:tabs>
          <w:tab w:val="left" w:pos="180"/>
        </w:tabs>
        <w:suppressAutoHyphens w:val="0"/>
        <w:spacing w:after="60"/>
        <w:ind w:hanging="810"/>
        <w:contextualSpacing w:val="0"/>
        <w:jc w:val="both"/>
        <w:rPr>
          <w:rFonts w:ascii="Book Antiqua" w:hAnsi="Book Antiqua"/>
          <w:sz w:val="20"/>
          <w:szCs w:val="20"/>
        </w:rPr>
      </w:pPr>
      <w:r w:rsidRPr="00FD3ABE">
        <w:rPr>
          <w:rFonts w:ascii="Book Antiqua" w:hAnsi="Book Antiqua"/>
          <w:sz w:val="20"/>
          <w:szCs w:val="20"/>
        </w:rPr>
        <w:t xml:space="preserve">A </w:t>
      </w:r>
      <w:r w:rsidRPr="00FD3ABE">
        <w:rPr>
          <w:rFonts w:ascii="Book Antiqua" w:hAnsi="Book Antiqua"/>
          <w:b/>
          <w:sz w:val="20"/>
          <w:szCs w:val="20"/>
        </w:rPr>
        <w:t>strong team player</w:t>
      </w:r>
      <w:r w:rsidRPr="00FD3ABE">
        <w:rPr>
          <w:rFonts w:ascii="Book Antiqua" w:hAnsi="Book Antiqua"/>
          <w:sz w:val="20"/>
          <w:szCs w:val="20"/>
        </w:rPr>
        <w:t xml:space="preserve"> and proven record to </w:t>
      </w:r>
      <w:r w:rsidRPr="00FD3ABE">
        <w:rPr>
          <w:rFonts w:ascii="Book Antiqua" w:hAnsi="Book Antiqua"/>
          <w:b/>
          <w:sz w:val="20"/>
          <w:szCs w:val="20"/>
        </w:rPr>
        <w:t>leadin</w:t>
      </w:r>
      <w:r w:rsidR="00805AC6" w:rsidRPr="00FD3ABE">
        <w:rPr>
          <w:rFonts w:ascii="Book Antiqua" w:hAnsi="Book Antiqua"/>
          <w:b/>
          <w:sz w:val="20"/>
          <w:szCs w:val="20"/>
        </w:rPr>
        <w:t>g</w:t>
      </w:r>
      <w:r w:rsidR="00805AC6" w:rsidRPr="00FD3ABE">
        <w:rPr>
          <w:rFonts w:ascii="Book Antiqua" w:hAnsi="Book Antiqua"/>
          <w:sz w:val="20"/>
          <w:szCs w:val="20"/>
        </w:rPr>
        <w:t xml:space="preserve"> a small size team of 5-6 team members.</w:t>
      </w:r>
    </w:p>
    <w:p w14:paraId="573E4485" w14:textId="77777777" w:rsidR="002B61E5" w:rsidRDefault="002B61E5" w:rsidP="002B61E5">
      <w:pPr>
        <w:pStyle w:val="ListParagraph"/>
        <w:numPr>
          <w:ilvl w:val="0"/>
          <w:numId w:val="7"/>
        </w:numPr>
        <w:tabs>
          <w:tab w:val="left" w:pos="180"/>
        </w:tabs>
        <w:suppressAutoHyphens w:val="0"/>
        <w:spacing w:after="60"/>
        <w:ind w:left="180" w:hanging="180"/>
        <w:contextualSpacing w:val="0"/>
        <w:jc w:val="both"/>
        <w:rPr>
          <w:rFonts w:ascii="Book Antiqua" w:hAnsi="Book Antiqua"/>
          <w:sz w:val="20"/>
          <w:szCs w:val="20"/>
        </w:rPr>
      </w:pPr>
      <w:r w:rsidRPr="002B61E5">
        <w:rPr>
          <w:rFonts w:ascii="Book Antiqua" w:hAnsi="Book Antiqua"/>
          <w:sz w:val="20"/>
          <w:szCs w:val="20"/>
        </w:rPr>
        <w:t xml:space="preserve">Experienced </w:t>
      </w:r>
      <w:r w:rsidRPr="002B61E5">
        <w:rPr>
          <w:rFonts w:ascii="Book Antiqua" w:hAnsi="Book Antiqua"/>
          <w:b/>
          <w:bCs/>
          <w:sz w:val="20"/>
          <w:szCs w:val="20"/>
        </w:rPr>
        <w:t>Scrum</w:t>
      </w:r>
      <w:r w:rsidRPr="002B61E5">
        <w:rPr>
          <w:rFonts w:ascii="Book Antiqua" w:hAnsi="Book Antiqua"/>
          <w:sz w:val="20"/>
          <w:szCs w:val="20"/>
        </w:rPr>
        <w:t xml:space="preserve"> and </w:t>
      </w:r>
      <w:r w:rsidRPr="002B61E5">
        <w:rPr>
          <w:rFonts w:ascii="Book Antiqua" w:hAnsi="Book Antiqua"/>
          <w:b/>
          <w:bCs/>
          <w:sz w:val="20"/>
          <w:szCs w:val="20"/>
        </w:rPr>
        <w:t>Agile team player</w:t>
      </w:r>
      <w:r w:rsidRPr="002B61E5">
        <w:rPr>
          <w:rFonts w:ascii="Book Antiqua" w:hAnsi="Book Antiqua"/>
          <w:sz w:val="20"/>
          <w:szCs w:val="20"/>
        </w:rPr>
        <w:t xml:space="preserve">, adept at collaborating in cross-functional teams, participating in </w:t>
      </w:r>
      <w:r w:rsidRPr="002B61E5">
        <w:rPr>
          <w:rFonts w:ascii="Book Antiqua" w:hAnsi="Book Antiqua"/>
          <w:b/>
          <w:bCs/>
          <w:sz w:val="20"/>
          <w:szCs w:val="20"/>
        </w:rPr>
        <w:t>sprint planning</w:t>
      </w:r>
      <w:r w:rsidRPr="002B61E5">
        <w:rPr>
          <w:rFonts w:ascii="Book Antiqua" w:hAnsi="Book Antiqua"/>
          <w:sz w:val="20"/>
          <w:szCs w:val="20"/>
        </w:rPr>
        <w:t xml:space="preserve">, </w:t>
      </w:r>
      <w:r w:rsidRPr="002B61E5">
        <w:rPr>
          <w:rFonts w:ascii="Book Antiqua" w:hAnsi="Book Antiqua"/>
          <w:b/>
          <w:bCs/>
          <w:sz w:val="20"/>
          <w:szCs w:val="20"/>
        </w:rPr>
        <w:t>daily stand-ups</w:t>
      </w:r>
      <w:r w:rsidRPr="002B61E5">
        <w:rPr>
          <w:rFonts w:ascii="Book Antiqua" w:hAnsi="Book Antiqua"/>
          <w:sz w:val="20"/>
          <w:szCs w:val="20"/>
        </w:rPr>
        <w:t xml:space="preserve">, </w:t>
      </w:r>
      <w:r w:rsidRPr="002B61E5">
        <w:rPr>
          <w:rFonts w:ascii="Book Antiqua" w:hAnsi="Book Antiqua"/>
          <w:b/>
          <w:bCs/>
          <w:sz w:val="20"/>
          <w:szCs w:val="20"/>
        </w:rPr>
        <w:t>backlog grooming</w:t>
      </w:r>
      <w:r w:rsidRPr="002B61E5">
        <w:rPr>
          <w:rFonts w:ascii="Book Antiqua" w:hAnsi="Book Antiqua"/>
          <w:sz w:val="20"/>
          <w:szCs w:val="20"/>
        </w:rPr>
        <w:t>, and retrospectives to deliver high-quality, incremental value in iterative cycles</w:t>
      </w:r>
    </w:p>
    <w:p w14:paraId="57F9AEAA" w14:textId="77777777" w:rsidR="00BD688D" w:rsidRDefault="002B61E5" w:rsidP="00BD688D">
      <w:pPr>
        <w:pStyle w:val="ListParagraph"/>
        <w:numPr>
          <w:ilvl w:val="0"/>
          <w:numId w:val="7"/>
        </w:numPr>
        <w:tabs>
          <w:tab w:val="left" w:pos="180"/>
        </w:tabs>
        <w:suppressAutoHyphens w:val="0"/>
        <w:spacing w:after="60"/>
        <w:ind w:left="180" w:hanging="180"/>
        <w:contextualSpacing w:val="0"/>
        <w:jc w:val="both"/>
        <w:rPr>
          <w:rFonts w:ascii="Book Antiqua" w:hAnsi="Book Antiqua"/>
          <w:sz w:val="20"/>
          <w:szCs w:val="20"/>
        </w:rPr>
      </w:pPr>
      <w:r w:rsidRPr="002B61E5">
        <w:rPr>
          <w:rFonts w:ascii="Book Antiqua" w:hAnsi="Book Antiqua"/>
          <w:sz w:val="20"/>
          <w:szCs w:val="20"/>
        </w:rPr>
        <w:t>Sound knowledge of Application Lifecycle Management (</w:t>
      </w:r>
      <w:r w:rsidRPr="002B61E5">
        <w:rPr>
          <w:rFonts w:ascii="Book Antiqua" w:hAnsi="Book Antiqua"/>
          <w:b/>
          <w:bCs/>
          <w:sz w:val="20"/>
          <w:szCs w:val="20"/>
        </w:rPr>
        <w:t>ALM</w:t>
      </w:r>
      <w:r w:rsidRPr="002B61E5">
        <w:rPr>
          <w:rFonts w:ascii="Book Antiqua" w:hAnsi="Book Antiqua"/>
          <w:sz w:val="20"/>
          <w:szCs w:val="20"/>
        </w:rPr>
        <w:t>) tools such as Microsoft Team Foundation Server (</w:t>
      </w:r>
      <w:r w:rsidRPr="002B61E5">
        <w:rPr>
          <w:rFonts w:ascii="Book Antiqua" w:hAnsi="Book Antiqua"/>
          <w:b/>
          <w:bCs/>
          <w:sz w:val="20"/>
          <w:szCs w:val="20"/>
        </w:rPr>
        <w:t>TFS</w:t>
      </w:r>
      <w:r w:rsidRPr="002B61E5">
        <w:rPr>
          <w:rFonts w:ascii="Book Antiqua" w:hAnsi="Book Antiqua"/>
          <w:sz w:val="20"/>
          <w:szCs w:val="20"/>
        </w:rPr>
        <w:t xml:space="preserve">) and </w:t>
      </w:r>
      <w:r w:rsidRPr="002B61E5">
        <w:rPr>
          <w:rFonts w:ascii="Book Antiqua" w:hAnsi="Book Antiqua"/>
          <w:b/>
          <w:bCs/>
          <w:sz w:val="20"/>
          <w:szCs w:val="20"/>
        </w:rPr>
        <w:t>JIRA</w:t>
      </w:r>
      <w:r w:rsidRPr="002B61E5">
        <w:rPr>
          <w:rFonts w:ascii="Book Antiqua" w:hAnsi="Book Antiqua"/>
          <w:sz w:val="20"/>
          <w:szCs w:val="20"/>
        </w:rPr>
        <w:t xml:space="preserve">, including their use for </w:t>
      </w:r>
      <w:r w:rsidRPr="002B61E5">
        <w:rPr>
          <w:rFonts w:ascii="Book Antiqua" w:hAnsi="Book Antiqua"/>
          <w:b/>
          <w:bCs/>
          <w:sz w:val="20"/>
          <w:szCs w:val="20"/>
        </w:rPr>
        <w:t>version control</w:t>
      </w:r>
      <w:r w:rsidRPr="002B61E5">
        <w:rPr>
          <w:rFonts w:ascii="Book Antiqua" w:hAnsi="Book Antiqua"/>
          <w:sz w:val="20"/>
          <w:szCs w:val="20"/>
        </w:rPr>
        <w:t xml:space="preserve">, </w:t>
      </w:r>
      <w:r w:rsidRPr="002B61E5">
        <w:rPr>
          <w:rFonts w:ascii="Book Antiqua" w:hAnsi="Book Antiqua"/>
          <w:b/>
          <w:bCs/>
          <w:sz w:val="20"/>
          <w:szCs w:val="20"/>
        </w:rPr>
        <w:t>project tracking</w:t>
      </w:r>
      <w:r w:rsidRPr="002B61E5">
        <w:rPr>
          <w:rFonts w:ascii="Book Antiqua" w:hAnsi="Book Antiqua"/>
          <w:sz w:val="20"/>
          <w:szCs w:val="20"/>
        </w:rPr>
        <w:t xml:space="preserve">, </w:t>
      </w:r>
      <w:r w:rsidRPr="002B61E5">
        <w:rPr>
          <w:rFonts w:ascii="Book Antiqua" w:hAnsi="Book Antiqua"/>
          <w:b/>
          <w:bCs/>
          <w:sz w:val="20"/>
          <w:szCs w:val="20"/>
        </w:rPr>
        <w:t>task management</w:t>
      </w:r>
      <w:r w:rsidRPr="002B61E5">
        <w:rPr>
          <w:rFonts w:ascii="Book Antiqua" w:hAnsi="Book Antiqua"/>
          <w:sz w:val="20"/>
          <w:szCs w:val="20"/>
        </w:rPr>
        <w:t>, and collaboration throughout the development lifecycle.</w:t>
      </w:r>
    </w:p>
    <w:p w14:paraId="3491C4F9" w14:textId="4F028165" w:rsidR="002B61E5" w:rsidRDefault="00BD688D" w:rsidP="00BD688D">
      <w:pPr>
        <w:pStyle w:val="ListParagraph"/>
        <w:numPr>
          <w:ilvl w:val="0"/>
          <w:numId w:val="7"/>
        </w:numPr>
        <w:tabs>
          <w:tab w:val="left" w:pos="180"/>
        </w:tabs>
        <w:suppressAutoHyphens w:val="0"/>
        <w:spacing w:after="60"/>
        <w:ind w:left="180" w:hanging="180"/>
        <w:contextualSpacing w:val="0"/>
        <w:jc w:val="both"/>
        <w:rPr>
          <w:rFonts w:ascii="Book Antiqua" w:hAnsi="Book Antiqua"/>
          <w:sz w:val="20"/>
          <w:szCs w:val="20"/>
        </w:rPr>
      </w:pPr>
      <w:r w:rsidRPr="00BD688D">
        <w:rPr>
          <w:rFonts w:ascii="Book Antiqua" w:hAnsi="Book Antiqua"/>
          <w:sz w:val="20"/>
          <w:szCs w:val="20"/>
        </w:rPr>
        <w:lastRenderedPageBreak/>
        <w:t xml:space="preserve">Basic knowledge of scripting languages like </w:t>
      </w:r>
      <w:r w:rsidRPr="00BD688D">
        <w:rPr>
          <w:rFonts w:ascii="Book Antiqua" w:hAnsi="Book Antiqua"/>
          <w:b/>
          <w:bCs/>
          <w:sz w:val="20"/>
          <w:szCs w:val="20"/>
        </w:rPr>
        <w:t>VB.NET</w:t>
      </w:r>
      <w:r w:rsidRPr="00BD688D">
        <w:rPr>
          <w:rFonts w:ascii="Book Antiqua" w:hAnsi="Book Antiqua"/>
          <w:sz w:val="20"/>
          <w:szCs w:val="20"/>
        </w:rPr>
        <w:t xml:space="preserve"> for custom SSIS components</w:t>
      </w:r>
      <w:r>
        <w:rPr>
          <w:rFonts w:ascii="Book Antiqua" w:hAnsi="Book Antiqua"/>
          <w:sz w:val="20"/>
          <w:szCs w:val="20"/>
        </w:rPr>
        <w:t>.</w:t>
      </w:r>
    </w:p>
    <w:p w14:paraId="530A58EE" w14:textId="6012D2D7" w:rsidR="00BD688D" w:rsidRPr="00BD688D" w:rsidRDefault="00BD688D" w:rsidP="00BD688D">
      <w:pPr>
        <w:pStyle w:val="ListParagraph"/>
        <w:numPr>
          <w:ilvl w:val="0"/>
          <w:numId w:val="7"/>
        </w:numPr>
        <w:tabs>
          <w:tab w:val="left" w:pos="180"/>
        </w:tabs>
        <w:suppressAutoHyphens w:val="0"/>
        <w:spacing w:after="60"/>
        <w:ind w:left="180" w:hanging="180"/>
        <w:contextualSpacing w:val="0"/>
        <w:jc w:val="both"/>
        <w:rPr>
          <w:rFonts w:ascii="Book Antiqua" w:hAnsi="Book Antiqua"/>
          <w:sz w:val="20"/>
          <w:szCs w:val="20"/>
        </w:rPr>
      </w:pPr>
      <w:r w:rsidRPr="00BD688D">
        <w:rPr>
          <w:rFonts w:ascii="Book Antiqua" w:hAnsi="Book Antiqua"/>
          <w:sz w:val="20"/>
          <w:szCs w:val="20"/>
        </w:rPr>
        <w:t xml:space="preserve">Expertise in creating and managing </w:t>
      </w:r>
      <w:r w:rsidRPr="00BD688D">
        <w:rPr>
          <w:rFonts w:ascii="Book Antiqua" w:hAnsi="Book Antiqua"/>
          <w:b/>
          <w:bCs/>
          <w:sz w:val="20"/>
          <w:szCs w:val="20"/>
        </w:rPr>
        <w:t>SSIS</w:t>
      </w:r>
      <w:r w:rsidRPr="00BD688D">
        <w:rPr>
          <w:rFonts w:ascii="Book Antiqua" w:hAnsi="Book Antiqua"/>
          <w:sz w:val="20"/>
          <w:szCs w:val="20"/>
        </w:rPr>
        <w:t xml:space="preserve"> packages, including </w:t>
      </w:r>
      <w:r w:rsidRPr="00BD688D">
        <w:rPr>
          <w:rFonts w:ascii="Book Antiqua" w:hAnsi="Book Antiqua"/>
          <w:b/>
          <w:bCs/>
          <w:sz w:val="20"/>
          <w:szCs w:val="20"/>
        </w:rPr>
        <w:t>data flow tasks</w:t>
      </w:r>
      <w:r w:rsidRPr="00BD688D">
        <w:rPr>
          <w:rFonts w:ascii="Book Antiqua" w:hAnsi="Book Antiqua"/>
          <w:sz w:val="20"/>
          <w:szCs w:val="20"/>
        </w:rPr>
        <w:t xml:space="preserve">, </w:t>
      </w:r>
      <w:r w:rsidRPr="00BD688D">
        <w:rPr>
          <w:rFonts w:ascii="Book Antiqua" w:hAnsi="Book Antiqua"/>
          <w:b/>
          <w:bCs/>
          <w:sz w:val="20"/>
          <w:szCs w:val="20"/>
        </w:rPr>
        <w:t>control flow tasks</w:t>
      </w:r>
      <w:r w:rsidRPr="00BD688D">
        <w:rPr>
          <w:rFonts w:ascii="Book Antiqua" w:hAnsi="Book Antiqua"/>
          <w:sz w:val="20"/>
          <w:szCs w:val="20"/>
        </w:rPr>
        <w:t xml:space="preserve">, and custom components to implement </w:t>
      </w:r>
      <w:r w:rsidRPr="00BD688D">
        <w:rPr>
          <w:rFonts w:ascii="Book Antiqua" w:hAnsi="Book Antiqua"/>
          <w:b/>
          <w:bCs/>
          <w:sz w:val="20"/>
          <w:szCs w:val="20"/>
        </w:rPr>
        <w:t>ETL logic</w:t>
      </w:r>
      <w:r w:rsidRPr="00BD688D">
        <w:rPr>
          <w:rFonts w:ascii="Book Antiqua" w:hAnsi="Book Antiqua"/>
          <w:sz w:val="20"/>
          <w:szCs w:val="20"/>
        </w:rPr>
        <w:t>.</w:t>
      </w:r>
    </w:p>
    <w:p w14:paraId="6AFF7E3F" w14:textId="2CF9DEDB" w:rsidR="00367A4C" w:rsidRDefault="00367A4C" w:rsidP="00454644">
      <w:pPr>
        <w:pStyle w:val="Heading5"/>
        <w:shd w:val="clear" w:color="auto" w:fill="C0C0C0"/>
        <w:tabs>
          <w:tab w:val="left" w:pos="0"/>
          <w:tab w:val="left" w:pos="450"/>
          <w:tab w:val="right" w:pos="9360"/>
        </w:tabs>
        <w:rPr>
          <w:rStyle w:val="Book"/>
          <w:color w:val="000000"/>
          <w:u w:val="none"/>
          <w:lang w:val="en-US"/>
        </w:rPr>
      </w:pPr>
      <w:r w:rsidRPr="00430CC8">
        <w:rPr>
          <w:rStyle w:val="Book"/>
          <w:color w:val="000000"/>
          <w:u w:val="none"/>
          <w:lang w:val="en-US"/>
        </w:rPr>
        <w:t>PROJECT EXPERIENCE</w:t>
      </w:r>
      <w:r w:rsidR="00454644">
        <w:rPr>
          <w:rStyle w:val="Book"/>
          <w:color w:val="000000"/>
          <w:u w:val="none"/>
          <w:lang w:val="en-US"/>
        </w:rPr>
        <w:tab/>
      </w:r>
    </w:p>
    <w:p w14:paraId="669B2089" w14:textId="77777777" w:rsidR="00366C82" w:rsidRDefault="00366C82" w:rsidP="00FD693C">
      <w:pPr>
        <w:tabs>
          <w:tab w:val="left" w:pos="450"/>
          <w:tab w:val="right" w:pos="9360"/>
        </w:tabs>
        <w:jc w:val="both"/>
        <w:rPr>
          <w:rFonts w:ascii="Book Antiqua" w:hAnsi="Book Antiqua"/>
          <w:b/>
          <w:bCs/>
          <w:sz w:val="20"/>
        </w:rPr>
      </w:pPr>
    </w:p>
    <w:p w14:paraId="50E6EFE3" w14:textId="6FC0B257" w:rsidR="005B0290" w:rsidRPr="00430CC8" w:rsidRDefault="005B0290" w:rsidP="005B0290">
      <w:pPr>
        <w:tabs>
          <w:tab w:val="left" w:pos="450"/>
        </w:tabs>
        <w:jc w:val="both"/>
        <w:rPr>
          <w:rFonts w:ascii="Book Antiqua" w:hAnsi="Book Antiqua"/>
          <w:b/>
          <w:bCs/>
          <w:sz w:val="20"/>
        </w:rPr>
      </w:pPr>
      <w:r>
        <w:rPr>
          <w:rFonts w:ascii="Book Antiqua" w:hAnsi="Book Antiqua"/>
          <w:b/>
          <w:bCs/>
          <w:sz w:val="20"/>
        </w:rPr>
        <w:t xml:space="preserve">Client: </w:t>
      </w:r>
      <w:r w:rsidRPr="006A4834">
        <w:rPr>
          <w:rFonts w:ascii="Book Antiqua" w:hAnsi="Book Antiqua"/>
          <w:b/>
          <w:bCs/>
          <w:i/>
          <w:sz w:val="20"/>
        </w:rPr>
        <w:t xml:space="preserve">The New York City Department of Education, Brooklyn, NYC                           </w:t>
      </w:r>
      <w:r>
        <w:rPr>
          <w:rFonts w:ascii="Book Antiqua" w:hAnsi="Book Antiqua"/>
          <w:b/>
          <w:bCs/>
          <w:i/>
          <w:sz w:val="20"/>
        </w:rPr>
        <w:t xml:space="preserve">      </w:t>
      </w:r>
      <w:r w:rsidR="00D1007E">
        <w:rPr>
          <w:rFonts w:ascii="Book Antiqua" w:hAnsi="Book Antiqua"/>
          <w:b/>
          <w:bCs/>
          <w:i/>
          <w:sz w:val="20"/>
        </w:rPr>
        <w:t>F</w:t>
      </w:r>
      <w:r w:rsidR="00D1007E">
        <w:rPr>
          <w:rFonts w:ascii="Book Antiqua" w:hAnsi="Book Antiqua"/>
          <w:b/>
          <w:i/>
          <w:sz w:val="20"/>
        </w:rPr>
        <w:t>eb</w:t>
      </w:r>
      <w:r w:rsidRPr="006A4834">
        <w:rPr>
          <w:rFonts w:ascii="Book Antiqua" w:hAnsi="Book Antiqua"/>
          <w:b/>
          <w:i/>
          <w:sz w:val="20"/>
        </w:rPr>
        <w:t>’</w:t>
      </w:r>
      <w:r>
        <w:rPr>
          <w:rFonts w:ascii="Book Antiqua" w:hAnsi="Book Antiqua"/>
          <w:b/>
          <w:i/>
          <w:sz w:val="20"/>
        </w:rPr>
        <w:t>2</w:t>
      </w:r>
      <w:r w:rsidR="00D1007E">
        <w:rPr>
          <w:rFonts w:ascii="Book Antiqua" w:hAnsi="Book Antiqua"/>
          <w:b/>
          <w:i/>
          <w:sz w:val="20"/>
        </w:rPr>
        <w:t>3</w:t>
      </w:r>
      <w:r w:rsidR="00BD01E6">
        <w:rPr>
          <w:rFonts w:ascii="Book Antiqua" w:hAnsi="Book Antiqua"/>
          <w:b/>
          <w:i/>
          <w:sz w:val="20"/>
        </w:rPr>
        <w:t xml:space="preserve"> –</w:t>
      </w:r>
      <w:r w:rsidRPr="006A4834">
        <w:rPr>
          <w:rFonts w:ascii="Book Antiqua" w:hAnsi="Book Antiqua"/>
          <w:b/>
          <w:i/>
          <w:sz w:val="20"/>
        </w:rPr>
        <w:t xml:space="preserve"> </w:t>
      </w:r>
      <w:r w:rsidR="00BD01E6">
        <w:rPr>
          <w:rFonts w:ascii="Book Antiqua" w:hAnsi="Book Antiqua"/>
          <w:b/>
          <w:i/>
          <w:sz w:val="20"/>
        </w:rPr>
        <w:t>Till Date</w:t>
      </w:r>
    </w:p>
    <w:p w14:paraId="468DC250" w14:textId="17395933" w:rsidR="005B0290" w:rsidRDefault="005B0290" w:rsidP="005B0290">
      <w:pPr>
        <w:pStyle w:val="ResumeList"/>
        <w:tabs>
          <w:tab w:val="left" w:pos="450"/>
        </w:tabs>
        <w:spacing w:before="0"/>
        <w:jc w:val="both"/>
        <w:rPr>
          <w:rFonts w:ascii="Book Antiqua" w:hAnsi="Book Antiqua"/>
          <w:b/>
        </w:rPr>
      </w:pPr>
      <w:r w:rsidRPr="00430CC8">
        <w:rPr>
          <w:rFonts w:ascii="Book Antiqua" w:hAnsi="Book Antiqua"/>
          <w:b/>
          <w:bCs/>
        </w:rPr>
        <w:t>Project:</w:t>
      </w:r>
      <w:r w:rsidRPr="00430CC8">
        <w:rPr>
          <w:rFonts w:ascii="Book Antiqua" w:hAnsi="Book Antiqua"/>
          <w:b/>
        </w:rPr>
        <w:t xml:space="preserve"> </w:t>
      </w:r>
      <w:r w:rsidR="00F61AAA">
        <w:rPr>
          <w:rFonts w:ascii="Book Antiqua" w:hAnsi="Book Antiqua"/>
        </w:rPr>
        <w:t>SESIS</w:t>
      </w:r>
      <w:r>
        <w:rPr>
          <w:rFonts w:ascii="Book Antiqua" w:hAnsi="Book Antiqua"/>
        </w:rPr>
        <w:t xml:space="preserve"> (</w:t>
      </w:r>
      <w:hyperlink r:id="rId11" w:history="1">
        <w:r w:rsidR="00F61AAA" w:rsidRPr="00E54BE0">
          <w:rPr>
            <w:rStyle w:val="Hyperlink"/>
          </w:rPr>
          <w:t>https://sesis.nycenet.edu/userlogin.aspx</w:t>
        </w:r>
      </w:hyperlink>
      <w:r>
        <w:rPr>
          <w:rFonts w:ascii="Book Antiqua" w:hAnsi="Book Antiqua"/>
        </w:rPr>
        <w:t>)</w:t>
      </w:r>
      <w:r w:rsidRPr="00203E2C">
        <w:rPr>
          <w:rFonts w:ascii="Book Antiqua" w:hAnsi="Book Antiqua"/>
          <w:b/>
        </w:rPr>
        <w:t xml:space="preserve"> </w:t>
      </w:r>
      <w:r>
        <w:rPr>
          <w:rFonts w:ascii="Book Antiqua" w:hAnsi="Book Antiqua"/>
          <w:b/>
        </w:rPr>
        <w:t xml:space="preserve">                                                Role: </w:t>
      </w:r>
      <w:r w:rsidRPr="00E56CE6">
        <w:rPr>
          <w:rFonts w:ascii="Book Antiqua" w:hAnsi="Book Antiqua"/>
        </w:rPr>
        <w:t>Senior .Net Consultant</w:t>
      </w:r>
    </w:p>
    <w:p w14:paraId="476451A7" w14:textId="6490A84E" w:rsidR="005B0290" w:rsidRDefault="005B0290" w:rsidP="005B0290">
      <w:pPr>
        <w:pStyle w:val="ResumeList"/>
        <w:tabs>
          <w:tab w:val="left" w:pos="450"/>
        </w:tabs>
        <w:spacing w:before="0"/>
        <w:jc w:val="both"/>
        <w:rPr>
          <w:rFonts w:ascii="Book Antiqua" w:hAnsi="Book Antiqua"/>
          <w:bCs/>
        </w:rPr>
      </w:pPr>
      <w:r w:rsidRPr="00BC54C1">
        <w:rPr>
          <w:rFonts w:ascii="Book Antiqua" w:hAnsi="Book Antiqua"/>
          <w:b/>
          <w:bCs/>
        </w:rPr>
        <w:t>Description:</w:t>
      </w:r>
      <w:r w:rsidRPr="00430CC8">
        <w:rPr>
          <w:rFonts w:ascii="Book Antiqua" w:hAnsi="Book Antiqua"/>
          <w:b/>
          <w:bCs/>
        </w:rPr>
        <w:t xml:space="preserve"> </w:t>
      </w:r>
      <w:r w:rsidR="005D5F17" w:rsidRPr="005D5F17">
        <w:rPr>
          <w:rFonts w:ascii="Book Antiqua" w:hAnsi="Book Antiqua"/>
          <w:bCs/>
        </w:rPr>
        <w:t xml:space="preserve">The Special Education Student Information System (SESIS) is a web-based application that assists school staff and related service providers in managing the special education process for students entering kindergarten through age 21. </w:t>
      </w:r>
      <w:r w:rsidR="00A26949" w:rsidRPr="00A26949">
        <w:rPr>
          <w:rFonts w:ascii="Book Antiqua" w:hAnsi="Book Antiqua"/>
          <w:bCs/>
        </w:rPr>
        <w:t>The New York City Department of Education’s (NYCDOE) Office of Special Education Initiatives (OSEI) delivers special education services, administers policies and procedures for over 200,000 New York City (NYC) students with disabilities in both public and non-public school settings. The</w:t>
      </w:r>
      <w:r w:rsidR="00F61AAA">
        <w:rPr>
          <w:rFonts w:ascii="Book Antiqua" w:hAnsi="Book Antiqua"/>
          <w:bCs/>
        </w:rPr>
        <w:t xml:space="preserve"> Special Education Student Information System (</w:t>
      </w:r>
      <w:r w:rsidR="00A26949" w:rsidRPr="00A26949">
        <w:rPr>
          <w:rFonts w:ascii="Book Antiqua" w:hAnsi="Book Antiqua"/>
          <w:bCs/>
        </w:rPr>
        <w:t>SESIS</w:t>
      </w:r>
      <w:r w:rsidR="00F61AAA">
        <w:rPr>
          <w:rFonts w:ascii="Book Antiqua" w:hAnsi="Book Antiqua"/>
          <w:bCs/>
        </w:rPr>
        <w:t>)</w:t>
      </w:r>
      <w:r w:rsidR="00A26949" w:rsidRPr="00A26949">
        <w:rPr>
          <w:rFonts w:ascii="Book Antiqua" w:hAnsi="Book Antiqua"/>
          <w:bCs/>
        </w:rPr>
        <w:t xml:space="preserve"> project is being developed to cater to the above needs of NYDOE as a comprehensive, integrated, web-based system for tracking the relevant, general, and special education information that is accurate and accessible for all levels of staff.</w:t>
      </w:r>
      <w:r w:rsidR="00A26949">
        <w:rPr>
          <w:rFonts w:ascii="Book Antiqua" w:hAnsi="Book Antiqua"/>
          <w:bCs/>
        </w:rPr>
        <w:t xml:space="preserve"> </w:t>
      </w:r>
      <w:r w:rsidR="004A4404">
        <w:rPr>
          <w:rFonts w:ascii="Book Antiqua" w:hAnsi="Book Antiqua"/>
          <w:bCs/>
        </w:rPr>
        <w:t xml:space="preserve">Responsible for single handedly maintaining and enhancing </w:t>
      </w:r>
      <w:r w:rsidR="008920B8">
        <w:rPr>
          <w:rFonts w:ascii="Book Antiqua" w:hAnsi="Book Antiqua"/>
          <w:bCs/>
        </w:rPr>
        <w:t>the Provider</w:t>
      </w:r>
      <w:r w:rsidR="004A4404">
        <w:rPr>
          <w:rFonts w:ascii="Book Antiqua" w:hAnsi="Book Antiqua"/>
          <w:bCs/>
        </w:rPr>
        <w:t xml:space="preserve"> Assignment module of the application.</w:t>
      </w:r>
    </w:p>
    <w:p w14:paraId="086637AB" w14:textId="77777777" w:rsidR="005D5F17" w:rsidRDefault="005D5F17" w:rsidP="005B0290">
      <w:pPr>
        <w:pStyle w:val="ResumeList"/>
        <w:tabs>
          <w:tab w:val="left" w:pos="450"/>
        </w:tabs>
        <w:spacing w:before="0"/>
        <w:jc w:val="both"/>
        <w:rPr>
          <w:rFonts w:ascii="Book Antiqua" w:hAnsi="Book Antiqua"/>
          <w:bCs/>
        </w:rPr>
      </w:pPr>
    </w:p>
    <w:p w14:paraId="6E9D3E4B" w14:textId="68E5909D" w:rsidR="005B0290" w:rsidRDefault="005B0290" w:rsidP="005B0290">
      <w:pPr>
        <w:tabs>
          <w:tab w:val="left" w:pos="450"/>
        </w:tabs>
        <w:jc w:val="both"/>
        <w:rPr>
          <w:rFonts w:ascii="Book Antiqua" w:hAnsi="Book Antiqua"/>
          <w:b/>
          <w:sz w:val="20"/>
        </w:rPr>
      </w:pPr>
      <w:r w:rsidRPr="00430CC8">
        <w:rPr>
          <w:rFonts w:ascii="Book Antiqua" w:hAnsi="Book Antiqua"/>
          <w:b/>
          <w:sz w:val="20"/>
        </w:rPr>
        <w:t>Responsibilities:</w:t>
      </w:r>
    </w:p>
    <w:p w14:paraId="7870C3D7" w14:textId="7F9F0D5D" w:rsidR="00785230" w:rsidRDefault="00785230" w:rsidP="00785230">
      <w:pPr>
        <w:numPr>
          <w:ilvl w:val="0"/>
          <w:numId w:val="13"/>
        </w:numPr>
        <w:tabs>
          <w:tab w:val="left" w:pos="450"/>
        </w:tabs>
        <w:ind w:left="720" w:hanging="360"/>
        <w:jc w:val="both"/>
        <w:rPr>
          <w:rFonts w:ascii="Book Antiqua" w:hAnsi="Book Antiqua"/>
          <w:sz w:val="20"/>
        </w:rPr>
      </w:pPr>
      <w:r w:rsidRPr="00785230">
        <w:rPr>
          <w:rFonts w:ascii="Book Antiqua" w:hAnsi="Book Antiqua"/>
          <w:sz w:val="20"/>
        </w:rPr>
        <w:t xml:space="preserve">Identify the key domain areas </w:t>
      </w:r>
      <w:r>
        <w:rPr>
          <w:rFonts w:ascii="Book Antiqua" w:hAnsi="Book Antiqua"/>
          <w:sz w:val="20"/>
        </w:rPr>
        <w:t>for</w:t>
      </w:r>
      <w:r w:rsidRPr="00785230">
        <w:rPr>
          <w:rFonts w:ascii="Book Antiqua" w:hAnsi="Book Antiqua"/>
          <w:sz w:val="20"/>
        </w:rPr>
        <w:t xml:space="preserve"> Provider Assignment and prioritize their design and implementation</w:t>
      </w:r>
      <w:r>
        <w:rPr>
          <w:rFonts w:ascii="Book Antiqua" w:hAnsi="Book Antiqua"/>
          <w:sz w:val="20"/>
        </w:rPr>
        <w:t>.</w:t>
      </w:r>
    </w:p>
    <w:p w14:paraId="5AB9B472" w14:textId="15888963" w:rsidR="0023572C" w:rsidRDefault="00785230" w:rsidP="000F0155">
      <w:pPr>
        <w:numPr>
          <w:ilvl w:val="0"/>
          <w:numId w:val="13"/>
        </w:numPr>
        <w:tabs>
          <w:tab w:val="left" w:pos="450"/>
        </w:tabs>
        <w:ind w:left="720" w:hanging="360"/>
        <w:jc w:val="both"/>
        <w:rPr>
          <w:rFonts w:ascii="Book Antiqua" w:hAnsi="Book Antiqua"/>
          <w:sz w:val="20"/>
        </w:rPr>
      </w:pPr>
      <w:r w:rsidRPr="00785230">
        <w:rPr>
          <w:rFonts w:ascii="Book Antiqua" w:hAnsi="Book Antiqua"/>
          <w:sz w:val="20"/>
        </w:rPr>
        <w:t>Use DDD patterns like value objects and domain events to abstract domain logic away from the UI layer, keeping it focused on rendering and interactions</w:t>
      </w:r>
      <w:r w:rsidR="0023572C" w:rsidRPr="0023572C">
        <w:rPr>
          <w:rFonts w:ascii="Book Antiqua" w:hAnsi="Book Antiqua"/>
          <w:sz w:val="20"/>
        </w:rPr>
        <w:t xml:space="preserve"> using ASP.Net </w:t>
      </w:r>
      <w:r w:rsidR="005D5F17">
        <w:rPr>
          <w:rFonts w:ascii="Book Antiqua" w:hAnsi="Book Antiqua"/>
          <w:sz w:val="20"/>
        </w:rPr>
        <w:t xml:space="preserve">4.5 </w:t>
      </w:r>
      <w:r w:rsidR="0023572C" w:rsidRPr="0023572C">
        <w:rPr>
          <w:rFonts w:ascii="Book Antiqua" w:hAnsi="Book Antiqua"/>
          <w:sz w:val="20"/>
        </w:rPr>
        <w:t xml:space="preserve">&amp; </w:t>
      </w:r>
      <w:r w:rsidR="005D5F17">
        <w:rPr>
          <w:rFonts w:ascii="Book Antiqua" w:hAnsi="Book Antiqua"/>
          <w:sz w:val="20"/>
        </w:rPr>
        <w:t>Angular 7.4</w:t>
      </w:r>
      <w:r w:rsidR="0023572C" w:rsidRPr="0023572C">
        <w:rPr>
          <w:rFonts w:ascii="Book Antiqua" w:hAnsi="Book Antiqua"/>
          <w:sz w:val="20"/>
        </w:rPr>
        <w:t xml:space="preserve">. </w:t>
      </w:r>
    </w:p>
    <w:p w14:paraId="6A65CF74" w14:textId="38985479" w:rsidR="005D5F17" w:rsidRPr="0023572C" w:rsidRDefault="00785230" w:rsidP="000F0155">
      <w:pPr>
        <w:numPr>
          <w:ilvl w:val="0"/>
          <w:numId w:val="13"/>
        </w:numPr>
        <w:tabs>
          <w:tab w:val="left" w:pos="450"/>
        </w:tabs>
        <w:ind w:left="720" w:hanging="360"/>
        <w:jc w:val="both"/>
        <w:rPr>
          <w:rFonts w:ascii="Book Antiqua" w:hAnsi="Book Antiqua"/>
          <w:sz w:val="20"/>
        </w:rPr>
      </w:pPr>
      <w:r w:rsidRPr="00785230">
        <w:rPr>
          <w:rFonts w:ascii="Book Antiqua" w:hAnsi="Book Antiqua"/>
          <w:sz w:val="20"/>
        </w:rPr>
        <w:t>Design REST APIs around bounded contexts, with each API endpoint clearly tied to a specific domain responsibility (e.g., /providers/assign for Provider Assignment)</w:t>
      </w:r>
      <w:r w:rsidR="006A49A2">
        <w:rPr>
          <w:rFonts w:ascii="Book Antiqua" w:hAnsi="Book Antiqua"/>
          <w:sz w:val="20"/>
        </w:rPr>
        <w:t>.</w:t>
      </w:r>
    </w:p>
    <w:p w14:paraId="214C6563" w14:textId="5FC114B0" w:rsidR="0023572C" w:rsidRPr="00785230" w:rsidRDefault="00785230" w:rsidP="00785230">
      <w:pPr>
        <w:numPr>
          <w:ilvl w:val="0"/>
          <w:numId w:val="13"/>
        </w:numPr>
        <w:tabs>
          <w:tab w:val="left" w:pos="450"/>
        </w:tabs>
        <w:ind w:left="720" w:hanging="360"/>
        <w:jc w:val="both"/>
        <w:rPr>
          <w:rFonts w:ascii="Book Antiqua" w:hAnsi="Book Antiqua"/>
          <w:sz w:val="20"/>
        </w:rPr>
      </w:pPr>
      <w:r w:rsidRPr="00785230">
        <w:rPr>
          <w:rFonts w:ascii="Book Antiqua" w:hAnsi="Book Antiqua"/>
          <w:sz w:val="20"/>
        </w:rPr>
        <w:t>Use DTOs (Data Transfer Objects) to map API responses to Angular models while preserving the integrity of the domain model on the server side.</w:t>
      </w:r>
    </w:p>
    <w:p w14:paraId="0ADA56FE" w14:textId="4FBD8398" w:rsidR="0023572C" w:rsidRPr="0023572C" w:rsidRDefault="00BD01E6" w:rsidP="000F0155">
      <w:pPr>
        <w:numPr>
          <w:ilvl w:val="0"/>
          <w:numId w:val="13"/>
        </w:numPr>
        <w:tabs>
          <w:tab w:val="left" w:pos="450"/>
        </w:tabs>
        <w:ind w:left="720" w:hanging="360"/>
        <w:jc w:val="both"/>
        <w:rPr>
          <w:rFonts w:ascii="Book Antiqua" w:hAnsi="Book Antiqua"/>
          <w:sz w:val="20"/>
        </w:rPr>
      </w:pPr>
      <w:r>
        <w:rPr>
          <w:rFonts w:ascii="Book Antiqua" w:hAnsi="Book Antiqua"/>
          <w:sz w:val="20"/>
        </w:rPr>
        <w:t>D</w:t>
      </w:r>
      <w:r w:rsidR="0023572C" w:rsidRPr="0023572C">
        <w:rPr>
          <w:rFonts w:ascii="Book Antiqua" w:hAnsi="Book Antiqua"/>
          <w:sz w:val="20"/>
        </w:rPr>
        <w:t>ata collection, reporting and project tracking, testing and collaboration of project development.</w:t>
      </w:r>
    </w:p>
    <w:p w14:paraId="75480172" w14:textId="0D896766" w:rsidR="0023572C" w:rsidRDefault="008D72D0" w:rsidP="000F0155">
      <w:pPr>
        <w:numPr>
          <w:ilvl w:val="0"/>
          <w:numId w:val="13"/>
        </w:numPr>
        <w:tabs>
          <w:tab w:val="left" w:pos="450"/>
        </w:tabs>
        <w:ind w:left="720" w:hanging="360"/>
        <w:jc w:val="both"/>
        <w:rPr>
          <w:rFonts w:ascii="Book Antiqua" w:hAnsi="Book Antiqua"/>
          <w:sz w:val="20"/>
        </w:rPr>
      </w:pPr>
      <w:r w:rsidRPr="008D72D0">
        <w:rPr>
          <w:rFonts w:ascii="Book Antiqua" w:hAnsi="Book Antiqua"/>
          <w:sz w:val="20"/>
        </w:rPr>
        <w:t>Write tests based on domain scenarios provided by stakeholders, ensuring they validate business logic rather than implementation details</w:t>
      </w:r>
      <w:r>
        <w:rPr>
          <w:rFonts w:ascii="Book Antiqua" w:hAnsi="Book Antiqua"/>
          <w:sz w:val="20"/>
        </w:rPr>
        <w:t xml:space="preserve"> by</w:t>
      </w:r>
      <w:r w:rsidRPr="008D72D0">
        <w:rPr>
          <w:rFonts w:ascii="Book Antiqua" w:hAnsi="Book Antiqua"/>
          <w:sz w:val="20"/>
        </w:rPr>
        <w:t xml:space="preserve"> mock</w:t>
      </w:r>
      <w:r>
        <w:rPr>
          <w:rFonts w:ascii="Book Antiqua" w:hAnsi="Book Antiqua"/>
          <w:sz w:val="20"/>
        </w:rPr>
        <w:t>ing</w:t>
      </w:r>
      <w:r w:rsidRPr="008D72D0">
        <w:rPr>
          <w:rFonts w:ascii="Book Antiqua" w:hAnsi="Book Antiqua"/>
          <w:sz w:val="20"/>
        </w:rPr>
        <w:t xml:space="preserve"> dependencies, </w:t>
      </w:r>
      <w:r>
        <w:rPr>
          <w:rFonts w:ascii="Book Antiqua" w:hAnsi="Book Antiqua"/>
          <w:sz w:val="20"/>
        </w:rPr>
        <w:t xml:space="preserve">and </w:t>
      </w:r>
      <w:r w:rsidRPr="008D72D0">
        <w:rPr>
          <w:rFonts w:ascii="Book Antiqua" w:hAnsi="Book Antiqua"/>
          <w:sz w:val="20"/>
        </w:rPr>
        <w:t>isolat</w:t>
      </w:r>
      <w:r>
        <w:rPr>
          <w:rFonts w:ascii="Book Antiqua" w:hAnsi="Book Antiqua"/>
          <w:sz w:val="20"/>
        </w:rPr>
        <w:t>ing</w:t>
      </w:r>
      <w:r w:rsidRPr="008D72D0">
        <w:rPr>
          <w:rFonts w:ascii="Book Antiqua" w:hAnsi="Book Antiqua"/>
          <w:sz w:val="20"/>
        </w:rPr>
        <w:t xml:space="preserve"> the code under test</w:t>
      </w:r>
      <w:r>
        <w:rPr>
          <w:rFonts w:ascii="Book Antiqua" w:hAnsi="Book Antiqua"/>
          <w:sz w:val="20"/>
        </w:rPr>
        <w:t>.</w:t>
      </w:r>
    </w:p>
    <w:p w14:paraId="734A482A" w14:textId="0AA569C5" w:rsidR="00FD360C" w:rsidRPr="0023572C" w:rsidRDefault="00FD360C" w:rsidP="000F0155">
      <w:pPr>
        <w:numPr>
          <w:ilvl w:val="0"/>
          <w:numId w:val="13"/>
        </w:numPr>
        <w:tabs>
          <w:tab w:val="left" w:pos="450"/>
        </w:tabs>
        <w:ind w:left="720" w:hanging="360"/>
        <w:jc w:val="both"/>
        <w:rPr>
          <w:rFonts w:ascii="Book Antiqua" w:hAnsi="Book Antiqua"/>
          <w:sz w:val="20"/>
        </w:rPr>
      </w:pPr>
      <w:r w:rsidRPr="00FD360C">
        <w:rPr>
          <w:rFonts w:ascii="Book Antiqua" w:hAnsi="Book Antiqua"/>
          <w:sz w:val="20"/>
        </w:rPr>
        <w:t>Creating and maintaining SSIS packages, including data source connections, data transformations, and data loading logic.</w:t>
      </w:r>
    </w:p>
    <w:p w14:paraId="630B64A5" w14:textId="1E2EEF21" w:rsidR="005B0290" w:rsidRDefault="005B0290" w:rsidP="005B0290">
      <w:pPr>
        <w:tabs>
          <w:tab w:val="left" w:pos="450"/>
        </w:tabs>
        <w:jc w:val="both"/>
        <w:rPr>
          <w:rFonts w:ascii="Book Antiqua" w:hAnsi="Book Antiqua"/>
          <w:sz w:val="20"/>
        </w:rPr>
      </w:pPr>
      <w:r w:rsidRPr="00871EE5">
        <w:rPr>
          <w:rFonts w:ascii="Book Antiqua" w:hAnsi="Book Antiqua"/>
          <w:b/>
          <w:bCs/>
          <w:sz w:val="20"/>
        </w:rPr>
        <w:t>Environment:</w:t>
      </w:r>
      <w:r w:rsidRPr="00871EE5">
        <w:rPr>
          <w:rFonts w:ascii="Book Antiqua" w:hAnsi="Book Antiqua"/>
          <w:sz w:val="20"/>
        </w:rPr>
        <w:t xml:space="preserve"> </w:t>
      </w:r>
      <w:r w:rsidR="00274DFC" w:rsidRPr="00871EE5">
        <w:rPr>
          <w:rFonts w:ascii="Book Antiqua" w:hAnsi="Book Antiqua"/>
          <w:sz w:val="20"/>
        </w:rPr>
        <w:t>ASP.NET</w:t>
      </w:r>
      <w:r w:rsidR="00274DFC">
        <w:rPr>
          <w:rFonts w:ascii="Book Antiqua" w:hAnsi="Book Antiqua"/>
          <w:sz w:val="20"/>
        </w:rPr>
        <w:t xml:space="preserve"> Core 2.1. .Net 6.0, </w:t>
      </w:r>
      <w:r w:rsidRPr="00871EE5">
        <w:rPr>
          <w:rFonts w:ascii="Book Antiqua" w:hAnsi="Book Antiqua"/>
          <w:sz w:val="20"/>
        </w:rPr>
        <w:t xml:space="preserve">C# </w:t>
      </w:r>
      <w:r w:rsidR="00274DFC">
        <w:rPr>
          <w:rFonts w:ascii="Book Antiqua" w:hAnsi="Book Antiqua"/>
          <w:sz w:val="20"/>
        </w:rPr>
        <w:t>6</w:t>
      </w:r>
      <w:r w:rsidRPr="00871EE5">
        <w:rPr>
          <w:rFonts w:ascii="Book Antiqua" w:hAnsi="Book Antiqua"/>
          <w:sz w:val="20"/>
        </w:rPr>
        <w:t xml:space="preserve">.0, </w:t>
      </w:r>
      <w:r w:rsidR="006A49A2">
        <w:rPr>
          <w:rFonts w:ascii="Book Antiqua" w:hAnsi="Book Antiqua"/>
          <w:sz w:val="20"/>
        </w:rPr>
        <w:t xml:space="preserve">Angular 7.4, </w:t>
      </w:r>
      <w:r w:rsidR="0057247D">
        <w:rPr>
          <w:rFonts w:ascii="Book Antiqua" w:hAnsi="Book Antiqua"/>
          <w:sz w:val="20"/>
        </w:rPr>
        <w:t xml:space="preserve">Typescript, </w:t>
      </w:r>
      <w:r w:rsidRPr="00871EE5">
        <w:rPr>
          <w:rFonts w:ascii="Book Antiqua" w:hAnsi="Book Antiqua"/>
          <w:sz w:val="20"/>
        </w:rPr>
        <w:t xml:space="preserve">MS SQL Server </w:t>
      </w:r>
      <w:r w:rsidR="00BD01E6">
        <w:rPr>
          <w:rFonts w:ascii="Book Antiqua" w:hAnsi="Book Antiqua"/>
          <w:sz w:val="20"/>
        </w:rPr>
        <w:t>2019</w:t>
      </w:r>
      <w:r w:rsidRPr="00871EE5">
        <w:rPr>
          <w:rFonts w:ascii="Book Antiqua" w:hAnsi="Book Antiqua"/>
          <w:sz w:val="20"/>
        </w:rPr>
        <w:t>,</w:t>
      </w:r>
      <w:r w:rsidR="00FD360C">
        <w:rPr>
          <w:rFonts w:ascii="Book Antiqua" w:hAnsi="Book Antiqua"/>
          <w:sz w:val="20"/>
        </w:rPr>
        <w:t xml:space="preserve"> SSIS,</w:t>
      </w:r>
      <w:r w:rsidRPr="00871EE5">
        <w:rPr>
          <w:rFonts w:ascii="Book Antiqua" w:hAnsi="Book Antiqua"/>
          <w:sz w:val="20"/>
        </w:rPr>
        <w:t xml:space="preserve"> Visual Studio </w:t>
      </w:r>
      <w:r w:rsidR="00BD01E6">
        <w:rPr>
          <w:rFonts w:ascii="Book Antiqua" w:hAnsi="Book Antiqua"/>
          <w:sz w:val="20"/>
        </w:rPr>
        <w:t>2019</w:t>
      </w:r>
      <w:r w:rsidRPr="00871EE5">
        <w:rPr>
          <w:rFonts w:ascii="Book Antiqua" w:hAnsi="Book Antiqua"/>
          <w:sz w:val="20"/>
        </w:rPr>
        <w:t xml:space="preserve">, </w:t>
      </w:r>
      <w:r w:rsidR="004A4404">
        <w:rPr>
          <w:rFonts w:ascii="Book Antiqua" w:hAnsi="Book Antiqua"/>
          <w:sz w:val="20"/>
        </w:rPr>
        <w:t xml:space="preserve">MS Azure </w:t>
      </w:r>
      <w:r w:rsidR="00BD01E6">
        <w:rPr>
          <w:rFonts w:ascii="Book Antiqua" w:hAnsi="Book Antiqua"/>
          <w:sz w:val="20"/>
        </w:rPr>
        <w:t>DevOps</w:t>
      </w:r>
      <w:r w:rsidRPr="00871EE5">
        <w:rPr>
          <w:rFonts w:ascii="Book Antiqua" w:hAnsi="Book Antiqua"/>
          <w:sz w:val="20"/>
        </w:rPr>
        <w:t xml:space="preserve">, </w:t>
      </w:r>
      <w:proofErr w:type="spellStart"/>
      <w:r w:rsidR="008D72D0" w:rsidRPr="008D72D0">
        <w:rPr>
          <w:rFonts w:ascii="Book Antiqua" w:hAnsi="Book Antiqua"/>
          <w:sz w:val="20"/>
        </w:rPr>
        <w:t>Moq</w:t>
      </w:r>
      <w:proofErr w:type="spellEnd"/>
      <w:r w:rsidR="008D72D0">
        <w:rPr>
          <w:rFonts w:ascii="Book Antiqua" w:hAnsi="Book Antiqua"/>
          <w:sz w:val="20"/>
        </w:rPr>
        <w:t xml:space="preserve">, </w:t>
      </w:r>
      <w:proofErr w:type="spellStart"/>
      <w:r w:rsidR="008D72D0">
        <w:rPr>
          <w:rFonts w:ascii="Book Antiqua" w:hAnsi="Book Antiqua"/>
          <w:sz w:val="20"/>
        </w:rPr>
        <w:t>NUnit</w:t>
      </w:r>
      <w:proofErr w:type="spellEnd"/>
      <w:r w:rsidR="008D72D0">
        <w:rPr>
          <w:rFonts w:ascii="Book Antiqua" w:hAnsi="Book Antiqua"/>
          <w:sz w:val="20"/>
        </w:rPr>
        <w:t>.</w:t>
      </w:r>
    </w:p>
    <w:p w14:paraId="51286F7D" w14:textId="77777777" w:rsidR="00D1007E" w:rsidRDefault="00D1007E" w:rsidP="00D1007E">
      <w:pPr>
        <w:pBdr>
          <w:bottom w:val="double" w:sz="6" w:space="1" w:color="auto"/>
        </w:pBdr>
        <w:tabs>
          <w:tab w:val="left" w:pos="450"/>
          <w:tab w:val="right" w:pos="10224"/>
        </w:tabs>
        <w:snapToGrid w:val="0"/>
        <w:jc w:val="both"/>
        <w:rPr>
          <w:rFonts w:ascii="Book Antiqua" w:hAnsi="Book Antiqua"/>
          <w:b/>
          <w:color w:val="000000"/>
          <w:sz w:val="20"/>
          <w:szCs w:val="20"/>
        </w:rPr>
      </w:pPr>
    </w:p>
    <w:p w14:paraId="1749E10F" w14:textId="77777777" w:rsidR="00D1007E" w:rsidRDefault="00D1007E" w:rsidP="00D1007E">
      <w:pPr>
        <w:tabs>
          <w:tab w:val="left" w:pos="450"/>
        </w:tabs>
        <w:jc w:val="both"/>
        <w:rPr>
          <w:rFonts w:ascii="Book Antiqua" w:hAnsi="Book Antiqua"/>
          <w:b/>
          <w:bCs/>
          <w:sz w:val="20"/>
        </w:rPr>
      </w:pPr>
    </w:p>
    <w:p w14:paraId="084BBD57" w14:textId="298A37FF" w:rsidR="00D1007E" w:rsidRPr="00430CC8" w:rsidRDefault="00D1007E" w:rsidP="00D1007E">
      <w:pPr>
        <w:tabs>
          <w:tab w:val="left" w:pos="450"/>
        </w:tabs>
        <w:jc w:val="both"/>
        <w:rPr>
          <w:rFonts w:ascii="Book Antiqua" w:hAnsi="Book Antiqua"/>
          <w:b/>
          <w:bCs/>
          <w:sz w:val="20"/>
        </w:rPr>
      </w:pPr>
      <w:r>
        <w:rPr>
          <w:rFonts w:ascii="Book Antiqua" w:hAnsi="Book Antiqua"/>
          <w:b/>
          <w:bCs/>
          <w:sz w:val="20"/>
        </w:rPr>
        <w:t xml:space="preserve">Client: </w:t>
      </w:r>
      <w:r>
        <w:rPr>
          <w:rFonts w:ascii="Book Antiqua" w:hAnsi="Book Antiqua"/>
          <w:b/>
          <w:bCs/>
          <w:i/>
          <w:sz w:val="20"/>
        </w:rPr>
        <w:t xml:space="preserve">Broadridge Financial Solutions.           </w:t>
      </w:r>
      <w:r w:rsidRPr="006A4834">
        <w:rPr>
          <w:rFonts w:ascii="Book Antiqua" w:hAnsi="Book Antiqua"/>
          <w:b/>
          <w:bCs/>
          <w:i/>
          <w:sz w:val="20"/>
        </w:rPr>
        <w:t xml:space="preserve">       </w:t>
      </w:r>
      <w:r>
        <w:rPr>
          <w:rFonts w:ascii="Book Antiqua" w:hAnsi="Book Antiqua"/>
          <w:b/>
          <w:bCs/>
          <w:i/>
          <w:sz w:val="20"/>
        </w:rPr>
        <w:t xml:space="preserve">                                                                   March</w:t>
      </w:r>
      <w:r w:rsidRPr="006A4834">
        <w:rPr>
          <w:rFonts w:ascii="Book Antiqua" w:hAnsi="Book Antiqua"/>
          <w:b/>
          <w:i/>
          <w:sz w:val="20"/>
        </w:rPr>
        <w:t>’</w:t>
      </w:r>
      <w:r>
        <w:rPr>
          <w:rFonts w:ascii="Book Antiqua" w:hAnsi="Book Antiqua"/>
          <w:b/>
          <w:i/>
          <w:sz w:val="20"/>
        </w:rPr>
        <w:t>21</w:t>
      </w:r>
      <w:r w:rsidRPr="006A4834">
        <w:rPr>
          <w:rFonts w:ascii="Book Antiqua" w:hAnsi="Book Antiqua"/>
          <w:b/>
          <w:i/>
          <w:sz w:val="20"/>
        </w:rPr>
        <w:t xml:space="preserve"> </w:t>
      </w:r>
      <w:r>
        <w:rPr>
          <w:rFonts w:ascii="Book Antiqua" w:hAnsi="Book Antiqua"/>
          <w:b/>
          <w:i/>
          <w:sz w:val="20"/>
        </w:rPr>
        <w:t>to Jan’23.</w:t>
      </w:r>
    </w:p>
    <w:p w14:paraId="5CAB719E" w14:textId="5D6E2E8D" w:rsidR="00D1007E" w:rsidRDefault="00D1007E" w:rsidP="00D1007E">
      <w:pPr>
        <w:tabs>
          <w:tab w:val="left" w:pos="450"/>
          <w:tab w:val="right" w:pos="9360"/>
        </w:tabs>
        <w:jc w:val="both"/>
        <w:rPr>
          <w:rFonts w:ascii="Book Antiqua" w:hAnsi="Book Antiqua"/>
          <w:b/>
        </w:rPr>
      </w:pPr>
      <w:r w:rsidRPr="00430CC8">
        <w:rPr>
          <w:rFonts w:ascii="Book Antiqua" w:hAnsi="Book Antiqua"/>
          <w:b/>
          <w:bCs/>
          <w:sz w:val="20"/>
        </w:rPr>
        <w:t>Project:</w:t>
      </w:r>
      <w:r w:rsidRPr="00430CC8">
        <w:rPr>
          <w:rFonts w:ascii="Book Antiqua" w:hAnsi="Book Antiqua"/>
          <w:b/>
          <w:sz w:val="20"/>
        </w:rPr>
        <w:t xml:space="preserve"> </w:t>
      </w:r>
      <w:proofErr w:type="spellStart"/>
      <w:r>
        <w:rPr>
          <w:rFonts w:ascii="Book Antiqua" w:hAnsi="Book Antiqua"/>
          <w:sz w:val="20"/>
        </w:rPr>
        <w:t>Ascendis</w:t>
      </w:r>
      <w:proofErr w:type="spellEnd"/>
      <w:r>
        <w:rPr>
          <w:rFonts w:ascii="Book Antiqua" w:hAnsi="Book Antiqua"/>
          <w:b/>
        </w:rPr>
        <w:tab/>
        <w:t xml:space="preserve">                                                                         </w:t>
      </w:r>
      <w:r w:rsidRPr="007B7FB4">
        <w:rPr>
          <w:rFonts w:ascii="Book Antiqua" w:hAnsi="Book Antiqua"/>
          <w:b/>
          <w:bCs/>
          <w:sz w:val="20"/>
        </w:rPr>
        <w:t>Role:</w:t>
      </w:r>
      <w:r>
        <w:rPr>
          <w:rFonts w:ascii="Book Antiqua" w:hAnsi="Book Antiqua"/>
          <w:b/>
        </w:rPr>
        <w:t xml:space="preserve"> </w:t>
      </w:r>
      <w:r w:rsidRPr="007B7FB4">
        <w:rPr>
          <w:rFonts w:ascii="Book Antiqua" w:hAnsi="Book Antiqua"/>
          <w:bCs/>
          <w:sz w:val="20"/>
          <w:szCs w:val="20"/>
          <w:lang w:eastAsia="en-US"/>
        </w:rPr>
        <w:t>Senior .Net Consultant</w:t>
      </w:r>
    </w:p>
    <w:p w14:paraId="5079A782" w14:textId="0519CEFD" w:rsidR="00D1007E" w:rsidRPr="00D1007E" w:rsidRDefault="00D1007E" w:rsidP="00D1007E">
      <w:pPr>
        <w:rPr>
          <w:rFonts w:ascii="Book Antiqua" w:hAnsi="Book Antiqua"/>
          <w:bCs/>
          <w:sz w:val="20"/>
          <w:szCs w:val="20"/>
          <w:lang w:eastAsia="en-US"/>
        </w:rPr>
      </w:pPr>
      <w:r w:rsidRPr="007B7FB4">
        <w:rPr>
          <w:rFonts w:ascii="Book Antiqua" w:hAnsi="Book Antiqua"/>
          <w:b/>
          <w:bCs/>
          <w:sz w:val="20"/>
          <w:szCs w:val="20"/>
          <w:lang w:eastAsia="en-US"/>
        </w:rPr>
        <w:t>Description:</w:t>
      </w:r>
      <w:r w:rsidRPr="00430CC8">
        <w:rPr>
          <w:rFonts w:ascii="Book Antiqua" w:hAnsi="Book Antiqua"/>
          <w:b/>
          <w:bCs/>
        </w:rPr>
        <w:t xml:space="preserve"> </w:t>
      </w:r>
      <w:r w:rsidRPr="00AF235F">
        <w:rPr>
          <w:rFonts w:ascii="Book Antiqua" w:hAnsi="Book Antiqua"/>
          <w:bCs/>
          <w:sz w:val="20"/>
          <w:szCs w:val="20"/>
          <w:lang w:eastAsia="en-US"/>
        </w:rPr>
        <w:t xml:space="preserve">The </w:t>
      </w:r>
      <w:proofErr w:type="spellStart"/>
      <w:r w:rsidRPr="00D1007E">
        <w:rPr>
          <w:rFonts w:ascii="Book Antiqua" w:hAnsi="Book Antiqua"/>
          <w:bCs/>
          <w:sz w:val="20"/>
          <w:szCs w:val="20"/>
          <w:lang w:eastAsia="en-US"/>
        </w:rPr>
        <w:t>Ascendis</w:t>
      </w:r>
      <w:proofErr w:type="spellEnd"/>
      <w:r w:rsidRPr="00D1007E">
        <w:rPr>
          <w:rFonts w:ascii="Book Antiqua" w:hAnsi="Book Antiqua"/>
          <w:bCs/>
          <w:sz w:val="20"/>
          <w:szCs w:val="20"/>
          <w:lang w:eastAsia="en-US"/>
        </w:rPr>
        <w:t xml:space="preserve"> platform from Broadridge Financial Solutions is a brokerage-specific business process management (BPM) suite designed to optimize operations across front, middle, and back offices for broker-dealers and clearing firms. It supports various brokerage activities, including margin, purchase &amp; sales, and corporate actions, with additional modules under development for tasks like new account opening and asset servicing.</w:t>
      </w:r>
      <w:r w:rsidRPr="00AF235F">
        <w:rPr>
          <w:rFonts w:ascii="Book Antiqua" w:hAnsi="Book Antiqua"/>
          <w:bCs/>
          <w:sz w:val="20"/>
          <w:szCs w:val="20"/>
          <w:lang w:eastAsia="en-US"/>
        </w:rPr>
        <w:t xml:space="preserve"> </w:t>
      </w:r>
      <w:proofErr w:type="spellStart"/>
      <w:r w:rsidRPr="00D1007E">
        <w:rPr>
          <w:rFonts w:ascii="Book Antiqua" w:hAnsi="Book Antiqua"/>
          <w:bCs/>
          <w:sz w:val="20"/>
          <w:szCs w:val="20"/>
          <w:lang w:eastAsia="en-US"/>
        </w:rPr>
        <w:t>Ascendis</w:t>
      </w:r>
      <w:proofErr w:type="spellEnd"/>
      <w:r w:rsidRPr="00D1007E">
        <w:rPr>
          <w:rFonts w:ascii="Book Antiqua" w:hAnsi="Book Antiqua"/>
          <w:bCs/>
          <w:sz w:val="20"/>
          <w:szCs w:val="20"/>
          <w:lang w:eastAsia="en-US"/>
        </w:rPr>
        <w:t xml:space="preserve"> provides open and flexible application programming interfaces (APIs) that allow for the ingestion of data from virtually any third-party back-office system. This enables firms to apply client-defined business processing and routing rules, enhancing operational risk management, lowering costs, and boosting productivity</w:t>
      </w:r>
      <w:r w:rsidRPr="00D1007E">
        <w:rPr>
          <w:bCs/>
          <w:sz w:val="20"/>
          <w:szCs w:val="20"/>
          <w:lang w:eastAsia="en-US"/>
        </w:rPr>
        <w:t>​</w:t>
      </w:r>
      <w:r>
        <w:rPr>
          <w:rFonts w:ascii="Book Antiqua" w:hAnsi="Book Antiqua"/>
          <w:bCs/>
          <w:sz w:val="20"/>
          <w:szCs w:val="20"/>
          <w:lang w:eastAsia="en-US"/>
        </w:rPr>
        <w:t>.</w:t>
      </w:r>
    </w:p>
    <w:p w14:paraId="71FFB3B1" w14:textId="75E52144" w:rsidR="00D1007E" w:rsidRPr="00581117" w:rsidRDefault="00D1007E" w:rsidP="00D1007E">
      <w:pPr>
        <w:rPr>
          <w:rFonts w:ascii="Book Antiqua" w:hAnsi="Book Antiqua"/>
          <w:bCs/>
          <w:sz w:val="20"/>
          <w:szCs w:val="20"/>
          <w:lang w:eastAsia="en-US"/>
        </w:rPr>
      </w:pPr>
      <w:r w:rsidRPr="00D1007E">
        <w:rPr>
          <w:rFonts w:ascii="Book Antiqua" w:hAnsi="Book Antiqua"/>
          <w:bCs/>
          <w:sz w:val="20"/>
          <w:szCs w:val="20"/>
          <w:lang w:eastAsia="en-US"/>
        </w:rPr>
        <w:t>.</w:t>
      </w:r>
    </w:p>
    <w:p w14:paraId="0BCBE787" w14:textId="77777777" w:rsidR="00D1007E" w:rsidRDefault="00D1007E" w:rsidP="00D1007E">
      <w:pPr>
        <w:tabs>
          <w:tab w:val="left" w:pos="450"/>
        </w:tabs>
        <w:jc w:val="both"/>
        <w:rPr>
          <w:rFonts w:ascii="Book Antiqua" w:hAnsi="Book Antiqua"/>
          <w:b/>
          <w:sz w:val="20"/>
        </w:rPr>
      </w:pPr>
      <w:r w:rsidRPr="00430CC8">
        <w:rPr>
          <w:rFonts w:ascii="Book Antiqua" w:hAnsi="Book Antiqua"/>
          <w:b/>
          <w:sz w:val="20"/>
        </w:rPr>
        <w:t>Responsibilities:</w:t>
      </w:r>
    </w:p>
    <w:p w14:paraId="287DE13D" w14:textId="11E08229" w:rsidR="00D1007E" w:rsidRDefault="00D1007E" w:rsidP="00D1007E">
      <w:pPr>
        <w:numPr>
          <w:ilvl w:val="0"/>
          <w:numId w:val="5"/>
        </w:numPr>
        <w:suppressAutoHyphens w:val="0"/>
        <w:rPr>
          <w:rFonts w:ascii="Book Antiqua" w:hAnsi="Book Antiqua"/>
          <w:sz w:val="20"/>
        </w:rPr>
      </w:pPr>
      <w:r>
        <w:rPr>
          <w:rFonts w:ascii="Book Antiqua" w:hAnsi="Book Antiqua"/>
          <w:sz w:val="20"/>
        </w:rPr>
        <w:lastRenderedPageBreak/>
        <w:t>Responsible for creating and maintaining .</w:t>
      </w:r>
      <w:r w:rsidR="0057247D">
        <w:rPr>
          <w:rFonts w:ascii="Book Antiqua" w:hAnsi="Book Antiqua"/>
          <w:sz w:val="20"/>
        </w:rPr>
        <w:t>Net core</w:t>
      </w:r>
      <w:r w:rsidR="006B774B">
        <w:rPr>
          <w:rFonts w:ascii="Book Antiqua" w:hAnsi="Book Antiqua"/>
          <w:sz w:val="20"/>
        </w:rPr>
        <w:t xml:space="preserve"> APIs</w:t>
      </w:r>
      <w:r>
        <w:rPr>
          <w:rFonts w:ascii="Book Antiqua" w:hAnsi="Book Antiqua"/>
          <w:sz w:val="20"/>
        </w:rPr>
        <w:t xml:space="preserve"> </w:t>
      </w:r>
      <w:r w:rsidR="006B774B" w:rsidRPr="00785230">
        <w:rPr>
          <w:rFonts w:ascii="Book Antiqua" w:hAnsi="Book Antiqua"/>
          <w:sz w:val="20"/>
        </w:rPr>
        <w:t>around bounded contexts, with each API endpoint clearly tied to a specific domain responsibility</w:t>
      </w:r>
      <w:r w:rsidR="006B774B">
        <w:rPr>
          <w:rFonts w:ascii="Book Antiqua" w:hAnsi="Book Antiqua"/>
          <w:sz w:val="20"/>
        </w:rPr>
        <w:t xml:space="preserve"> </w:t>
      </w:r>
      <w:r>
        <w:rPr>
          <w:rFonts w:ascii="Book Antiqua" w:hAnsi="Book Antiqua"/>
          <w:sz w:val="20"/>
        </w:rPr>
        <w:t xml:space="preserve">for new </w:t>
      </w:r>
      <w:proofErr w:type="spellStart"/>
      <w:r>
        <w:rPr>
          <w:rFonts w:ascii="Book Antiqua" w:hAnsi="Book Antiqua"/>
          <w:sz w:val="20"/>
        </w:rPr>
        <w:t>Unqork</w:t>
      </w:r>
      <w:proofErr w:type="spellEnd"/>
      <w:r>
        <w:rPr>
          <w:rFonts w:ascii="Book Antiqua" w:hAnsi="Book Antiqua"/>
          <w:sz w:val="20"/>
        </w:rPr>
        <w:t xml:space="preserve"> UI</w:t>
      </w:r>
      <w:r w:rsidRPr="00CD15B5">
        <w:rPr>
          <w:rFonts w:ascii="Book Antiqua" w:hAnsi="Book Antiqua"/>
          <w:sz w:val="20"/>
        </w:rPr>
        <w:t>.</w:t>
      </w:r>
      <w:r>
        <w:rPr>
          <w:rFonts w:ascii="Book Antiqua" w:hAnsi="Book Antiqua"/>
          <w:sz w:val="20"/>
        </w:rPr>
        <w:tab/>
      </w:r>
    </w:p>
    <w:p w14:paraId="0362D501" w14:textId="0F595427" w:rsidR="00496CF1" w:rsidRPr="0023572C" w:rsidRDefault="00496CF1" w:rsidP="00496CF1">
      <w:pPr>
        <w:numPr>
          <w:ilvl w:val="0"/>
          <w:numId w:val="5"/>
        </w:numPr>
        <w:tabs>
          <w:tab w:val="left" w:pos="450"/>
        </w:tabs>
        <w:jc w:val="both"/>
        <w:rPr>
          <w:rFonts w:ascii="Book Antiqua" w:hAnsi="Book Antiqua"/>
          <w:sz w:val="20"/>
        </w:rPr>
      </w:pPr>
      <w:r>
        <w:rPr>
          <w:rFonts w:ascii="Book Antiqua" w:hAnsi="Book Antiqua"/>
          <w:sz w:val="20"/>
        </w:rPr>
        <w:t xml:space="preserve">Responsible for writing and maintaining </w:t>
      </w:r>
      <w:r w:rsidRPr="008D72D0">
        <w:rPr>
          <w:rFonts w:ascii="Book Antiqua" w:hAnsi="Book Antiqua"/>
          <w:sz w:val="20"/>
        </w:rPr>
        <w:t xml:space="preserve">tests </w:t>
      </w:r>
      <w:r>
        <w:rPr>
          <w:rFonts w:ascii="Book Antiqua" w:hAnsi="Book Antiqua"/>
          <w:sz w:val="20"/>
        </w:rPr>
        <w:t>prior to design and implementation of a business functionality to align with the business requirements.</w:t>
      </w:r>
    </w:p>
    <w:p w14:paraId="16717718" w14:textId="77777777" w:rsidR="00496CF1" w:rsidRDefault="00D1007E" w:rsidP="00700258">
      <w:pPr>
        <w:numPr>
          <w:ilvl w:val="0"/>
          <w:numId w:val="1"/>
        </w:numPr>
        <w:suppressAutoHyphens w:val="0"/>
        <w:spacing w:before="40" w:after="40"/>
        <w:jc w:val="both"/>
        <w:rPr>
          <w:rFonts w:ascii="Book Antiqua" w:hAnsi="Book Antiqua"/>
          <w:sz w:val="20"/>
        </w:rPr>
      </w:pPr>
      <w:r w:rsidRPr="00496CF1">
        <w:rPr>
          <w:rFonts w:ascii="Book Antiqua" w:hAnsi="Book Antiqua"/>
          <w:sz w:val="20"/>
        </w:rPr>
        <w:t>Database modifications and additions to existing</w:t>
      </w:r>
      <w:r w:rsidR="0057247D" w:rsidRPr="00496CF1">
        <w:rPr>
          <w:rFonts w:ascii="Book Antiqua" w:hAnsi="Book Antiqua"/>
          <w:sz w:val="20"/>
        </w:rPr>
        <w:t xml:space="preserve"> and new</w:t>
      </w:r>
      <w:r w:rsidRPr="00496CF1">
        <w:rPr>
          <w:rFonts w:ascii="Book Antiqua" w:hAnsi="Book Antiqua"/>
          <w:sz w:val="20"/>
        </w:rPr>
        <w:t xml:space="preserve"> </w:t>
      </w:r>
      <w:r w:rsidR="0057247D" w:rsidRPr="00496CF1">
        <w:rPr>
          <w:rFonts w:ascii="Book Antiqua" w:hAnsi="Book Antiqua"/>
          <w:sz w:val="20"/>
        </w:rPr>
        <w:t xml:space="preserve">client databases </w:t>
      </w:r>
    </w:p>
    <w:p w14:paraId="4E437D25" w14:textId="053A73D5" w:rsidR="00D1007E" w:rsidRDefault="00D1007E" w:rsidP="00700258">
      <w:pPr>
        <w:numPr>
          <w:ilvl w:val="0"/>
          <w:numId w:val="1"/>
        </w:numPr>
        <w:suppressAutoHyphens w:val="0"/>
        <w:spacing w:before="40" w:after="40"/>
        <w:jc w:val="both"/>
        <w:rPr>
          <w:rFonts w:ascii="Book Antiqua" w:hAnsi="Book Antiqua"/>
          <w:sz w:val="20"/>
        </w:rPr>
      </w:pPr>
      <w:r w:rsidRPr="00496CF1">
        <w:rPr>
          <w:rFonts w:ascii="Book Antiqua" w:hAnsi="Book Antiqua"/>
          <w:sz w:val="20"/>
        </w:rPr>
        <w:t>Involved in ongoing production support activities</w:t>
      </w:r>
      <w:r w:rsidR="007D1ABC">
        <w:rPr>
          <w:rFonts w:ascii="Book Antiqua" w:hAnsi="Book Antiqua"/>
          <w:sz w:val="20"/>
        </w:rPr>
        <w:t>.</w:t>
      </w:r>
    </w:p>
    <w:p w14:paraId="2B207786" w14:textId="3E2489D2" w:rsidR="007D1ABC" w:rsidRPr="00496CF1" w:rsidRDefault="007D1ABC" w:rsidP="00700258">
      <w:pPr>
        <w:numPr>
          <w:ilvl w:val="0"/>
          <w:numId w:val="1"/>
        </w:numPr>
        <w:suppressAutoHyphens w:val="0"/>
        <w:spacing w:before="40" w:after="40"/>
        <w:jc w:val="both"/>
        <w:rPr>
          <w:rFonts w:ascii="Book Antiqua" w:hAnsi="Book Antiqua"/>
          <w:sz w:val="20"/>
        </w:rPr>
      </w:pPr>
      <w:r>
        <w:rPr>
          <w:rFonts w:ascii="Book Antiqua" w:hAnsi="Book Antiqua"/>
          <w:sz w:val="20"/>
        </w:rPr>
        <w:t xml:space="preserve">Responsible for maintaining and monitoring periodic SSIS jobs </w:t>
      </w:r>
      <w:r w:rsidR="00E11C93">
        <w:rPr>
          <w:rFonts w:ascii="Book Antiqua" w:hAnsi="Book Antiqua"/>
          <w:sz w:val="20"/>
        </w:rPr>
        <w:t>daily</w:t>
      </w:r>
      <w:r>
        <w:rPr>
          <w:rFonts w:ascii="Book Antiqua" w:hAnsi="Book Antiqua"/>
          <w:sz w:val="20"/>
        </w:rPr>
        <w:t>.</w:t>
      </w:r>
    </w:p>
    <w:p w14:paraId="4BCB220A" w14:textId="400CD5CE" w:rsidR="00D1007E" w:rsidRPr="00871EE5" w:rsidRDefault="00D1007E" w:rsidP="00D1007E">
      <w:pPr>
        <w:tabs>
          <w:tab w:val="left" w:pos="450"/>
        </w:tabs>
        <w:jc w:val="both"/>
        <w:rPr>
          <w:rFonts w:ascii="Book Antiqua" w:hAnsi="Book Antiqua"/>
          <w:sz w:val="20"/>
        </w:rPr>
      </w:pPr>
      <w:r w:rsidRPr="00871EE5">
        <w:rPr>
          <w:rFonts w:ascii="Book Antiqua" w:hAnsi="Book Antiqua"/>
          <w:b/>
          <w:bCs/>
          <w:sz w:val="20"/>
        </w:rPr>
        <w:t>Environment:</w:t>
      </w:r>
      <w:r w:rsidRPr="00871EE5">
        <w:rPr>
          <w:rFonts w:ascii="Book Antiqua" w:hAnsi="Book Antiqua"/>
          <w:sz w:val="20"/>
        </w:rPr>
        <w:t xml:space="preserve"> C# </w:t>
      </w:r>
      <w:r w:rsidR="006B774B">
        <w:rPr>
          <w:rFonts w:ascii="Book Antiqua" w:hAnsi="Book Antiqua"/>
          <w:sz w:val="20"/>
        </w:rPr>
        <w:t>4</w:t>
      </w:r>
      <w:r w:rsidRPr="00871EE5">
        <w:rPr>
          <w:rFonts w:ascii="Book Antiqua" w:hAnsi="Book Antiqua"/>
          <w:sz w:val="20"/>
        </w:rPr>
        <w:t xml:space="preserve">.0, ASP.NET </w:t>
      </w:r>
      <w:r>
        <w:rPr>
          <w:rFonts w:ascii="Book Antiqua" w:hAnsi="Book Antiqua"/>
          <w:sz w:val="20"/>
        </w:rPr>
        <w:t>4.5,</w:t>
      </w:r>
      <w:r w:rsidR="0057247D">
        <w:rPr>
          <w:rFonts w:ascii="Book Antiqua" w:hAnsi="Book Antiqua"/>
          <w:sz w:val="20"/>
        </w:rPr>
        <w:t xml:space="preserve"> .Net Core</w:t>
      </w:r>
      <w:r w:rsidR="002E25BA">
        <w:rPr>
          <w:rFonts w:ascii="Book Antiqua" w:hAnsi="Book Antiqua"/>
          <w:sz w:val="20"/>
        </w:rPr>
        <w:t xml:space="preserve"> 2.1</w:t>
      </w:r>
      <w:r w:rsidR="0057247D">
        <w:rPr>
          <w:rFonts w:ascii="Book Antiqua" w:hAnsi="Book Antiqua"/>
          <w:sz w:val="20"/>
        </w:rPr>
        <w:t>,</w:t>
      </w:r>
      <w:r>
        <w:rPr>
          <w:rFonts w:ascii="Book Antiqua" w:hAnsi="Book Antiqua"/>
          <w:sz w:val="20"/>
        </w:rPr>
        <w:t xml:space="preserve"> .net Web API</w:t>
      </w:r>
      <w:r w:rsidR="002E25BA">
        <w:rPr>
          <w:rFonts w:ascii="Book Antiqua" w:hAnsi="Book Antiqua"/>
          <w:sz w:val="20"/>
        </w:rPr>
        <w:t xml:space="preserve"> 2.0</w:t>
      </w:r>
      <w:r w:rsidRPr="00871EE5">
        <w:rPr>
          <w:rFonts w:ascii="Book Antiqua" w:hAnsi="Book Antiqua"/>
          <w:sz w:val="20"/>
        </w:rPr>
        <w:t xml:space="preserve">, </w:t>
      </w:r>
      <w:r>
        <w:rPr>
          <w:rFonts w:ascii="Book Antiqua" w:hAnsi="Book Antiqua"/>
          <w:sz w:val="20"/>
        </w:rPr>
        <w:t>MS SQL Server 2019</w:t>
      </w:r>
      <w:r w:rsidRPr="00871EE5">
        <w:rPr>
          <w:rFonts w:ascii="Book Antiqua" w:hAnsi="Book Antiqua"/>
          <w:sz w:val="20"/>
        </w:rPr>
        <w:t>,</w:t>
      </w:r>
      <w:r>
        <w:rPr>
          <w:rFonts w:ascii="Book Antiqua" w:hAnsi="Book Antiqua"/>
          <w:sz w:val="20"/>
        </w:rPr>
        <w:t xml:space="preserve"> MSMQ,</w:t>
      </w:r>
      <w:r w:rsidR="007D1ABC">
        <w:rPr>
          <w:rFonts w:ascii="Book Antiqua" w:hAnsi="Book Antiqua"/>
          <w:sz w:val="20"/>
        </w:rPr>
        <w:t xml:space="preserve"> SSIS,</w:t>
      </w:r>
      <w:r w:rsidRPr="00871EE5">
        <w:rPr>
          <w:rFonts w:ascii="Book Antiqua" w:hAnsi="Book Antiqua"/>
          <w:sz w:val="20"/>
        </w:rPr>
        <w:t xml:space="preserve"> Visual Studio 201</w:t>
      </w:r>
      <w:r>
        <w:rPr>
          <w:rFonts w:ascii="Book Antiqua" w:hAnsi="Book Antiqua"/>
          <w:sz w:val="20"/>
        </w:rPr>
        <w:t>9</w:t>
      </w:r>
      <w:r w:rsidRPr="00871EE5">
        <w:rPr>
          <w:rFonts w:ascii="Book Antiqua" w:hAnsi="Book Antiqua"/>
          <w:sz w:val="20"/>
        </w:rPr>
        <w:t xml:space="preserve">, </w:t>
      </w:r>
      <w:r>
        <w:rPr>
          <w:rFonts w:ascii="Book Antiqua" w:hAnsi="Book Antiqua"/>
          <w:sz w:val="20"/>
        </w:rPr>
        <w:t>Azure DevOps.</w:t>
      </w:r>
    </w:p>
    <w:p w14:paraId="2F6B1BE2" w14:textId="77777777" w:rsidR="005B0290" w:rsidRDefault="005B0290" w:rsidP="005B0290">
      <w:pPr>
        <w:pBdr>
          <w:bottom w:val="double" w:sz="6" w:space="1" w:color="auto"/>
        </w:pBdr>
        <w:tabs>
          <w:tab w:val="left" w:pos="450"/>
          <w:tab w:val="right" w:pos="10224"/>
        </w:tabs>
        <w:snapToGrid w:val="0"/>
        <w:jc w:val="both"/>
        <w:rPr>
          <w:rFonts w:ascii="Book Antiqua" w:hAnsi="Book Antiqua"/>
          <w:b/>
          <w:color w:val="000000"/>
          <w:sz w:val="20"/>
          <w:szCs w:val="20"/>
        </w:rPr>
      </w:pPr>
    </w:p>
    <w:p w14:paraId="3B197CD3" w14:textId="77777777" w:rsidR="005B0290" w:rsidRDefault="005B0290" w:rsidP="005B0290">
      <w:pPr>
        <w:tabs>
          <w:tab w:val="left" w:pos="450"/>
        </w:tabs>
        <w:jc w:val="both"/>
        <w:rPr>
          <w:rFonts w:ascii="Book Antiqua" w:hAnsi="Book Antiqua"/>
          <w:b/>
          <w:bCs/>
          <w:sz w:val="20"/>
        </w:rPr>
      </w:pPr>
    </w:p>
    <w:p w14:paraId="683C061A" w14:textId="11E57FE7" w:rsidR="00C730DF" w:rsidRPr="00430CC8" w:rsidRDefault="00C730DF" w:rsidP="00C730DF">
      <w:pPr>
        <w:tabs>
          <w:tab w:val="left" w:pos="450"/>
        </w:tabs>
        <w:jc w:val="both"/>
        <w:rPr>
          <w:rFonts w:ascii="Book Antiqua" w:hAnsi="Book Antiqua"/>
          <w:b/>
          <w:bCs/>
          <w:sz w:val="20"/>
        </w:rPr>
      </w:pPr>
      <w:r>
        <w:rPr>
          <w:rFonts w:ascii="Book Antiqua" w:hAnsi="Book Antiqua"/>
          <w:b/>
          <w:bCs/>
          <w:sz w:val="20"/>
        </w:rPr>
        <w:t xml:space="preserve">Client: </w:t>
      </w:r>
      <w:r>
        <w:rPr>
          <w:rFonts w:ascii="Book Antiqua" w:hAnsi="Book Antiqua"/>
          <w:b/>
          <w:bCs/>
          <w:i/>
          <w:sz w:val="20"/>
        </w:rPr>
        <w:t>Department of Housing and Preservation (HPD)</w:t>
      </w:r>
      <w:r w:rsidRPr="006A4834">
        <w:rPr>
          <w:rFonts w:ascii="Book Antiqua" w:hAnsi="Book Antiqua"/>
          <w:b/>
          <w:bCs/>
          <w:i/>
          <w:sz w:val="20"/>
        </w:rPr>
        <w:t xml:space="preserve">, </w:t>
      </w:r>
      <w:r>
        <w:rPr>
          <w:rFonts w:ascii="Book Antiqua" w:hAnsi="Book Antiqua"/>
          <w:b/>
          <w:bCs/>
          <w:i/>
          <w:sz w:val="20"/>
        </w:rPr>
        <w:t>Manhattan</w:t>
      </w:r>
      <w:r w:rsidRPr="006A4834">
        <w:rPr>
          <w:rFonts w:ascii="Book Antiqua" w:hAnsi="Book Antiqua"/>
          <w:b/>
          <w:bCs/>
          <w:i/>
          <w:sz w:val="20"/>
        </w:rPr>
        <w:t>, NYC</w:t>
      </w:r>
      <w:r>
        <w:rPr>
          <w:rFonts w:ascii="Book Antiqua" w:hAnsi="Book Antiqua"/>
          <w:b/>
          <w:bCs/>
          <w:i/>
          <w:sz w:val="20"/>
        </w:rPr>
        <w:t xml:space="preserve">.                </w:t>
      </w:r>
      <w:r>
        <w:rPr>
          <w:rFonts w:ascii="Book Antiqua" w:hAnsi="Book Antiqua"/>
          <w:b/>
          <w:i/>
          <w:sz w:val="20"/>
        </w:rPr>
        <w:t>April</w:t>
      </w:r>
      <w:r w:rsidRPr="006A4834">
        <w:rPr>
          <w:rFonts w:ascii="Book Antiqua" w:hAnsi="Book Antiqua"/>
          <w:b/>
          <w:i/>
          <w:sz w:val="20"/>
        </w:rPr>
        <w:t>’</w:t>
      </w:r>
      <w:r>
        <w:rPr>
          <w:rFonts w:ascii="Book Antiqua" w:hAnsi="Book Antiqua"/>
          <w:b/>
          <w:i/>
          <w:sz w:val="20"/>
        </w:rPr>
        <w:t>18</w:t>
      </w:r>
      <w:r w:rsidRPr="006A4834">
        <w:rPr>
          <w:rFonts w:ascii="Book Antiqua" w:hAnsi="Book Antiqua"/>
          <w:b/>
          <w:i/>
          <w:sz w:val="20"/>
        </w:rPr>
        <w:t xml:space="preserve"> till </w:t>
      </w:r>
      <w:r w:rsidR="00D1007E">
        <w:rPr>
          <w:rFonts w:ascii="Book Antiqua" w:hAnsi="Book Antiqua"/>
          <w:b/>
          <w:i/>
          <w:sz w:val="20"/>
        </w:rPr>
        <w:t>Feb.</w:t>
      </w:r>
      <w:r w:rsidR="000B3428">
        <w:rPr>
          <w:rFonts w:ascii="Book Antiqua" w:hAnsi="Book Antiqua"/>
          <w:b/>
          <w:i/>
          <w:sz w:val="20"/>
        </w:rPr>
        <w:t xml:space="preserve"> </w:t>
      </w:r>
      <w:r w:rsidR="00AD04C4">
        <w:rPr>
          <w:rFonts w:ascii="Book Antiqua" w:hAnsi="Book Antiqua"/>
          <w:b/>
          <w:i/>
          <w:sz w:val="20"/>
        </w:rPr>
        <w:t>‘2</w:t>
      </w:r>
      <w:r w:rsidR="00D1007E">
        <w:rPr>
          <w:rFonts w:ascii="Book Antiqua" w:hAnsi="Book Antiqua"/>
          <w:b/>
          <w:i/>
          <w:sz w:val="20"/>
        </w:rPr>
        <w:t>1</w:t>
      </w:r>
      <w:r>
        <w:rPr>
          <w:rFonts w:ascii="Book Antiqua" w:hAnsi="Book Antiqua"/>
          <w:b/>
          <w:i/>
          <w:sz w:val="20"/>
        </w:rPr>
        <w:t>.</w:t>
      </w:r>
    </w:p>
    <w:p w14:paraId="3AADB1DC" w14:textId="670481EA" w:rsidR="007B7FB4" w:rsidRDefault="00C730DF" w:rsidP="007B7FB4">
      <w:pPr>
        <w:pStyle w:val="ResumeList"/>
        <w:tabs>
          <w:tab w:val="left" w:pos="450"/>
        </w:tabs>
        <w:spacing w:before="0"/>
        <w:jc w:val="both"/>
        <w:rPr>
          <w:rFonts w:ascii="Book Antiqua" w:hAnsi="Book Antiqua"/>
          <w:b/>
        </w:rPr>
      </w:pPr>
      <w:r w:rsidRPr="00430CC8">
        <w:rPr>
          <w:rFonts w:ascii="Book Antiqua" w:hAnsi="Book Antiqua"/>
          <w:b/>
          <w:bCs/>
        </w:rPr>
        <w:t>Project:</w:t>
      </w:r>
      <w:r w:rsidRPr="00430CC8">
        <w:rPr>
          <w:rFonts w:ascii="Book Antiqua" w:hAnsi="Book Antiqua"/>
          <w:b/>
        </w:rPr>
        <w:t xml:space="preserve"> </w:t>
      </w:r>
      <w:r w:rsidR="00BF3298">
        <w:rPr>
          <w:rFonts w:ascii="Book Antiqua" w:hAnsi="Book Antiqua"/>
        </w:rPr>
        <w:t>Real Time Field Force (RTFF)</w:t>
      </w:r>
      <w:r w:rsidR="007B7FB4">
        <w:rPr>
          <w:rFonts w:ascii="Book Antiqua" w:hAnsi="Book Antiqua"/>
        </w:rPr>
        <w:tab/>
      </w:r>
      <w:r w:rsidR="007B7FB4">
        <w:rPr>
          <w:rFonts w:ascii="Book Antiqua" w:hAnsi="Book Antiqua"/>
        </w:rPr>
        <w:tab/>
      </w:r>
      <w:r w:rsidR="007B7FB4">
        <w:rPr>
          <w:rFonts w:ascii="Book Antiqua" w:hAnsi="Book Antiqua"/>
        </w:rPr>
        <w:tab/>
      </w:r>
      <w:r w:rsidR="007B7FB4">
        <w:rPr>
          <w:rFonts w:ascii="Book Antiqua" w:hAnsi="Book Antiqua"/>
        </w:rPr>
        <w:tab/>
        <w:t xml:space="preserve">           </w:t>
      </w:r>
      <w:r w:rsidR="007B7FB4">
        <w:rPr>
          <w:rFonts w:ascii="Book Antiqua" w:hAnsi="Book Antiqua"/>
          <w:b/>
        </w:rPr>
        <w:t xml:space="preserve">Role: </w:t>
      </w:r>
      <w:r w:rsidR="007B7FB4">
        <w:rPr>
          <w:rFonts w:ascii="Book Antiqua" w:hAnsi="Book Antiqua"/>
        </w:rPr>
        <w:t>Senior Programmer Analyst</w:t>
      </w:r>
    </w:p>
    <w:p w14:paraId="19E6F9C0" w14:textId="17C2E566" w:rsidR="00C85EAB" w:rsidRPr="00C85EAB" w:rsidRDefault="007B7FB4" w:rsidP="007B7FB4">
      <w:pPr>
        <w:spacing w:before="80"/>
        <w:rPr>
          <w:rFonts w:ascii="Book Antiqua" w:hAnsi="Book Antiqua"/>
          <w:bCs/>
          <w:sz w:val="20"/>
          <w:szCs w:val="20"/>
          <w:lang w:eastAsia="en-US"/>
        </w:rPr>
      </w:pPr>
      <w:r w:rsidRPr="007B7FB4">
        <w:rPr>
          <w:rFonts w:ascii="Book Antiqua" w:hAnsi="Book Antiqua"/>
          <w:b/>
          <w:bCs/>
          <w:sz w:val="20"/>
          <w:szCs w:val="20"/>
          <w:lang w:eastAsia="en-US"/>
        </w:rPr>
        <w:t>D</w:t>
      </w:r>
      <w:r w:rsidR="00C730DF" w:rsidRPr="007B7FB4">
        <w:rPr>
          <w:rFonts w:ascii="Book Antiqua" w:hAnsi="Book Antiqua"/>
          <w:b/>
          <w:bCs/>
          <w:sz w:val="20"/>
          <w:szCs w:val="20"/>
          <w:lang w:eastAsia="en-US"/>
        </w:rPr>
        <w:t>escription:</w:t>
      </w:r>
      <w:r w:rsidR="00C730DF" w:rsidRPr="00430CC8">
        <w:rPr>
          <w:rFonts w:ascii="Book Antiqua" w:hAnsi="Book Antiqua"/>
          <w:b/>
          <w:bCs/>
        </w:rPr>
        <w:t xml:space="preserve"> </w:t>
      </w:r>
      <w:r w:rsidR="00C85EAB" w:rsidRPr="00C85EAB">
        <w:rPr>
          <w:rFonts w:ascii="Book Antiqua" w:hAnsi="Book Antiqua"/>
          <w:bCs/>
          <w:sz w:val="20"/>
          <w:szCs w:val="20"/>
          <w:lang w:eastAsia="en-US"/>
        </w:rPr>
        <w:t>Real Time Field Force (RTFF)</w:t>
      </w:r>
      <w:r w:rsidR="00BC0352">
        <w:rPr>
          <w:rFonts w:ascii="Book Antiqua" w:hAnsi="Book Antiqua"/>
          <w:bCs/>
          <w:sz w:val="20"/>
          <w:szCs w:val="20"/>
          <w:lang w:eastAsia="en-US"/>
        </w:rPr>
        <w:t xml:space="preserve"> is an</w:t>
      </w:r>
      <w:r w:rsidR="00C85EAB" w:rsidRPr="00C85EAB">
        <w:rPr>
          <w:rFonts w:ascii="Book Antiqua" w:hAnsi="Book Antiqua"/>
          <w:bCs/>
          <w:sz w:val="20"/>
          <w:szCs w:val="20"/>
          <w:lang w:eastAsia="en-US"/>
        </w:rPr>
        <w:t xml:space="preserve"> </w:t>
      </w:r>
      <w:r w:rsidR="00BC0352">
        <w:rPr>
          <w:rFonts w:ascii="Book Antiqua" w:hAnsi="Book Antiqua"/>
          <w:bCs/>
          <w:sz w:val="20"/>
          <w:szCs w:val="20"/>
          <w:lang w:eastAsia="en-US"/>
        </w:rPr>
        <w:t>Android based Mobile</w:t>
      </w:r>
      <w:r w:rsidR="00C85EAB" w:rsidRPr="00C85EAB">
        <w:rPr>
          <w:rFonts w:ascii="Book Antiqua" w:hAnsi="Book Antiqua"/>
          <w:bCs/>
          <w:sz w:val="20"/>
          <w:szCs w:val="20"/>
          <w:lang w:eastAsia="en-US"/>
        </w:rPr>
        <w:t xml:space="preserve"> application, </w:t>
      </w:r>
      <w:r w:rsidR="00452306">
        <w:rPr>
          <w:rFonts w:ascii="Book Antiqua" w:hAnsi="Book Antiqua"/>
          <w:bCs/>
          <w:sz w:val="20"/>
          <w:szCs w:val="20"/>
          <w:lang w:eastAsia="en-US"/>
        </w:rPr>
        <w:t xml:space="preserve">created for </w:t>
      </w:r>
      <w:r w:rsidR="00452306" w:rsidRPr="00452306">
        <w:rPr>
          <w:rFonts w:ascii="Book Antiqua" w:hAnsi="Book Antiqua"/>
          <w:sz w:val="20"/>
          <w:szCs w:val="20"/>
          <w:lang w:eastAsia="en-US"/>
        </w:rPr>
        <w:t>Office</w:t>
      </w:r>
      <w:r w:rsidR="00452306" w:rsidRPr="00452306">
        <w:rPr>
          <w:rFonts w:ascii="Book Antiqua" w:hAnsi="Book Antiqua"/>
          <w:bCs/>
          <w:sz w:val="20"/>
          <w:szCs w:val="20"/>
          <w:lang w:eastAsia="en-US"/>
        </w:rPr>
        <w:t> of Enforcement and Neighborhood Services</w:t>
      </w:r>
      <w:r w:rsidR="00452306">
        <w:rPr>
          <w:rFonts w:ascii="Book Antiqua" w:hAnsi="Book Antiqua"/>
          <w:bCs/>
          <w:sz w:val="20"/>
          <w:szCs w:val="20"/>
          <w:lang w:eastAsia="en-US"/>
        </w:rPr>
        <w:t xml:space="preserve"> (ENS) department to perform their different type of inspections and submit inspection results real time.</w:t>
      </w:r>
    </w:p>
    <w:p w14:paraId="4D07FA97" w14:textId="77777777" w:rsidR="00C730DF" w:rsidRDefault="00C730DF" w:rsidP="00C730DF">
      <w:pPr>
        <w:tabs>
          <w:tab w:val="left" w:pos="450"/>
        </w:tabs>
        <w:jc w:val="both"/>
        <w:rPr>
          <w:rFonts w:ascii="Book Antiqua" w:hAnsi="Book Antiqua"/>
          <w:b/>
          <w:sz w:val="20"/>
        </w:rPr>
      </w:pPr>
      <w:r w:rsidRPr="00430CC8">
        <w:rPr>
          <w:rFonts w:ascii="Book Antiqua" w:hAnsi="Book Antiqua"/>
          <w:b/>
          <w:sz w:val="20"/>
        </w:rPr>
        <w:t>Responsibilities:</w:t>
      </w:r>
    </w:p>
    <w:p w14:paraId="46254367" w14:textId="092DEB88" w:rsidR="00C730DF" w:rsidRDefault="00C730DF" w:rsidP="00C730DF">
      <w:pPr>
        <w:numPr>
          <w:ilvl w:val="0"/>
          <w:numId w:val="5"/>
        </w:numPr>
        <w:suppressAutoHyphens w:val="0"/>
        <w:rPr>
          <w:rFonts w:ascii="Book Antiqua" w:hAnsi="Book Antiqua"/>
          <w:sz w:val="20"/>
        </w:rPr>
      </w:pPr>
      <w:r>
        <w:rPr>
          <w:rFonts w:ascii="Book Antiqua" w:hAnsi="Book Antiqua"/>
          <w:sz w:val="20"/>
        </w:rPr>
        <w:t>D</w:t>
      </w:r>
      <w:r w:rsidRPr="00CD15B5">
        <w:rPr>
          <w:rFonts w:ascii="Book Antiqua" w:hAnsi="Book Antiqua"/>
          <w:sz w:val="20"/>
        </w:rPr>
        <w:t>esign</w:t>
      </w:r>
      <w:r>
        <w:rPr>
          <w:rFonts w:ascii="Book Antiqua" w:hAnsi="Book Antiqua"/>
          <w:sz w:val="20"/>
        </w:rPr>
        <w:t xml:space="preserve"> and develop </w:t>
      </w:r>
      <w:r w:rsidR="00BB73F5">
        <w:rPr>
          <w:rFonts w:ascii="Book Antiqua" w:hAnsi="Book Antiqua"/>
          <w:sz w:val="20"/>
        </w:rPr>
        <w:t>RESTful API for RTFF Application</w:t>
      </w:r>
      <w:r w:rsidR="00790C14">
        <w:rPr>
          <w:rFonts w:ascii="Book Antiqua" w:hAnsi="Book Antiqua"/>
          <w:sz w:val="20"/>
        </w:rPr>
        <w:t xml:space="preserve"> using MS Web</w:t>
      </w:r>
      <w:r w:rsidR="00FD3ABE">
        <w:rPr>
          <w:rFonts w:ascii="Book Antiqua" w:hAnsi="Book Antiqua"/>
          <w:sz w:val="20"/>
        </w:rPr>
        <w:t xml:space="preserve"> </w:t>
      </w:r>
      <w:r w:rsidR="00790C14">
        <w:rPr>
          <w:rFonts w:ascii="Book Antiqua" w:hAnsi="Book Antiqua"/>
          <w:sz w:val="20"/>
        </w:rPr>
        <w:t>API 2.0</w:t>
      </w:r>
      <w:r w:rsidRPr="00CD15B5">
        <w:rPr>
          <w:rFonts w:ascii="Book Antiqua" w:hAnsi="Book Antiqua"/>
          <w:sz w:val="20"/>
        </w:rPr>
        <w:t>.</w:t>
      </w:r>
    </w:p>
    <w:p w14:paraId="1E97AA60" w14:textId="77777777" w:rsidR="00EC6FDF" w:rsidRDefault="00EC6FDF" w:rsidP="00EC6FDF">
      <w:pPr>
        <w:numPr>
          <w:ilvl w:val="0"/>
          <w:numId w:val="1"/>
        </w:numPr>
        <w:tabs>
          <w:tab w:val="left" w:pos="450"/>
        </w:tabs>
        <w:suppressAutoHyphens w:val="0"/>
        <w:spacing w:before="40" w:after="40"/>
        <w:jc w:val="both"/>
        <w:rPr>
          <w:rFonts w:ascii="Book Antiqua" w:hAnsi="Book Antiqua"/>
          <w:sz w:val="20"/>
        </w:rPr>
      </w:pPr>
      <w:r w:rsidRPr="00EC6FDF">
        <w:rPr>
          <w:rFonts w:ascii="Book Antiqua" w:hAnsi="Book Antiqua"/>
          <w:sz w:val="20"/>
        </w:rPr>
        <w:t>Responsible for implementing JWT token based secure authentication and authorization.</w:t>
      </w:r>
    </w:p>
    <w:p w14:paraId="3B6FE431" w14:textId="55ED8844" w:rsidR="00C730DF" w:rsidRDefault="00EC6FDF" w:rsidP="00C730DF">
      <w:pPr>
        <w:numPr>
          <w:ilvl w:val="0"/>
          <w:numId w:val="1"/>
        </w:numPr>
        <w:tabs>
          <w:tab w:val="left" w:pos="450"/>
        </w:tabs>
        <w:suppressAutoHyphens w:val="0"/>
        <w:spacing w:before="40" w:after="40"/>
        <w:jc w:val="both"/>
        <w:rPr>
          <w:rFonts w:ascii="Book Antiqua" w:hAnsi="Book Antiqua"/>
          <w:sz w:val="20"/>
        </w:rPr>
      </w:pPr>
      <w:r>
        <w:rPr>
          <w:rFonts w:ascii="Book Antiqua" w:hAnsi="Book Antiqua"/>
          <w:sz w:val="20"/>
        </w:rPr>
        <w:t>Responsible for designing</w:t>
      </w:r>
      <w:r w:rsidR="0054646F">
        <w:rPr>
          <w:rFonts w:ascii="Book Antiqua" w:hAnsi="Book Antiqua"/>
          <w:sz w:val="20"/>
        </w:rPr>
        <w:t xml:space="preserve"> and implementing</w:t>
      </w:r>
      <w:r>
        <w:rPr>
          <w:rFonts w:ascii="Book Antiqua" w:hAnsi="Book Antiqua"/>
          <w:sz w:val="20"/>
        </w:rPr>
        <w:t xml:space="preserve"> and centralized logging and notification service</w:t>
      </w:r>
      <w:r w:rsidR="00EE5B3D">
        <w:rPr>
          <w:rFonts w:ascii="Book Antiqua" w:hAnsi="Book Antiqua"/>
          <w:sz w:val="20"/>
        </w:rPr>
        <w:t>.</w:t>
      </w:r>
    </w:p>
    <w:p w14:paraId="5F837651" w14:textId="16450044" w:rsidR="00CA1AAD" w:rsidRDefault="00056ABB" w:rsidP="00C730DF">
      <w:pPr>
        <w:numPr>
          <w:ilvl w:val="0"/>
          <w:numId w:val="1"/>
        </w:numPr>
        <w:tabs>
          <w:tab w:val="left" w:pos="450"/>
        </w:tabs>
        <w:suppressAutoHyphens w:val="0"/>
        <w:spacing w:before="40" w:after="40"/>
        <w:jc w:val="both"/>
        <w:rPr>
          <w:rFonts w:ascii="Book Antiqua" w:hAnsi="Book Antiqua"/>
          <w:sz w:val="20"/>
        </w:rPr>
      </w:pPr>
      <w:r>
        <w:rPr>
          <w:rFonts w:ascii="Book Antiqua" w:hAnsi="Book Antiqua"/>
          <w:sz w:val="20"/>
        </w:rPr>
        <w:t>Responsible for creating stop assignment functionality as part of Admin Dashboard.</w:t>
      </w:r>
    </w:p>
    <w:p w14:paraId="66351279" w14:textId="5BBB3B66" w:rsidR="00C730DF" w:rsidRDefault="00C730DF" w:rsidP="00C730DF">
      <w:pPr>
        <w:tabs>
          <w:tab w:val="left" w:pos="450"/>
        </w:tabs>
        <w:jc w:val="both"/>
        <w:rPr>
          <w:rFonts w:ascii="Book Antiqua" w:hAnsi="Book Antiqua"/>
          <w:b/>
          <w:bCs/>
          <w:sz w:val="20"/>
        </w:rPr>
      </w:pPr>
      <w:r w:rsidRPr="00871EE5">
        <w:rPr>
          <w:rFonts w:ascii="Book Antiqua" w:hAnsi="Book Antiqua"/>
          <w:b/>
          <w:bCs/>
          <w:sz w:val="20"/>
        </w:rPr>
        <w:t>Environment:</w:t>
      </w:r>
      <w:r w:rsidRPr="00871EE5">
        <w:rPr>
          <w:rFonts w:ascii="Book Antiqua" w:hAnsi="Book Antiqua"/>
          <w:sz w:val="20"/>
        </w:rPr>
        <w:t xml:space="preserve"> C# </w:t>
      </w:r>
      <w:r w:rsidR="00D60B32">
        <w:rPr>
          <w:rFonts w:ascii="Book Antiqua" w:hAnsi="Book Antiqua"/>
          <w:sz w:val="20"/>
        </w:rPr>
        <w:t>5</w:t>
      </w:r>
      <w:r w:rsidRPr="00871EE5">
        <w:rPr>
          <w:rFonts w:ascii="Book Antiqua" w:hAnsi="Book Antiqua"/>
          <w:sz w:val="20"/>
        </w:rPr>
        <w:t>.0,</w:t>
      </w:r>
      <w:r w:rsidR="00790C14">
        <w:rPr>
          <w:rFonts w:ascii="Book Antiqua" w:hAnsi="Book Antiqua"/>
          <w:sz w:val="20"/>
        </w:rPr>
        <w:t xml:space="preserve"> MS</w:t>
      </w:r>
      <w:r w:rsidRPr="00871EE5">
        <w:rPr>
          <w:rFonts w:ascii="Book Antiqua" w:hAnsi="Book Antiqua"/>
          <w:sz w:val="20"/>
        </w:rPr>
        <w:t xml:space="preserve"> </w:t>
      </w:r>
      <w:r w:rsidR="00790C14">
        <w:rPr>
          <w:rFonts w:ascii="Book Antiqua" w:hAnsi="Book Antiqua"/>
          <w:sz w:val="20"/>
        </w:rPr>
        <w:t>Web API 2.0</w:t>
      </w:r>
      <w:r>
        <w:rPr>
          <w:rFonts w:ascii="Book Antiqua" w:hAnsi="Book Antiqua"/>
          <w:sz w:val="20"/>
        </w:rPr>
        <w:t>,</w:t>
      </w:r>
      <w:r w:rsidR="00056ABB">
        <w:rPr>
          <w:rFonts w:ascii="Book Antiqua" w:hAnsi="Book Antiqua"/>
          <w:sz w:val="20"/>
        </w:rPr>
        <w:t xml:space="preserve"> Angular 7.4, </w:t>
      </w:r>
      <w:r w:rsidR="00056ABB" w:rsidRPr="00790C14">
        <w:rPr>
          <w:rFonts w:ascii="Book Antiqua" w:hAnsi="Book Antiqua"/>
          <w:sz w:val="20"/>
        </w:rPr>
        <w:t>MS</w:t>
      </w:r>
      <w:r w:rsidR="00790C14">
        <w:rPr>
          <w:rFonts w:ascii="Book Antiqua" w:hAnsi="Book Antiqua"/>
          <w:sz w:val="20"/>
        </w:rPr>
        <w:t xml:space="preserve"> SQL Server 201</w:t>
      </w:r>
      <w:r w:rsidR="00056ABB">
        <w:rPr>
          <w:rFonts w:ascii="Book Antiqua" w:hAnsi="Book Antiqua"/>
          <w:sz w:val="20"/>
        </w:rPr>
        <w:t>7</w:t>
      </w:r>
      <w:r w:rsidR="00790C14">
        <w:rPr>
          <w:rFonts w:ascii="Book Antiqua" w:hAnsi="Book Antiqua"/>
          <w:sz w:val="20"/>
        </w:rPr>
        <w:t>,</w:t>
      </w:r>
      <w:r w:rsidR="00DE1B24">
        <w:rPr>
          <w:rFonts w:ascii="Book Antiqua" w:hAnsi="Book Antiqua"/>
          <w:sz w:val="20"/>
        </w:rPr>
        <w:t xml:space="preserve"> </w:t>
      </w:r>
      <w:r>
        <w:rPr>
          <w:rFonts w:ascii="Book Antiqua" w:hAnsi="Book Antiqua"/>
          <w:sz w:val="20"/>
        </w:rPr>
        <w:t>Oracle 11g</w:t>
      </w:r>
      <w:r w:rsidRPr="00871EE5">
        <w:rPr>
          <w:rFonts w:ascii="Book Antiqua" w:hAnsi="Book Antiqua"/>
          <w:sz w:val="20"/>
        </w:rPr>
        <w:t>, Visual Studio 201</w:t>
      </w:r>
      <w:r w:rsidR="00790C14">
        <w:rPr>
          <w:rFonts w:ascii="Book Antiqua" w:hAnsi="Book Antiqua"/>
          <w:sz w:val="20"/>
        </w:rPr>
        <w:t>7</w:t>
      </w:r>
      <w:r w:rsidRPr="00871EE5">
        <w:rPr>
          <w:rFonts w:ascii="Book Antiqua" w:hAnsi="Book Antiqua"/>
          <w:sz w:val="20"/>
        </w:rPr>
        <w:t>, TFS 201</w:t>
      </w:r>
      <w:r w:rsidR="00790C14">
        <w:rPr>
          <w:rFonts w:ascii="Book Antiqua" w:hAnsi="Book Antiqua"/>
          <w:sz w:val="20"/>
        </w:rPr>
        <w:t>5</w:t>
      </w:r>
      <w:r w:rsidRPr="00871EE5">
        <w:rPr>
          <w:rFonts w:ascii="Book Antiqua" w:hAnsi="Book Antiqua"/>
          <w:sz w:val="20"/>
        </w:rPr>
        <w:t>, MS Windows 7.0</w:t>
      </w:r>
    </w:p>
    <w:p w14:paraId="1D12A39F" w14:textId="77777777" w:rsidR="00C730DF" w:rsidRDefault="00C730DF" w:rsidP="00C730DF">
      <w:pPr>
        <w:pBdr>
          <w:bottom w:val="double" w:sz="6" w:space="1" w:color="auto"/>
        </w:pBdr>
        <w:tabs>
          <w:tab w:val="left" w:pos="450"/>
          <w:tab w:val="right" w:pos="10224"/>
        </w:tabs>
        <w:snapToGrid w:val="0"/>
        <w:jc w:val="both"/>
        <w:rPr>
          <w:rFonts w:ascii="Book Antiqua" w:hAnsi="Book Antiqua"/>
          <w:b/>
          <w:color w:val="000000"/>
          <w:sz w:val="20"/>
          <w:szCs w:val="20"/>
        </w:rPr>
      </w:pPr>
    </w:p>
    <w:p w14:paraId="6F1BC14F" w14:textId="77777777" w:rsidR="00C730DF" w:rsidRDefault="00C730DF" w:rsidP="00AF235F">
      <w:pPr>
        <w:tabs>
          <w:tab w:val="left" w:pos="450"/>
        </w:tabs>
        <w:jc w:val="both"/>
        <w:rPr>
          <w:rFonts w:ascii="Book Antiqua" w:hAnsi="Book Antiqua"/>
          <w:b/>
          <w:bCs/>
          <w:sz w:val="20"/>
        </w:rPr>
      </w:pPr>
    </w:p>
    <w:p w14:paraId="16D3D688" w14:textId="77777777" w:rsidR="00AF235F" w:rsidRPr="00430CC8" w:rsidRDefault="00AF235F" w:rsidP="00AF235F">
      <w:pPr>
        <w:tabs>
          <w:tab w:val="left" w:pos="450"/>
        </w:tabs>
        <w:jc w:val="both"/>
        <w:rPr>
          <w:rFonts w:ascii="Book Antiqua" w:hAnsi="Book Antiqua"/>
          <w:b/>
          <w:bCs/>
          <w:sz w:val="20"/>
        </w:rPr>
      </w:pPr>
      <w:r>
        <w:rPr>
          <w:rFonts w:ascii="Book Antiqua" w:hAnsi="Book Antiqua"/>
          <w:b/>
          <w:bCs/>
          <w:sz w:val="20"/>
        </w:rPr>
        <w:t xml:space="preserve">Client: </w:t>
      </w:r>
      <w:r>
        <w:rPr>
          <w:rFonts w:ascii="Book Antiqua" w:hAnsi="Book Antiqua"/>
          <w:b/>
          <w:bCs/>
          <w:i/>
          <w:sz w:val="20"/>
        </w:rPr>
        <w:t xml:space="preserve">Broadridge Financial Solutions.           </w:t>
      </w:r>
      <w:r w:rsidRPr="006A4834">
        <w:rPr>
          <w:rFonts w:ascii="Book Antiqua" w:hAnsi="Book Antiqua"/>
          <w:b/>
          <w:bCs/>
          <w:i/>
          <w:sz w:val="20"/>
        </w:rPr>
        <w:t xml:space="preserve">       </w:t>
      </w:r>
      <w:r>
        <w:rPr>
          <w:rFonts w:ascii="Book Antiqua" w:hAnsi="Book Antiqua"/>
          <w:b/>
          <w:bCs/>
          <w:i/>
          <w:sz w:val="20"/>
        </w:rPr>
        <w:t xml:space="preserve">                                                                   </w:t>
      </w:r>
      <w:r>
        <w:rPr>
          <w:rFonts w:ascii="Book Antiqua" w:hAnsi="Book Antiqua"/>
          <w:b/>
          <w:i/>
          <w:sz w:val="20"/>
        </w:rPr>
        <w:t>July</w:t>
      </w:r>
      <w:r w:rsidRPr="006A4834">
        <w:rPr>
          <w:rFonts w:ascii="Book Antiqua" w:hAnsi="Book Antiqua"/>
          <w:b/>
          <w:i/>
          <w:sz w:val="20"/>
        </w:rPr>
        <w:t>’1</w:t>
      </w:r>
      <w:r>
        <w:rPr>
          <w:rFonts w:ascii="Book Antiqua" w:hAnsi="Book Antiqua"/>
          <w:b/>
          <w:i/>
          <w:sz w:val="20"/>
        </w:rPr>
        <w:t>7</w:t>
      </w:r>
      <w:r w:rsidRPr="006A4834">
        <w:rPr>
          <w:rFonts w:ascii="Book Antiqua" w:hAnsi="Book Antiqua"/>
          <w:b/>
          <w:i/>
          <w:sz w:val="20"/>
        </w:rPr>
        <w:t xml:space="preserve"> </w:t>
      </w:r>
      <w:r w:rsidR="004651FD">
        <w:rPr>
          <w:rFonts w:ascii="Book Antiqua" w:hAnsi="Book Antiqua"/>
          <w:b/>
          <w:i/>
          <w:sz w:val="20"/>
        </w:rPr>
        <w:t>to Mar’18</w:t>
      </w:r>
      <w:r>
        <w:rPr>
          <w:rFonts w:ascii="Book Antiqua" w:hAnsi="Book Antiqua"/>
          <w:b/>
          <w:i/>
          <w:sz w:val="20"/>
        </w:rPr>
        <w:t>.</w:t>
      </w:r>
    </w:p>
    <w:p w14:paraId="5DDA52F9" w14:textId="54C2B65F" w:rsidR="00AF235F" w:rsidRDefault="00AF235F" w:rsidP="007B7FB4">
      <w:pPr>
        <w:tabs>
          <w:tab w:val="left" w:pos="450"/>
          <w:tab w:val="right" w:pos="9360"/>
        </w:tabs>
        <w:jc w:val="both"/>
        <w:rPr>
          <w:rFonts w:ascii="Book Antiqua" w:hAnsi="Book Antiqua"/>
          <w:b/>
        </w:rPr>
      </w:pPr>
      <w:r w:rsidRPr="00430CC8">
        <w:rPr>
          <w:rFonts w:ascii="Book Antiqua" w:hAnsi="Book Antiqua"/>
          <w:b/>
          <w:bCs/>
          <w:sz w:val="20"/>
        </w:rPr>
        <w:t>Project:</w:t>
      </w:r>
      <w:r w:rsidRPr="00430CC8">
        <w:rPr>
          <w:rFonts w:ascii="Book Antiqua" w:hAnsi="Book Antiqua"/>
          <w:b/>
          <w:sz w:val="20"/>
        </w:rPr>
        <w:t xml:space="preserve"> </w:t>
      </w:r>
      <w:proofErr w:type="spellStart"/>
      <w:r>
        <w:rPr>
          <w:rFonts w:ascii="Book Antiqua" w:hAnsi="Book Antiqua"/>
          <w:sz w:val="20"/>
        </w:rPr>
        <w:t>Ascendis</w:t>
      </w:r>
      <w:proofErr w:type="spellEnd"/>
      <w:r w:rsidR="007B7FB4">
        <w:rPr>
          <w:rFonts w:ascii="Book Antiqua" w:hAnsi="Book Antiqua"/>
          <w:sz w:val="20"/>
        </w:rPr>
        <w:t>-</w:t>
      </w:r>
      <w:r>
        <w:rPr>
          <w:rFonts w:ascii="Book Antiqua" w:hAnsi="Book Antiqua"/>
          <w:sz w:val="20"/>
        </w:rPr>
        <w:t>ACATS</w:t>
      </w:r>
      <w:r w:rsidR="007B7FB4" w:rsidRPr="007B7FB4">
        <w:rPr>
          <w:rFonts w:ascii="Book Antiqua" w:hAnsi="Book Antiqua"/>
          <w:b/>
        </w:rPr>
        <w:t xml:space="preserve"> </w:t>
      </w:r>
      <w:r w:rsidR="007B7FB4">
        <w:rPr>
          <w:rFonts w:ascii="Book Antiqua" w:hAnsi="Book Antiqua"/>
          <w:b/>
        </w:rPr>
        <w:tab/>
        <w:t xml:space="preserve">                                                                         </w:t>
      </w:r>
      <w:r w:rsidR="007B7FB4" w:rsidRPr="007B7FB4">
        <w:rPr>
          <w:rFonts w:ascii="Book Antiqua" w:hAnsi="Book Antiqua"/>
          <w:b/>
          <w:bCs/>
          <w:sz w:val="20"/>
        </w:rPr>
        <w:t>Role:</w:t>
      </w:r>
      <w:r w:rsidR="007B7FB4">
        <w:rPr>
          <w:rFonts w:ascii="Book Antiqua" w:hAnsi="Book Antiqua"/>
          <w:b/>
        </w:rPr>
        <w:t xml:space="preserve"> </w:t>
      </w:r>
      <w:r w:rsidR="007B7FB4" w:rsidRPr="007B7FB4">
        <w:rPr>
          <w:rFonts w:ascii="Book Antiqua" w:hAnsi="Book Antiqua"/>
          <w:bCs/>
          <w:sz w:val="20"/>
          <w:szCs w:val="20"/>
          <w:lang w:eastAsia="en-US"/>
        </w:rPr>
        <w:t>Senior .Net Consultant</w:t>
      </w:r>
    </w:p>
    <w:p w14:paraId="1BAE1185" w14:textId="74B65DD3" w:rsidR="00AF235F" w:rsidRPr="00581117" w:rsidRDefault="00AF235F" w:rsidP="00AF235F">
      <w:pPr>
        <w:rPr>
          <w:rFonts w:ascii="Book Antiqua" w:hAnsi="Book Antiqua"/>
          <w:bCs/>
          <w:sz w:val="20"/>
          <w:szCs w:val="20"/>
          <w:lang w:eastAsia="en-US"/>
        </w:rPr>
      </w:pPr>
      <w:r w:rsidRPr="007B7FB4">
        <w:rPr>
          <w:rFonts w:ascii="Book Antiqua" w:hAnsi="Book Antiqua"/>
          <w:b/>
          <w:bCs/>
          <w:sz w:val="20"/>
          <w:szCs w:val="20"/>
          <w:lang w:eastAsia="en-US"/>
        </w:rPr>
        <w:t>Description:</w:t>
      </w:r>
      <w:r w:rsidRPr="00430CC8">
        <w:rPr>
          <w:rFonts w:ascii="Book Antiqua" w:hAnsi="Book Antiqua"/>
          <w:b/>
          <w:bCs/>
        </w:rPr>
        <w:t xml:space="preserve"> </w:t>
      </w:r>
      <w:r w:rsidRPr="00AF235F">
        <w:rPr>
          <w:rFonts w:ascii="Book Antiqua" w:hAnsi="Book Antiqua"/>
          <w:bCs/>
          <w:sz w:val="20"/>
          <w:szCs w:val="20"/>
          <w:lang w:eastAsia="en-US"/>
        </w:rPr>
        <w:t xml:space="preserve">The </w:t>
      </w:r>
      <w:proofErr w:type="spellStart"/>
      <w:r w:rsidRPr="00AF235F">
        <w:rPr>
          <w:rFonts w:ascii="Book Antiqua" w:hAnsi="Book Antiqua"/>
          <w:bCs/>
          <w:sz w:val="20"/>
          <w:szCs w:val="20"/>
          <w:lang w:eastAsia="en-US"/>
        </w:rPr>
        <w:t>Ascendis</w:t>
      </w:r>
      <w:proofErr w:type="spellEnd"/>
      <w:r w:rsidRPr="00AF235F">
        <w:rPr>
          <w:rFonts w:ascii="Book Antiqua" w:hAnsi="Book Antiqua"/>
          <w:bCs/>
          <w:sz w:val="20"/>
          <w:szCs w:val="20"/>
          <w:lang w:eastAsia="en-US"/>
        </w:rPr>
        <w:t xml:space="preserve"> Account Transfer system allows </w:t>
      </w:r>
      <w:r w:rsidR="00F23F8C">
        <w:rPr>
          <w:rFonts w:ascii="Book Antiqua" w:hAnsi="Book Antiqua"/>
          <w:bCs/>
          <w:sz w:val="20"/>
          <w:szCs w:val="20"/>
          <w:lang w:eastAsia="en-US"/>
        </w:rPr>
        <w:t>users</w:t>
      </w:r>
      <w:r w:rsidRPr="00AF235F">
        <w:rPr>
          <w:rFonts w:ascii="Book Antiqua" w:hAnsi="Book Antiqua"/>
          <w:bCs/>
          <w:sz w:val="20"/>
          <w:szCs w:val="20"/>
          <w:lang w:eastAsia="en-US"/>
        </w:rPr>
        <w:t xml:space="preserve"> to create Automated Customer Account Transfers (ACAT) or Non-ACATS transfers. </w:t>
      </w:r>
    </w:p>
    <w:p w14:paraId="7FE2E6D7" w14:textId="77777777" w:rsidR="00AF235F" w:rsidRDefault="00AF235F" w:rsidP="00AF235F">
      <w:pPr>
        <w:tabs>
          <w:tab w:val="left" w:pos="450"/>
        </w:tabs>
        <w:jc w:val="both"/>
        <w:rPr>
          <w:rFonts w:ascii="Book Antiqua" w:hAnsi="Book Antiqua"/>
          <w:b/>
          <w:sz w:val="20"/>
        </w:rPr>
      </w:pPr>
      <w:r w:rsidRPr="00430CC8">
        <w:rPr>
          <w:rFonts w:ascii="Book Antiqua" w:hAnsi="Book Antiqua"/>
          <w:b/>
          <w:sz w:val="20"/>
        </w:rPr>
        <w:t>Responsibilities:</w:t>
      </w:r>
    </w:p>
    <w:p w14:paraId="3EBEC9E8" w14:textId="7308EE52" w:rsidR="00AF235F" w:rsidRDefault="00F23F8C" w:rsidP="00AF235F">
      <w:pPr>
        <w:numPr>
          <w:ilvl w:val="0"/>
          <w:numId w:val="5"/>
        </w:numPr>
        <w:suppressAutoHyphens w:val="0"/>
        <w:rPr>
          <w:rFonts w:ascii="Book Antiqua" w:hAnsi="Book Antiqua"/>
          <w:sz w:val="20"/>
        </w:rPr>
      </w:pPr>
      <w:r>
        <w:rPr>
          <w:rFonts w:ascii="Book Antiqua" w:hAnsi="Book Antiqua"/>
          <w:sz w:val="20"/>
        </w:rPr>
        <w:t>.Net Web UI enhancements and modifications for new Client(s)</w:t>
      </w:r>
      <w:r w:rsidR="00AF235F" w:rsidRPr="00CD15B5">
        <w:rPr>
          <w:rFonts w:ascii="Book Antiqua" w:hAnsi="Book Antiqua"/>
          <w:sz w:val="20"/>
        </w:rPr>
        <w:t>.</w:t>
      </w:r>
      <w:r w:rsidR="00E20B2A">
        <w:rPr>
          <w:rFonts w:ascii="Book Antiqua" w:hAnsi="Book Antiqua"/>
          <w:sz w:val="20"/>
        </w:rPr>
        <w:tab/>
      </w:r>
    </w:p>
    <w:p w14:paraId="3854903D" w14:textId="77777777" w:rsidR="00AF235F" w:rsidRPr="00AB4B1A" w:rsidRDefault="00F23F8C" w:rsidP="00AF235F">
      <w:pPr>
        <w:numPr>
          <w:ilvl w:val="0"/>
          <w:numId w:val="1"/>
        </w:numPr>
        <w:tabs>
          <w:tab w:val="left" w:pos="450"/>
        </w:tabs>
        <w:suppressAutoHyphens w:val="0"/>
        <w:spacing w:before="40" w:after="40"/>
        <w:jc w:val="both"/>
        <w:rPr>
          <w:rFonts w:ascii="Book Antiqua" w:hAnsi="Book Antiqua"/>
          <w:sz w:val="20"/>
        </w:rPr>
      </w:pPr>
      <w:r>
        <w:rPr>
          <w:rFonts w:ascii="Book Antiqua" w:hAnsi="Book Antiqua"/>
          <w:sz w:val="20"/>
        </w:rPr>
        <w:t xml:space="preserve">Database modifications and additions to existing ACATS </w:t>
      </w:r>
      <w:r w:rsidR="00A06D82">
        <w:rPr>
          <w:rFonts w:ascii="Book Antiqua" w:hAnsi="Book Antiqua"/>
          <w:sz w:val="20"/>
        </w:rPr>
        <w:t>database.</w:t>
      </w:r>
    </w:p>
    <w:p w14:paraId="24E9E048" w14:textId="77777777" w:rsidR="00AF235F" w:rsidRPr="00871EE5" w:rsidRDefault="00AF235F" w:rsidP="00AF235F">
      <w:pPr>
        <w:tabs>
          <w:tab w:val="left" w:pos="450"/>
        </w:tabs>
        <w:jc w:val="both"/>
        <w:rPr>
          <w:rFonts w:ascii="Book Antiqua" w:hAnsi="Book Antiqua"/>
          <w:sz w:val="20"/>
        </w:rPr>
      </w:pPr>
      <w:r w:rsidRPr="00871EE5">
        <w:rPr>
          <w:rFonts w:ascii="Book Antiqua" w:hAnsi="Book Antiqua"/>
          <w:b/>
          <w:bCs/>
          <w:sz w:val="20"/>
        </w:rPr>
        <w:t>Environment:</w:t>
      </w:r>
      <w:r w:rsidRPr="00871EE5">
        <w:rPr>
          <w:rFonts w:ascii="Book Antiqua" w:hAnsi="Book Antiqua"/>
          <w:sz w:val="20"/>
        </w:rPr>
        <w:t xml:space="preserve"> C# 4.0, ASP.NET </w:t>
      </w:r>
      <w:r w:rsidR="00526541">
        <w:rPr>
          <w:rFonts w:ascii="Book Antiqua" w:hAnsi="Book Antiqua"/>
          <w:sz w:val="20"/>
        </w:rPr>
        <w:t xml:space="preserve">4.5, </w:t>
      </w:r>
      <w:r w:rsidRPr="00871EE5">
        <w:rPr>
          <w:rFonts w:ascii="Book Antiqua" w:hAnsi="Book Antiqua"/>
          <w:sz w:val="20"/>
        </w:rPr>
        <w:t xml:space="preserve">WCF Services, jQuery, </w:t>
      </w:r>
      <w:r w:rsidR="00526541">
        <w:rPr>
          <w:rFonts w:ascii="Book Antiqua" w:hAnsi="Book Antiqua"/>
          <w:sz w:val="20"/>
        </w:rPr>
        <w:t>MS SQL Server 2014</w:t>
      </w:r>
      <w:r w:rsidRPr="00871EE5">
        <w:rPr>
          <w:rFonts w:ascii="Book Antiqua" w:hAnsi="Book Antiqua"/>
          <w:sz w:val="20"/>
        </w:rPr>
        <w:t>,</w:t>
      </w:r>
      <w:r w:rsidR="00F23F8C">
        <w:rPr>
          <w:rFonts w:ascii="Book Antiqua" w:hAnsi="Book Antiqua"/>
          <w:sz w:val="20"/>
        </w:rPr>
        <w:t xml:space="preserve"> MSMQ,</w:t>
      </w:r>
      <w:r w:rsidRPr="00871EE5">
        <w:rPr>
          <w:rFonts w:ascii="Book Antiqua" w:hAnsi="Book Antiqua"/>
          <w:sz w:val="20"/>
        </w:rPr>
        <w:t xml:space="preserve"> Visual Studio 201</w:t>
      </w:r>
      <w:r w:rsidR="00526541">
        <w:rPr>
          <w:rFonts w:ascii="Book Antiqua" w:hAnsi="Book Antiqua"/>
          <w:sz w:val="20"/>
        </w:rPr>
        <w:t>7</w:t>
      </w:r>
      <w:r w:rsidRPr="00871EE5">
        <w:rPr>
          <w:rFonts w:ascii="Book Antiqua" w:hAnsi="Book Antiqua"/>
          <w:sz w:val="20"/>
        </w:rPr>
        <w:t>, TFS 201</w:t>
      </w:r>
      <w:r w:rsidR="00526541">
        <w:rPr>
          <w:rFonts w:ascii="Book Antiqua" w:hAnsi="Book Antiqua"/>
          <w:sz w:val="20"/>
        </w:rPr>
        <w:t>7</w:t>
      </w:r>
      <w:r w:rsidRPr="00871EE5">
        <w:rPr>
          <w:rFonts w:ascii="Book Antiqua" w:hAnsi="Book Antiqua"/>
          <w:sz w:val="20"/>
        </w:rPr>
        <w:t>, MS Windows 7.0</w:t>
      </w:r>
    </w:p>
    <w:p w14:paraId="3B4DFF5A" w14:textId="77777777" w:rsidR="00AF235F" w:rsidRDefault="00AF235F" w:rsidP="00AF235F">
      <w:pPr>
        <w:pBdr>
          <w:bottom w:val="double" w:sz="6" w:space="1" w:color="auto"/>
        </w:pBdr>
        <w:tabs>
          <w:tab w:val="left" w:pos="450"/>
          <w:tab w:val="right" w:pos="10224"/>
        </w:tabs>
        <w:snapToGrid w:val="0"/>
        <w:jc w:val="both"/>
        <w:rPr>
          <w:rFonts w:ascii="Book Antiqua" w:hAnsi="Book Antiqua"/>
          <w:b/>
          <w:color w:val="000000"/>
          <w:sz w:val="20"/>
          <w:szCs w:val="20"/>
        </w:rPr>
      </w:pPr>
    </w:p>
    <w:p w14:paraId="4264350A" w14:textId="1799F9B3" w:rsidR="0024141E" w:rsidRPr="00430CC8" w:rsidRDefault="0024141E" w:rsidP="0024141E">
      <w:pPr>
        <w:tabs>
          <w:tab w:val="left" w:pos="450"/>
        </w:tabs>
        <w:jc w:val="both"/>
        <w:rPr>
          <w:rFonts w:ascii="Book Antiqua" w:hAnsi="Book Antiqua"/>
          <w:b/>
          <w:bCs/>
          <w:sz w:val="20"/>
        </w:rPr>
      </w:pPr>
      <w:r>
        <w:rPr>
          <w:rFonts w:ascii="Book Antiqua" w:hAnsi="Book Antiqua"/>
          <w:b/>
          <w:bCs/>
          <w:sz w:val="20"/>
        </w:rPr>
        <w:t xml:space="preserve">Client: </w:t>
      </w:r>
      <w:r>
        <w:rPr>
          <w:rFonts w:ascii="Book Antiqua" w:hAnsi="Book Antiqua"/>
          <w:b/>
          <w:bCs/>
          <w:i/>
          <w:sz w:val="20"/>
        </w:rPr>
        <w:t xml:space="preserve">Department of Housing and </w:t>
      </w:r>
      <w:r w:rsidR="00A36BE3">
        <w:rPr>
          <w:rFonts w:ascii="Book Antiqua" w:hAnsi="Book Antiqua"/>
          <w:b/>
          <w:bCs/>
          <w:i/>
          <w:sz w:val="20"/>
        </w:rPr>
        <w:t>Preservation (HPD)</w:t>
      </w:r>
      <w:r w:rsidRPr="006A4834">
        <w:rPr>
          <w:rFonts w:ascii="Book Antiqua" w:hAnsi="Book Antiqua"/>
          <w:b/>
          <w:bCs/>
          <w:i/>
          <w:sz w:val="20"/>
        </w:rPr>
        <w:t xml:space="preserve">, </w:t>
      </w:r>
      <w:r>
        <w:rPr>
          <w:rFonts w:ascii="Book Antiqua" w:hAnsi="Book Antiqua"/>
          <w:b/>
          <w:bCs/>
          <w:i/>
          <w:sz w:val="20"/>
        </w:rPr>
        <w:t>Manhattan</w:t>
      </w:r>
      <w:r w:rsidRPr="006A4834">
        <w:rPr>
          <w:rFonts w:ascii="Book Antiqua" w:hAnsi="Book Antiqua"/>
          <w:b/>
          <w:bCs/>
          <w:i/>
          <w:sz w:val="20"/>
        </w:rPr>
        <w:t>, NYC</w:t>
      </w:r>
      <w:r w:rsidR="00A36BE3">
        <w:rPr>
          <w:rFonts w:ascii="Book Antiqua" w:hAnsi="Book Antiqua"/>
          <w:b/>
          <w:bCs/>
          <w:i/>
          <w:sz w:val="20"/>
        </w:rPr>
        <w:t xml:space="preserve">.           </w:t>
      </w:r>
      <w:r w:rsidRPr="006A4834">
        <w:rPr>
          <w:rFonts w:ascii="Book Antiqua" w:hAnsi="Book Antiqua"/>
          <w:b/>
          <w:bCs/>
          <w:i/>
          <w:sz w:val="20"/>
        </w:rPr>
        <w:t xml:space="preserve">       </w:t>
      </w:r>
      <w:r w:rsidR="00AF235F">
        <w:rPr>
          <w:rFonts w:ascii="Book Antiqua" w:hAnsi="Book Antiqua"/>
          <w:b/>
          <w:bCs/>
          <w:i/>
          <w:sz w:val="20"/>
        </w:rPr>
        <w:t xml:space="preserve">  </w:t>
      </w:r>
      <w:r>
        <w:rPr>
          <w:rFonts w:ascii="Book Antiqua" w:hAnsi="Book Antiqua"/>
          <w:b/>
          <w:i/>
          <w:sz w:val="20"/>
        </w:rPr>
        <w:t>Nov</w:t>
      </w:r>
      <w:r w:rsidRPr="006A4834">
        <w:rPr>
          <w:rFonts w:ascii="Book Antiqua" w:hAnsi="Book Antiqua"/>
          <w:b/>
          <w:i/>
          <w:sz w:val="20"/>
        </w:rPr>
        <w:t xml:space="preserve">’15 till </w:t>
      </w:r>
      <w:r w:rsidR="00AF235F">
        <w:rPr>
          <w:rFonts w:ascii="Book Antiqua" w:hAnsi="Book Antiqua"/>
          <w:b/>
          <w:i/>
          <w:sz w:val="20"/>
        </w:rPr>
        <w:t>June’17</w:t>
      </w:r>
      <w:r>
        <w:rPr>
          <w:rFonts w:ascii="Book Antiqua" w:hAnsi="Book Antiqua"/>
          <w:b/>
          <w:i/>
          <w:sz w:val="20"/>
        </w:rPr>
        <w:t>.</w:t>
      </w:r>
    </w:p>
    <w:p w14:paraId="344928F0" w14:textId="0805D2F8" w:rsidR="0024141E" w:rsidRDefault="0024141E" w:rsidP="00121C41">
      <w:pPr>
        <w:tabs>
          <w:tab w:val="left" w:pos="450"/>
          <w:tab w:val="right" w:pos="9360"/>
        </w:tabs>
        <w:jc w:val="both"/>
        <w:rPr>
          <w:rFonts w:ascii="Book Antiqua" w:hAnsi="Book Antiqua"/>
          <w:b/>
        </w:rPr>
      </w:pPr>
      <w:r w:rsidRPr="00430CC8">
        <w:rPr>
          <w:rFonts w:ascii="Book Antiqua" w:hAnsi="Book Antiqua"/>
          <w:b/>
          <w:bCs/>
          <w:sz w:val="20"/>
        </w:rPr>
        <w:t>Project:</w:t>
      </w:r>
      <w:r w:rsidRPr="00430CC8">
        <w:rPr>
          <w:rFonts w:ascii="Book Antiqua" w:hAnsi="Book Antiqua"/>
          <w:b/>
          <w:sz w:val="20"/>
        </w:rPr>
        <w:t xml:space="preserve"> </w:t>
      </w:r>
      <w:r w:rsidR="00354023">
        <w:rPr>
          <w:rFonts w:ascii="Book Antiqua" w:hAnsi="Book Antiqua"/>
          <w:sz w:val="20"/>
        </w:rPr>
        <w:t>Tax Credits</w:t>
      </w:r>
      <w:r w:rsidR="00121C41">
        <w:rPr>
          <w:rFonts w:ascii="Book Antiqua" w:hAnsi="Book Antiqua"/>
          <w:sz w:val="20"/>
        </w:rPr>
        <w:t xml:space="preserve">    </w:t>
      </w:r>
      <w:r w:rsidR="00121C41">
        <w:rPr>
          <w:rFonts w:ascii="Book Antiqua" w:hAnsi="Book Antiqua"/>
          <w:sz w:val="20"/>
        </w:rPr>
        <w:tab/>
        <w:t xml:space="preserve">                                                                                        </w:t>
      </w:r>
      <w:r w:rsidR="00121C41" w:rsidRPr="00121C41">
        <w:rPr>
          <w:rFonts w:ascii="Book Antiqua" w:hAnsi="Book Antiqua"/>
          <w:b/>
          <w:bCs/>
          <w:sz w:val="20"/>
        </w:rPr>
        <w:t>Role:</w:t>
      </w:r>
      <w:r w:rsidR="00121C41">
        <w:rPr>
          <w:rFonts w:ascii="Book Antiqua" w:hAnsi="Book Antiqua"/>
          <w:b/>
        </w:rPr>
        <w:t xml:space="preserve"> </w:t>
      </w:r>
      <w:r w:rsidR="00121C41" w:rsidRPr="00121C41">
        <w:rPr>
          <w:rFonts w:ascii="Book Antiqua" w:hAnsi="Book Antiqua"/>
          <w:sz w:val="20"/>
        </w:rPr>
        <w:t xml:space="preserve">Senior </w:t>
      </w:r>
      <w:r w:rsidR="00121C41">
        <w:rPr>
          <w:rFonts w:ascii="Book Antiqua" w:hAnsi="Book Antiqua"/>
          <w:sz w:val="20"/>
        </w:rPr>
        <w:t>Programmer Analyst</w:t>
      </w:r>
    </w:p>
    <w:p w14:paraId="75B43EB9" w14:textId="78D5DAE1" w:rsidR="00581117" w:rsidRPr="00581117" w:rsidRDefault="0024141E" w:rsidP="00581117">
      <w:pPr>
        <w:rPr>
          <w:rFonts w:ascii="Book Antiqua" w:hAnsi="Book Antiqua"/>
          <w:bCs/>
          <w:sz w:val="20"/>
          <w:szCs w:val="20"/>
          <w:lang w:eastAsia="en-US"/>
        </w:rPr>
      </w:pPr>
      <w:r w:rsidRPr="00121C41">
        <w:rPr>
          <w:rFonts w:ascii="Book Antiqua" w:hAnsi="Book Antiqua"/>
          <w:b/>
          <w:bCs/>
          <w:sz w:val="20"/>
        </w:rPr>
        <w:t>Description:</w:t>
      </w:r>
      <w:r w:rsidRPr="00430CC8">
        <w:rPr>
          <w:rFonts w:ascii="Book Antiqua" w:hAnsi="Book Antiqua"/>
          <w:b/>
          <w:bCs/>
        </w:rPr>
        <w:t xml:space="preserve"> </w:t>
      </w:r>
      <w:r w:rsidR="00581117" w:rsidRPr="00581117">
        <w:rPr>
          <w:rFonts w:ascii="Book Antiqua" w:hAnsi="Book Antiqua"/>
          <w:bCs/>
          <w:sz w:val="20"/>
          <w:szCs w:val="20"/>
          <w:lang w:eastAsia="en-US"/>
        </w:rPr>
        <w:t xml:space="preserve">HPD allocates a portion of the State of New York's federal </w:t>
      </w:r>
      <w:r w:rsidR="00044FE5" w:rsidRPr="00581117">
        <w:rPr>
          <w:rFonts w:ascii="Book Antiqua" w:hAnsi="Book Antiqua"/>
          <w:bCs/>
          <w:sz w:val="20"/>
          <w:szCs w:val="20"/>
          <w:lang w:eastAsia="en-US"/>
        </w:rPr>
        <w:t>Low-Income</w:t>
      </w:r>
      <w:r w:rsidR="00581117" w:rsidRPr="00581117">
        <w:rPr>
          <w:rFonts w:ascii="Book Antiqua" w:hAnsi="Book Antiqua"/>
          <w:bCs/>
          <w:sz w:val="20"/>
          <w:szCs w:val="20"/>
          <w:lang w:eastAsia="en-US"/>
        </w:rPr>
        <w:t xml:space="preserve"> Housing Tax Credit allotment - both nine (9) % competitive credits and four (4) % "as-of-right" credits. </w:t>
      </w:r>
      <w:r w:rsidR="004700E0">
        <w:rPr>
          <w:rFonts w:ascii="Book Antiqua" w:hAnsi="Book Antiqua"/>
          <w:bCs/>
          <w:sz w:val="20"/>
          <w:szCs w:val="20"/>
          <w:lang w:eastAsia="en-US"/>
        </w:rPr>
        <w:t>As part of Tax Credits application, applicants submit their application on Internet portal whereas allocation happens on Intranet Admin module.</w:t>
      </w:r>
    </w:p>
    <w:p w14:paraId="1ED7409C" w14:textId="77777777" w:rsidR="00AD2767" w:rsidRDefault="00AD2767" w:rsidP="00AD2767">
      <w:pPr>
        <w:tabs>
          <w:tab w:val="left" w:pos="450"/>
        </w:tabs>
        <w:jc w:val="both"/>
        <w:rPr>
          <w:rFonts w:ascii="Book Antiqua" w:hAnsi="Book Antiqua"/>
          <w:b/>
          <w:sz w:val="20"/>
        </w:rPr>
      </w:pPr>
      <w:r w:rsidRPr="00430CC8">
        <w:rPr>
          <w:rFonts w:ascii="Book Antiqua" w:hAnsi="Book Antiqua"/>
          <w:b/>
          <w:sz w:val="20"/>
        </w:rPr>
        <w:t>Responsibilities:</w:t>
      </w:r>
    </w:p>
    <w:p w14:paraId="42D66ED2" w14:textId="77777777" w:rsidR="00CD15B5" w:rsidRDefault="00381FC6" w:rsidP="00CD15B5">
      <w:pPr>
        <w:numPr>
          <w:ilvl w:val="0"/>
          <w:numId w:val="5"/>
        </w:numPr>
        <w:suppressAutoHyphens w:val="0"/>
        <w:rPr>
          <w:rFonts w:ascii="Book Antiqua" w:hAnsi="Book Antiqua"/>
          <w:sz w:val="20"/>
        </w:rPr>
      </w:pPr>
      <w:r>
        <w:rPr>
          <w:rFonts w:ascii="Book Antiqua" w:hAnsi="Book Antiqua"/>
          <w:sz w:val="20"/>
        </w:rPr>
        <w:t>D</w:t>
      </w:r>
      <w:r w:rsidR="00CD15B5" w:rsidRPr="00CD15B5">
        <w:rPr>
          <w:rFonts w:ascii="Book Antiqua" w:hAnsi="Book Antiqua"/>
          <w:sz w:val="20"/>
        </w:rPr>
        <w:t>esign</w:t>
      </w:r>
      <w:r>
        <w:rPr>
          <w:rFonts w:ascii="Book Antiqua" w:hAnsi="Book Antiqua"/>
          <w:sz w:val="20"/>
        </w:rPr>
        <w:t xml:space="preserve"> and develop </w:t>
      </w:r>
      <w:r w:rsidR="00CD15B5">
        <w:rPr>
          <w:rFonts w:ascii="Book Antiqua" w:hAnsi="Book Antiqua"/>
          <w:sz w:val="20"/>
        </w:rPr>
        <w:t xml:space="preserve">Admin module Credits </w:t>
      </w:r>
      <w:r w:rsidR="003E15A2">
        <w:rPr>
          <w:rFonts w:ascii="Book Antiqua" w:hAnsi="Book Antiqua"/>
          <w:sz w:val="20"/>
        </w:rPr>
        <w:t xml:space="preserve">application </w:t>
      </w:r>
      <w:r>
        <w:rPr>
          <w:rFonts w:ascii="Book Antiqua" w:hAnsi="Book Antiqua"/>
          <w:sz w:val="20"/>
        </w:rPr>
        <w:t xml:space="preserve">architecture </w:t>
      </w:r>
      <w:r w:rsidR="00CD15B5">
        <w:rPr>
          <w:rFonts w:ascii="Book Antiqua" w:hAnsi="Book Antiqua"/>
          <w:sz w:val="20"/>
        </w:rPr>
        <w:t>using AngularJS framework</w:t>
      </w:r>
      <w:r w:rsidR="00CD15B5" w:rsidRPr="00CD15B5">
        <w:rPr>
          <w:rFonts w:ascii="Book Antiqua" w:hAnsi="Book Antiqua"/>
          <w:sz w:val="20"/>
        </w:rPr>
        <w:t>.</w:t>
      </w:r>
    </w:p>
    <w:p w14:paraId="37665970" w14:textId="125E13A0" w:rsidR="00AB4B1A" w:rsidRPr="00AB4B1A" w:rsidRDefault="00AB4B1A" w:rsidP="00AB4B1A">
      <w:pPr>
        <w:numPr>
          <w:ilvl w:val="0"/>
          <w:numId w:val="1"/>
        </w:numPr>
        <w:tabs>
          <w:tab w:val="left" w:pos="450"/>
        </w:tabs>
        <w:suppressAutoHyphens w:val="0"/>
        <w:spacing w:before="40" w:after="40"/>
        <w:jc w:val="both"/>
        <w:rPr>
          <w:rFonts w:ascii="Book Antiqua" w:hAnsi="Book Antiqua"/>
          <w:sz w:val="20"/>
        </w:rPr>
      </w:pPr>
      <w:r w:rsidRPr="00AB4B1A">
        <w:rPr>
          <w:rFonts w:ascii="Book Antiqua" w:hAnsi="Book Antiqua"/>
          <w:sz w:val="20"/>
        </w:rPr>
        <w:t>Enhanc</w:t>
      </w:r>
      <w:r w:rsidR="004700E0">
        <w:rPr>
          <w:rFonts w:ascii="Book Antiqua" w:hAnsi="Book Antiqua"/>
          <w:sz w:val="20"/>
        </w:rPr>
        <w:t>e</w:t>
      </w:r>
      <w:r w:rsidRPr="00AB4B1A">
        <w:rPr>
          <w:rFonts w:ascii="Book Antiqua" w:hAnsi="Book Antiqua"/>
          <w:sz w:val="20"/>
        </w:rPr>
        <w:t xml:space="preserve"> application for better user experience and optimize the performance</w:t>
      </w:r>
      <w:r w:rsidR="004700E0">
        <w:rPr>
          <w:rFonts w:ascii="Book Antiqua" w:hAnsi="Book Antiqua"/>
          <w:sz w:val="20"/>
        </w:rPr>
        <w:t xml:space="preserve"> in internet portal.</w:t>
      </w:r>
    </w:p>
    <w:p w14:paraId="7FB956F1" w14:textId="07A5E941" w:rsidR="00AD2767" w:rsidRPr="00871EE5" w:rsidRDefault="00AD2767" w:rsidP="00AD2767">
      <w:pPr>
        <w:tabs>
          <w:tab w:val="left" w:pos="450"/>
        </w:tabs>
        <w:jc w:val="both"/>
        <w:rPr>
          <w:rFonts w:ascii="Book Antiqua" w:hAnsi="Book Antiqua"/>
          <w:sz w:val="20"/>
        </w:rPr>
      </w:pPr>
      <w:r w:rsidRPr="00871EE5">
        <w:rPr>
          <w:rFonts w:ascii="Book Antiqua" w:hAnsi="Book Antiqua"/>
          <w:b/>
          <w:bCs/>
          <w:sz w:val="20"/>
        </w:rPr>
        <w:t>Environment:</w:t>
      </w:r>
      <w:r w:rsidRPr="00871EE5">
        <w:rPr>
          <w:rFonts w:ascii="Book Antiqua" w:hAnsi="Book Antiqua"/>
          <w:sz w:val="20"/>
        </w:rPr>
        <w:t xml:space="preserve"> C# 4.0, </w:t>
      </w:r>
      <w:r w:rsidR="00F65261">
        <w:rPr>
          <w:rFonts w:ascii="Book Antiqua" w:hAnsi="Book Antiqua"/>
          <w:sz w:val="20"/>
        </w:rPr>
        <w:t>AngularJS</w:t>
      </w:r>
      <w:r w:rsidR="00132416">
        <w:rPr>
          <w:rFonts w:ascii="Book Antiqua" w:hAnsi="Book Antiqua"/>
          <w:sz w:val="20"/>
        </w:rPr>
        <w:t xml:space="preserve"> </w:t>
      </w:r>
      <w:r w:rsidR="005F7188">
        <w:rPr>
          <w:rFonts w:ascii="Book Antiqua" w:hAnsi="Book Antiqua"/>
          <w:sz w:val="20"/>
        </w:rPr>
        <w:t>v1.4</w:t>
      </w:r>
      <w:r w:rsidR="00F65261">
        <w:rPr>
          <w:rFonts w:ascii="Book Antiqua" w:hAnsi="Book Antiqua"/>
          <w:sz w:val="20"/>
        </w:rPr>
        <w:t xml:space="preserve">, </w:t>
      </w:r>
      <w:r w:rsidRPr="00871EE5">
        <w:rPr>
          <w:rFonts w:ascii="Book Antiqua" w:hAnsi="Book Antiqua"/>
          <w:sz w:val="20"/>
        </w:rPr>
        <w:t>ASP.NET MVC</w:t>
      </w:r>
      <w:r w:rsidR="005F7188">
        <w:rPr>
          <w:rFonts w:ascii="Book Antiqua" w:hAnsi="Book Antiqua"/>
          <w:sz w:val="20"/>
        </w:rPr>
        <w:t xml:space="preserve"> Web API</w:t>
      </w:r>
      <w:r w:rsidRPr="00871EE5">
        <w:rPr>
          <w:rFonts w:ascii="Book Antiqua" w:hAnsi="Book Antiqua"/>
          <w:sz w:val="20"/>
        </w:rPr>
        <w:t xml:space="preserve"> 4.5</w:t>
      </w:r>
      <w:r w:rsidR="00DE1B24">
        <w:rPr>
          <w:rFonts w:ascii="Book Antiqua" w:hAnsi="Book Antiqua"/>
          <w:sz w:val="20"/>
        </w:rPr>
        <w:t>,</w:t>
      </w:r>
      <w:r w:rsidR="004700E0">
        <w:rPr>
          <w:rFonts w:ascii="Book Antiqua" w:hAnsi="Book Antiqua"/>
          <w:sz w:val="20"/>
        </w:rPr>
        <w:t xml:space="preserve"> </w:t>
      </w:r>
      <w:r w:rsidRPr="00871EE5">
        <w:rPr>
          <w:rFonts w:ascii="Book Antiqua" w:hAnsi="Book Antiqua"/>
          <w:sz w:val="20"/>
        </w:rPr>
        <w:t xml:space="preserve">WCF Services, jQuery, </w:t>
      </w:r>
      <w:r w:rsidR="00F65261">
        <w:rPr>
          <w:rFonts w:ascii="Book Antiqua" w:hAnsi="Book Antiqua"/>
          <w:sz w:val="20"/>
        </w:rPr>
        <w:t>Oracle 11g</w:t>
      </w:r>
      <w:r w:rsidRPr="00871EE5">
        <w:rPr>
          <w:rFonts w:ascii="Book Antiqua" w:hAnsi="Book Antiqua"/>
          <w:sz w:val="20"/>
        </w:rPr>
        <w:t>, Visual Studio 201</w:t>
      </w:r>
      <w:r>
        <w:rPr>
          <w:rFonts w:ascii="Book Antiqua" w:hAnsi="Book Antiqua"/>
          <w:sz w:val="20"/>
        </w:rPr>
        <w:t>3</w:t>
      </w:r>
      <w:r w:rsidRPr="00871EE5">
        <w:rPr>
          <w:rFonts w:ascii="Book Antiqua" w:hAnsi="Book Antiqua"/>
          <w:sz w:val="20"/>
        </w:rPr>
        <w:t>, TFS 201</w:t>
      </w:r>
      <w:r>
        <w:rPr>
          <w:rFonts w:ascii="Book Antiqua" w:hAnsi="Book Antiqua"/>
          <w:sz w:val="20"/>
        </w:rPr>
        <w:t>3</w:t>
      </w:r>
      <w:r w:rsidRPr="00871EE5">
        <w:rPr>
          <w:rFonts w:ascii="Book Antiqua" w:hAnsi="Book Antiqua"/>
          <w:sz w:val="20"/>
        </w:rPr>
        <w:t>, MS Windows 7.0</w:t>
      </w:r>
    </w:p>
    <w:p w14:paraId="04494727" w14:textId="77777777" w:rsidR="00AD2767" w:rsidRDefault="00AD2767" w:rsidP="00AD2767">
      <w:pPr>
        <w:pBdr>
          <w:bottom w:val="double" w:sz="6" w:space="1" w:color="auto"/>
        </w:pBdr>
        <w:tabs>
          <w:tab w:val="left" w:pos="450"/>
          <w:tab w:val="right" w:pos="10224"/>
        </w:tabs>
        <w:snapToGrid w:val="0"/>
        <w:jc w:val="both"/>
        <w:rPr>
          <w:rFonts w:ascii="Book Antiqua" w:hAnsi="Book Antiqua"/>
          <w:b/>
          <w:color w:val="000000"/>
          <w:sz w:val="20"/>
          <w:szCs w:val="20"/>
        </w:rPr>
      </w:pPr>
    </w:p>
    <w:p w14:paraId="2086547B" w14:textId="77777777" w:rsidR="00324227" w:rsidRPr="00430CC8" w:rsidRDefault="00324227" w:rsidP="00324227">
      <w:pPr>
        <w:tabs>
          <w:tab w:val="left" w:pos="450"/>
        </w:tabs>
        <w:jc w:val="both"/>
        <w:rPr>
          <w:rFonts w:ascii="Book Antiqua" w:hAnsi="Book Antiqua"/>
          <w:b/>
          <w:bCs/>
          <w:sz w:val="20"/>
        </w:rPr>
      </w:pPr>
      <w:r>
        <w:rPr>
          <w:rFonts w:ascii="Book Antiqua" w:hAnsi="Book Antiqua"/>
          <w:b/>
          <w:bCs/>
          <w:sz w:val="20"/>
        </w:rPr>
        <w:t xml:space="preserve">Client: </w:t>
      </w:r>
      <w:r w:rsidRPr="006A4834">
        <w:rPr>
          <w:rFonts w:ascii="Book Antiqua" w:hAnsi="Book Antiqua"/>
          <w:b/>
          <w:bCs/>
          <w:i/>
          <w:sz w:val="20"/>
        </w:rPr>
        <w:t xml:space="preserve">The New York City Department of Education, Brooklyn, NYC                           </w:t>
      </w:r>
      <w:r w:rsidR="006A4834">
        <w:rPr>
          <w:rFonts w:ascii="Book Antiqua" w:hAnsi="Book Antiqua"/>
          <w:b/>
          <w:bCs/>
          <w:i/>
          <w:sz w:val="20"/>
        </w:rPr>
        <w:t xml:space="preserve">      </w:t>
      </w:r>
      <w:r w:rsidRPr="006A4834">
        <w:rPr>
          <w:rFonts w:ascii="Book Antiqua" w:hAnsi="Book Antiqua"/>
          <w:b/>
          <w:i/>
          <w:sz w:val="20"/>
        </w:rPr>
        <w:t>Feb’15 till Nov’15</w:t>
      </w:r>
    </w:p>
    <w:p w14:paraId="465AFA17" w14:textId="154CABB6" w:rsidR="00203E2C" w:rsidRDefault="00933BA6" w:rsidP="00203E2C">
      <w:pPr>
        <w:pStyle w:val="ResumeList"/>
        <w:tabs>
          <w:tab w:val="left" w:pos="450"/>
        </w:tabs>
        <w:spacing w:before="0"/>
        <w:jc w:val="both"/>
        <w:rPr>
          <w:rFonts w:ascii="Book Antiqua" w:hAnsi="Book Antiqua"/>
          <w:b/>
        </w:rPr>
      </w:pPr>
      <w:r w:rsidRPr="00430CC8">
        <w:rPr>
          <w:rFonts w:ascii="Book Antiqua" w:hAnsi="Book Antiqua"/>
          <w:b/>
          <w:bCs/>
        </w:rPr>
        <w:lastRenderedPageBreak/>
        <w:t>Project:</w:t>
      </w:r>
      <w:r w:rsidRPr="00430CC8">
        <w:rPr>
          <w:rFonts w:ascii="Book Antiqua" w:hAnsi="Book Antiqua"/>
          <w:b/>
        </w:rPr>
        <w:t xml:space="preserve"> </w:t>
      </w:r>
      <w:r>
        <w:rPr>
          <w:rFonts w:ascii="Book Antiqua" w:hAnsi="Book Antiqua"/>
        </w:rPr>
        <w:t xml:space="preserve">Galaxy </w:t>
      </w:r>
      <w:r w:rsidR="00705261">
        <w:rPr>
          <w:rFonts w:ascii="Book Antiqua" w:hAnsi="Book Antiqua"/>
        </w:rPr>
        <w:t>(</w:t>
      </w:r>
      <w:hyperlink r:id="rId12" w:history="1">
        <w:r w:rsidR="00705261" w:rsidRPr="00CB636B">
          <w:rPr>
            <w:rStyle w:val="Hyperlink"/>
            <w:rFonts w:ascii="Book Antiqua" w:hAnsi="Book Antiqua"/>
          </w:rPr>
          <w:t>https://mygalaxy.nycenet.edu</w:t>
        </w:r>
      </w:hyperlink>
      <w:r w:rsidR="00705261">
        <w:rPr>
          <w:rFonts w:ascii="Book Antiqua" w:hAnsi="Book Antiqua"/>
        </w:rPr>
        <w:t xml:space="preserve"> )</w:t>
      </w:r>
      <w:r w:rsidR="00203E2C" w:rsidRPr="00203E2C">
        <w:rPr>
          <w:rFonts w:ascii="Book Antiqua" w:hAnsi="Book Antiqua"/>
          <w:b/>
        </w:rPr>
        <w:t xml:space="preserve"> </w:t>
      </w:r>
      <w:r w:rsidR="00203E2C">
        <w:rPr>
          <w:rFonts w:ascii="Book Antiqua" w:hAnsi="Book Antiqua"/>
          <w:b/>
        </w:rPr>
        <w:t xml:space="preserve">                                                Role: </w:t>
      </w:r>
      <w:r w:rsidR="00203E2C" w:rsidRPr="00E56CE6">
        <w:rPr>
          <w:rFonts w:ascii="Book Antiqua" w:hAnsi="Book Antiqua"/>
        </w:rPr>
        <w:t>Senior .Net Consultant</w:t>
      </w:r>
    </w:p>
    <w:p w14:paraId="718463B1" w14:textId="01CDCCEE" w:rsidR="009E36B6" w:rsidRDefault="00933BA6" w:rsidP="00203E2C">
      <w:pPr>
        <w:pStyle w:val="ResumeList"/>
        <w:tabs>
          <w:tab w:val="left" w:pos="450"/>
        </w:tabs>
        <w:spacing w:before="0"/>
        <w:jc w:val="both"/>
        <w:rPr>
          <w:rFonts w:ascii="Book Antiqua" w:hAnsi="Book Antiqua"/>
          <w:b/>
          <w:bCs/>
        </w:rPr>
      </w:pPr>
      <w:r w:rsidRPr="00BC54C1">
        <w:rPr>
          <w:rFonts w:ascii="Book Antiqua" w:hAnsi="Book Antiqua"/>
          <w:b/>
          <w:bCs/>
        </w:rPr>
        <w:t>Description:</w:t>
      </w:r>
      <w:r w:rsidRPr="00430CC8">
        <w:rPr>
          <w:rFonts w:ascii="Book Antiqua" w:hAnsi="Book Antiqua"/>
          <w:b/>
          <w:bCs/>
        </w:rPr>
        <w:t xml:space="preserve"> </w:t>
      </w:r>
      <w:r w:rsidRPr="00933BA6">
        <w:rPr>
          <w:rFonts w:ascii="Book Antiqua" w:hAnsi="Book Antiqua"/>
          <w:bCs/>
        </w:rPr>
        <w:t xml:space="preserve">Galaxy is a </w:t>
      </w:r>
      <w:r w:rsidR="00C96ED8">
        <w:rPr>
          <w:rFonts w:ascii="Book Antiqua" w:hAnsi="Book Antiqua"/>
          <w:bCs/>
        </w:rPr>
        <w:t xml:space="preserve">centralized </w:t>
      </w:r>
      <w:r w:rsidRPr="00933BA6">
        <w:rPr>
          <w:rFonts w:ascii="Book Antiqua" w:hAnsi="Book Antiqua"/>
          <w:bCs/>
        </w:rPr>
        <w:t>portal for managing the budget assigned by Central Budget Office or school budget office. It helps school administration to maximize their resources, plan their budget and comply with the federal, state and other regulations</w:t>
      </w:r>
      <w:r>
        <w:rPr>
          <w:rFonts w:ascii="Book Antiqua" w:hAnsi="Book Antiqua"/>
          <w:bCs/>
        </w:rPr>
        <w:t>.</w:t>
      </w:r>
      <w:r w:rsidR="00C96ED8">
        <w:rPr>
          <w:rFonts w:ascii="Book Antiqua" w:hAnsi="Book Antiqua"/>
          <w:bCs/>
        </w:rPr>
        <w:t xml:space="preserve"> </w:t>
      </w:r>
    </w:p>
    <w:p w14:paraId="7EF16140" w14:textId="77777777" w:rsidR="00933BA6" w:rsidRPr="00430CC8" w:rsidRDefault="00933BA6" w:rsidP="00933BA6">
      <w:pPr>
        <w:tabs>
          <w:tab w:val="left" w:pos="450"/>
        </w:tabs>
        <w:jc w:val="both"/>
        <w:rPr>
          <w:rFonts w:ascii="Book Antiqua" w:hAnsi="Book Antiqua"/>
          <w:b/>
          <w:sz w:val="20"/>
        </w:rPr>
      </w:pPr>
      <w:r w:rsidRPr="00430CC8">
        <w:rPr>
          <w:rFonts w:ascii="Book Antiqua" w:hAnsi="Book Antiqua"/>
          <w:b/>
          <w:sz w:val="20"/>
        </w:rPr>
        <w:t>Responsibilities:</w:t>
      </w:r>
    </w:p>
    <w:p w14:paraId="0D2CE072" w14:textId="77777777" w:rsidR="00933BA6" w:rsidRDefault="00933BA6" w:rsidP="00933BA6">
      <w:pPr>
        <w:numPr>
          <w:ilvl w:val="0"/>
          <w:numId w:val="1"/>
        </w:numPr>
        <w:tabs>
          <w:tab w:val="left" w:pos="450"/>
        </w:tabs>
        <w:suppressAutoHyphens w:val="0"/>
        <w:spacing w:before="40" w:after="40"/>
        <w:ind w:hanging="720"/>
        <w:jc w:val="both"/>
        <w:rPr>
          <w:rFonts w:ascii="Book Antiqua" w:hAnsi="Book Antiqua"/>
          <w:sz w:val="20"/>
        </w:rPr>
      </w:pPr>
      <w:r w:rsidRPr="00933BA6">
        <w:rPr>
          <w:rFonts w:ascii="Book Antiqua" w:hAnsi="Book Antiqua"/>
          <w:sz w:val="20"/>
        </w:rPr>
        <w:t>To analyze and understand the business functions of Galaxy</w:t>
      </w:r>
      <w:r>
        <w:rPr>
          <w:rFonts w:ascii="Book Antiqua" w:hAnsi="Book Antiqua"/>
          <w:sz w:val="20"/>
        </w:rPr>
        <w:t xml:space="preserve">. </w:t>
      </w:r>
    </w:p>
    <w:p w14:paraId="0DAB2333" w14:textId="77777777" w:rsidR="00933BA6" w:rsidRDefault="00933BA6" w:rsidP="00933BA6">
      <w:pPr>
        <w:numPr>
          <w:ilvl w:val="0"/>
          <w:numId w:val="1"/>
        </w:numPr>
        <w:tabs>
          <w:tab w:val="left" w:pos="450"/>
        </w:tabs>
        <w:suppressAutoHyphens w:val="0"/>
        <w:spacing w:before="40" w:after="40"/>
        <w:ind w:left="450" w:hanging="450"/>
        <w:jc w:val="both"/>
        <w:rPr>
          <w:rFonts w:ascii="Book Antiqua" w:hAnsi="Book Antiqua"/>
          <w:sz w:val="20"/>
        </w:rPr>
      </w:pPr>
      <w:r w:rsidRPr="00DF1D77">
        <w:rPr>
          <w:rFonts w:ascii="Book Antiqua" w:hAnsi="Book Antiqua"/>
          <w:sz w:val="20"/>
        </w:rPr>
        <w:t xml:space="preserve">Architect and redesign the new </w:t>
      </w:r>
      <w:r>
        <w:rPr>
          <w:rFonts w:ascii="Book Antiqua" w:hAnsi="Book Antiqua"/>
          <w:sz w:val="20"/>
        </w:rPr>
        <w:t>Galaxy Catalog</w:t>
      </w:r>
      <w:r w:rsidRPr="00DF1D77">
        <w:rPr>
          <w:rFonts w:ascii="Book Antiqua" w:hAnsi="Book Antiqua"/>
          <w:sz w:val="20"/>
        </w:rPr>
        <w:t xml:space="preserve"> system using latest Microsoft technologies</w:t>
      </w:r>
      <w:r>
        <w:rPr>
          <w:rFonts w:ascii="Book Antiqua" w:hAnsi="Book Antiqua"/>
          <w:sz w:val="20"/>
        </w:rPr>
        <w:t>.</w:t>
      </w:r>
    </w:p>
    <w:p w14:paraId="79720E53" w14:textId="77777777" w:rsidR="00933BA6" w:rsidRDefault="00933BA6" w:rsidP="00933BA6">
      <w:pPr>
        <w:numPr>
          <w:ilvl w:val="0"/>
          <w:numId w:val="1"/>
        </w:numPr>
        <w:tabs>
          <w:tab w:val="left" w:pos="450"/>
        </w:tabs>
        <w:suppressAutoHyphens w:val="0"/>
        <w:spacing w:before="40" w:after="40"/>
        <w:ind w:left="450" w:hanging="450"/>
        <w:jc w:val="both"/>
        <w:rPr>
          <w:rFonts w:ascii="Book Antiqua" w:hAnsi="Book Antiqua"/>
          <w:sz w:val="20"/>
        </w:rPr>
      </w:pPr>
      <w:r w:rsidRPr="00DF1D77">
        <w:rPr>
          <w:rFonts w:ascii="Book Antiqua" w:hAnsi="Book Antiqua"/>
          <w:sz w:val="20"/>
        </w:rPr>
        <w:t>Develop content Views and Layouts using Razor View engine in ASP.NET MVC 4.5 and C# 4.0 technology.</w:t>
      </w:r>
    </w:p>
    <w:p w14:paraId="019B97FA" w14:textId="00403D86" w:rsidR="00871EE5" w:rsidRPr="00871EE5" w:rsidRDefault="00871EE5" w:rsidP="00871EE5">
      <w:pPr>
        <w:tabs>
          <w:tab w:val="left" w:pos="450"/>
        </w:tabs>
        <w:jc w:val="both"/>
        <w:rPr>
          <w:rFonts w:ascii="Book Antiqua" w:hAnsi="Book Antiqua"/>
          <w:sz w:val="20"/>
        </w:rPr>
      </w:pPr>
      <w:r w:rsidRPr="00871EE5">
        <w:rPr>
          <w:rFonts w:ascii="Book Antiqua" w:hAnsi="Book Antiqua"/>
          <w:b/>
          <w:bCs/>
          <w:sz w:val="20"/>
        </w:rPr>
        <w:t>Environment:</w:t>
      </w:r>
      <w:r w:rsidRPr="00871EE5">
        <w:rPr>
          <w:rFonts w:ascii="Book Antiqua" w:hAnsi="Book Antiqua"/>
          <w:sz w:val="20"/>
        </w:rPr>
        <w:t xml:space="preserve"> C# 4.0, ASP.NET MVC 4.5, WCF Services, JavaScript, jQuery, MS SQL Server 20</w:t>
      </w:r>
      <w:r>
        <w:rPr>
          <w:rFonts w:ascii="Book Antiqua" w:hAnsi="Book Antiqua"/>
          <w:sz w:val="20"/>
        </w:rPr>
        <w:t>12</w:t>
      </w:r>
      <w:r w:rsidRPr="00871EE5">
        <w:rPr>
          <w:rFonts w:ascii="Book Antiqua" w:hAnsi="Book Antiqua"/>
          <w:sz w:val="20"/>
        </w:rPr>
        <w:t>R2, Visual Studio 201</w:t>
      </w:r>
      <w:r>
        <w:rPr>
          <w:rFonts w:ascii="Book Antiqua" w:hAnsi="Book Antiqua"/>
          <w:sz w:val="20"/>
        </w:rPr>
        <w:t>3</w:t>
      </w:r>
      <w:r w:rsidRPr="00871EE5">
        <w:rPr>
          <w:rFonts w:ascii="Book Antiqua" w:hAnsi="Book Antiqua"/>
          <w:sz w:val="20"/>
        </w:rPr>
        <w:t>, TFS 201</w:t>
      </w:r>
      <w:r>
        <w:rPr>
          <w:rFonts w:ascii="Book Antiqua" w:hAnsi="Book Antiqua"/>
          <w:sz w:val="20"/>
        </w:rPr>
        <w:t>3</w:t>
      </w:r>
      <w:r w:rsidRPr="00871EE5">
        <w:rPr>
          <w:rFonts w:ascii="Book Antiqua" w:hAnsi="Book Antiqua"/>
          <w:sz w:val="20"/>
        </w:rPr>
        <w:t>, MS Windows 7.0</w:t>
      </w:r>
    </w:p>
    <w:p w14:paraId="49220692" w14:textId="77777777" w:rsidR="005B2A9F" w:rsidRDefault="005B2A9F" w:rsidP="005B2A9F">
      <w:pPr>
        <w:pBdr>
          <w:bottom w:val="double" w:sz="6" w:space="1" w:color="auto"/>
        </w:pBdr>
        <w:tabs>
          <w:tab w:val="left" w:pos="450"/>
          <w:tab w:val="right" w:pos="10224"/>
        </w:tabs>
        <w:snapToGrid w:val="0"/>
        <w:jc w:val="both"/>
        <w:rPr>
          <w:rFonts w:ascii="Book Antiqua" w:hAnsi="Book Antiqua"/>
          <w:b/>
          <w:color w:val="000000"/>
          <w:sz w:val="20"/>
          <w:szCs w:val="20"/>
        </w:rPr>
      </w:pPr>
    </w:p>
    <w:p w14:paraId="21D4E527" w14:textId="7ACB9966" w:rsidR="00F01230" w:rsidRPr="00430CC8" w:rsidRDefault="00F01230" w:rsidP="00F01230">
      <w:pPr>
        <w:tabs>
          <w:tab w:val="left" w:pos="450"/>
        </w:tabs>
        <w:jc w:val="both"/>
        <w:rPr>
          <w:rFonts w:ascii="Book Antiqua" w:hAnsi="Book Antiqua"/>
          <w:b/>
          <w:bCs/>
          <w:sz w:val="20"/>
        </w:rPr>
      </w:pPr>
      <w:r>
        <w:rPr>
          <w:rFonts w:ascii="Book Antiqua" w:hAnsi="Book Antiqua"/>
          <w:b/>
          <w:bCs/>
          <w:sz w:val="20"/>
        </w:rPr>
        <w:t xml:space="preserve">Client: </w:t>
      </w:r>
      <w:r w:rsidRPr="00F01230">
        <w:rPr>
          <w:rFonts w:ascii="Book Antiqua" w:hAnsi="Book Antiqua"/>
          <w:b/>
          <w:bCs/>
          <w:i/>
          <w:sz w:val="20"/>
        </w:rPr>
        <w:t xml:space="preserve">FIS (Fidelity National Information </w:t>
      </w:r>
      <w:proofErr w:type="gramStart"/>
      <w:r w:rsidR="005D5F17" w:rsidRPr="00F01230">
        <w:rPr>
          <w:rFonts w:ascii="Book Antiqua" w:hAnsi="Book Antiqua"/>
          <w:b/>
          <w:bCs/>
          <w:i/>
          <w:sz w:val="20"/>
        </w:rPr>
        <w:t>Services</w:t>
      </w:r>
      <w:r w:rsidR="005D5F17">
        <w:rPr>
          <w:rFonts w:ascii="Book Antiqua" w:hAnsi="Book Antiqua"/>
          <w:b/>
          <w:bCs/>
          <w:i/>
          <w:sz w:val="20"/>
        </w:rPr>
        <w:t xml:space="preserve">)  </w:t>
      </w:r>
      <w:r w:rsidRPr="00F01230">
        <w:rPr>
          <w:rFonts w:ascii="Book Antiqua" w:hAnsi="Book Antiqua"/>
          <w:b/>
          <w:bCs/>
          <w:i/>
          <w:sz w:val="20"/>
        </w:rPr>
        <w:t xml:space="preserve"> </w:t>
      </w:r>
      <w:proofErr w:type="gramEnd"/>
      <w:r w:rsidRPr="00F01230">
        <w:rPr>
          <w:rFonts w:ascii="Book Antiqua" w:hAnsi="Book Antiqua"/>
          <w:b/>
          <w:bCs/>
          <w:i/>
          <w:sz w:val="20"/>
        </w:rPr>
        <w:t xml:space="preserve">                                                        </w:t>
      </w:r>
      <w:r w:rsidR="00727B08">
        <w:rPr>
          <w:rFonts w:ascii="Book Antiqua" w:hAnsi="Book Antiqua"/>
          <w:b/>
          <w:bCs/>
          <w:i/>
          <w:sz w:val="20"/>
        </w:rPr>
        <w:t xml:space="preserve">    </w:t>
      </w:r>
      <w:r w:rsidRPr="00F01230">
        <w:rPr>
          <w:rFonts w:ascii="Book Antiqua" w:hAnsi="Book Antiqua"/>
          <w:b/>
          <w:bCs/>
          <w:i/>
          <w:sz w:val="20"/>
        </w:rPr>
        <w:t xml:space="preserve"> </w:t>
      </w:r>
      <w:r w:rsidR="00727B08">
        <w:rPr>
          <w:rFonts w:ascii="Book Antiqua" w:hAnsi="Book Antiqua"/>
          <w:b/>
          <w:bCs/>
          <w:i/>
          <w:sz w:val="20"/>
        </w:rPr>
        <w:t xml:space="preserve"> </w:t>
      </w:r>
      <w:r w:rsidRPr="00F01230">
        <w:rPr>
          <w:rFonts w:ascii="Book Antiqua" w:hAnsi="Book Antiqua"/>
          <w:b/>
          <w:i/>
          <w:sz w:val="20"/>
        </w:rPr>
        <w:t>Feb’14 to Feb’15</w:t>
      </w:r>
    </w:p>
    <w:p w14:paraId="35FBF74A" w14:textId="31CD0526" w:rsidR="00727B08" w:rsidRPr="00430CC8" w:rsidRDefault="00FD693C" w:rsidP="00727B08">
      <w:pPr>
        <w:pStyle w:val="ResumeList"/>
        <w:tabs>
          <w:tab w:val="left" w:pos="450"/>
        </w:tabs>
        <w:spacing w:before="0"/>
        <w:jc w:val="both"/>
        <w:rPr>
          <w:rFonts w:ascii="Book Antiqua" w:hAnsi="Book Antiqua"/>
          <w:b/>
          <w:bCs/>
        </w:rPr>
      </w:pPr>
      <w:r w:rsidRPr="00430CC8">
        <w:rPr>
          <w:rFonts w:ascii="Book Antiqua" w:hAnsi="Book Antiqua"/>
          <w:b/>
          <w:bCs/>
        </w:rPr>
        <w:t>Project:</w:t>
      </w:r>
      <w:r w:rsidRPr="00430CC8">
        <w:rPr>
          <w:rFonts w:ascii="Book Antiqua" w:hAnsi="Book Antiqua"/>
          <w:b/>
        </w:rPr>
        <w:t xml:space="preserve"> </w:t>
      </w:r>
      <w:proofErr w:type="spellStart"/>
      <w:r w:rsidR="00F65225">
        <w:rPr>
          <w:rFonts w:ascii="Book Antiqua" w:hAnsi="Book Antiqua"/>
        </w:rPr>
        <w:t>SyndTrak</w:t>
      </w:r>
      <w:proofErr w:type="spellEnd"/>
      <w:r w:rsidR="00F65225">
        <w:rPr>
          <w:rFonts w:ascii="Book Antiqua" w:hAnsi="Book Antiqua"/>
        </w:rPr>
        <w:t xml:space="preserve"> (</w:t>
      </w:r>
      <w:hyperlink r:id="rId13" w:history="1">
        <w:r w:rsidR="00F65225" w:rsidRPr="008F696E">
          <w:rPr>
            <w:rStyle w:val="Hyperlink"/>
            <w:rFonts w:ascii="Book Antiqua" w:hAnsi="Book Antiqua"/>
          </w:rPr>
          <w:t>www.SyndTrak.com</w:t>
        </w:r>
      </w:hyperlink>
      <w:r w:rsidR="00F65225">
        <w:rPr>
          <w:rFonts w:ascii="Book Antiqua" w:hAnsi="Book Antiqua"/>
        </w:rPr>
        <w:t xml:space="preserve">) </w:t>
      </w:r>
      <w:r w:rsidR="00727B08">
        <w:rPr>
          <w:rFonts w:ascii="Book Antiqua" w:hAnsi="Book Antiqua"/>
        </w:rPr>
        <w:tab/>
      </w:r>
      <w:r w:rsidR="00727B08">
        <w:rPr>
          <w:rFonts w:ascii="Book Antiqua" w:hAnsi="Book Antiqua"/>
        </w:rPr>
        <w:tab/>
      </w:r>
      <w:r w:rsidR="00727B08">
        <w:rPr>
          <w:rFonts w:ascii="Book Antiqua" w:hAnsi="Book Antiqua"/>
        </w:rPr>
        <w:tab/>
      </w:r>
      <w:r w:rsidR="00727B08">
        <w:rPr>
          <w:rFonts w:ascii="Book Antiqua" w:hAnsi="Book Antiqua"/>
        </w:rPr>
        <w:tab/>
        <w:t xml:space="preserve">        </w:t>
      </w:r>
      <w:r w:rsidR="00727B08">
        <w:rPr>
          <w:rFonts w:ascii="Book Antiqua" w:hAnsi="Book Antiqua"/>
          <w:b/>
        </w:rPr>
        <w:t xml:space="preserve">Role: </w:t>
      </w:r>
      <w:r w:rsidR="00727B08" w:rsidRPr="003C644A">
        <w:rPr>
          <w:rFonts w:ascii="Book Antiqua" w:hAnsi="Book Antiqua"/>
        </w:rPr>
        <w:t>Senior .Net Developer</w:t>
      </w:r>
    </w:p>
    <w:p w14:paraId="3ACD0CDF" w14:textId="49A3FA3A" w:rsidR="00FD693C" w:rsidRDefault="00FD693C" w:rsidP="00FD693C">
      <w:pPr>
        <w:tabs>
          <w:tab w:val="left" w:pos="450"/>
        </w:tabs>
        <w:jc w:val="both"/>
        <w:textAlignment w:val="baseline"/>
        <w:rPr>
          <w:rFonts w:ascii="Book Antiqua" w:hAnsi="Book Antiqua"/>
          <w:b/>
          <w:bCs/>
        </w:rPr>
      </w:pPr>
      <w:r w:rsidRPr="00BC54C1">
        <w:rPr>
          <w:rFonts w:ascii="Book Antiqua" w:hAnsi="Book Antiqua"/>
          <w:b/>
          <w:bCs/>
          <w:sz w:val="20"/>
          <w:szCs w:val="20"/>
        </w:rPr>
        <w:t>Description:</w:t>
      </w:r>
      <w:r w:rsidRPr="00430CC8">
        <w:rPr>
          <w:rFonts w:ascii="Book Antiqua" w:hAnsi="Book Antiqua"/>
          <w:b/>
          <w:bCs/>
        </w:rPr>
        <w:t xml:space="preserve"> </w:t>
      </w:r>
      <w:proofErr w:type="spellStart"/>
      <w:r w:rsidR="00555DAD" w:rsidRPr="00555DAD">
        <w:rPr>
          <w:rFonts w:ascii="Book Antiqua" w:hAnsi="Book Antiqua"/>
          <w:bCs/>
          <w:sz w:val="20"/>
          <w:szCs w:val="20"/>
        </w:rPr>
        <w:t>SyndTrak</w:t>
      </w:r>
      <w:proofErr w:type="spellEnd"/>
      <w:r w:rsidR="00555DAD" w:rsidRPr="00555DAD">
        <w:rPr>
          <w:rFonts w:ascii="Book Antiqua" w:hAnsi="Book Antiqua"/>
          <w:bCs/>
          <w:sz w:val="20"/>
          <w:szCs w:val="20"/>
        </w:rPr>
        <w:t xml:space="preserve"> is a front-office syndicated loan software system that facilitates powerful data exchange among all market participants. </w:t>
      </w:r>
    </w:p>
    <w:p w14:paraId="6773A69E" w14:textId="77777777" w:rsidR="004A7380" w:rsidRPr="00430CC8" w:rsidRDefault="004A7380" w:rsidP="004A7380">
      <w:pPr>
        <w:tabs>
          <w:tab w:val="left" w:pos="450"/>
        </w:tabs>
        <w:jc w:val="both"/>
        <w:rPr>
          <w:rFonts w:ascii="Book Antiqua" w:hAnsi="Book Antiqua"/>
          <w:b/>
          <w:sz w:val="20"/>
        </w:rPr>
      </w:pPr>
      <w:r w:rsidRPr="00430CC8">
        <w:rPr>
          <w:rFonts w:ascii="Book Antiqua" w:hAnsi="Book Antiqua"/>
          <w:b/>
          <w:sz w:val="20"/>
        </w:rPr>
        <w:t>Responsibilities:</w:t>
      </w:r>
    </w:p>
    <w:p w14:paraId="5ACBF2E8" w14:textId="4A9ED025" w:rsidR="004A7380" w:rsidRDefault="003D32A4" w:rsidP="004A7380">
      <w:pPr>
        <w:numPr>
          <w:ilvl w:val="0"/>
          <w:numId w:val="1"/>
        </w:numPr>
        <w:tabs>
          <w:tab w:val="left" w:pos="450"/>
        </w:tabs>
        <w:suppressAutoHyphens w:val="0"/>
        <w:spacing w:before="40" w:after="40"/>
        <w:ind w:left="450" w:hanging="450"/>
        <w:jc w:val="both"/>
        <w:rPr>
          <w:rFonts w:ascii="Book Antiqua" w:hAnsi="Book Antiqua"/>
          <w:sz w:val="20"/>
        </w:rPr>
      </w:pPr>
      <w:r>
        <w:rPr>
          <w:rFonts w:ascii="Book Antiqua" w:hAnsi="Book Antiqua"/>
          <w:sz w:val="20"/>
        </w:rPr>
        <w:t>Develop</w:t>
      </w:r>
      <w:r w:rsidR="004A7380">
        <w:rPr>
          <w:rFonts w:ascii="Book Antiqua" w:hAnsi="Book Antiqua"/>
          <w:sz w:val="20"/>
        </w:rPr>
        <w:t xml:space="preserve"> </w:t>
      </w:r>
      <w:r w:rsidR="00413E6E">
        <w:rPr>
          <w:rFonts w:ascii="Book Antiqua" w:hAnsi="Book Antiqua"/>
          <w:sz w:val="20"/>
        </w:rPr>
        <w:t>C#.</w:t>
      </w:r>
      <w:r w:rsidR="004A7380">
        <w:rPr>
          <w:rFonts w:ascii="Book Antiqua" w:hAnsi="Book Antiqua"/>
          <w:sz w:val="20"/>
        </w:rPr>
        <w:t xml:space="preserve">Net web application for integrating </w:t>
      </w:r>
      <w:proofErr w:type="spellStart"/>
      <w:r w:rsidR="004A7380">
        <w:rPr>
          <w:rFonts w:ascii="Book Antiqua" w:hAnsi="Book Antiqua"/>
          <w:sz w:val="20"/>
        </w:rPr>
        <w:t>LendAmend</w:t>
      </w:r>
      <w:proofErr w:type="spellEnd"/>
      <w:r w:rsidR="004A7380">
        <w:rPr>
          <w:rFonts w:ascii="Book Antiqua" w:hAnsi="Book Antiqua"/>
          <w:sz w:val="20"/>
        </w:rPr>
        <w:t xml:space="preserve"> functionality within </w:t>
      </w:r>
      <w:proofErr w:type="spellStart"/>
      <w:r w:rsidR="004A7380">
        <w:rPr>
          <w:rFonts w:ascii="Book Antiqua" w:hAnsi="Book Antiqua"/>
          <w:sz w:val="20"/>
        </w:rPr>
        <w:t>Syndtrak</w:t>
      </w:r>
      <w:proofErr w:type="spellEnd"/>
      <w:r w:rsidR="004A7380">
        <w:rPr>
          <w:rFonts w:ascii="Book Antiqua" w:hAnsi="Book Antiqua"/>
          <w:sz w:val="20"/>
        </w:rPr>
        <w:t xml:space="preserve">. </w:t>
      </w:r>
    </w:p>
    <w:p w14:paraId="074EA96E" w14:textId="77777777" w:rsidR="00413E6E" w:rsidRPr="005830B6" w:rsidRDefault="00413E6E" w:rsidP="00413E6E">
      <w:pPr>
        <w:numPr>
          <w:ilvl w:val="0"/>
          <w:numId w:val="1"/>
        </w:numPr>
        <w:tabs>
          <w:tab w:val="left" w:pos="450"/>
        </w:tabs>
        <w:suppressAutoHyphens w:val="0"/>
        <w:spacing w:before="40" w:after="40"/>
        <w:ind w:left="0" w:firstLine="0"/>
        <w:jc w:val="both"/>
        <w:rPr>
          <w:rFonts w:ascii="Book Antiqua" w:hAnsi="Book Antiqua"/>
          <w:sz w:val="20"/>
        </w:rPr>
      </w:pPr>
      <w:r>
        <w:rPr>
          <w:rFonts w:ascii="Book Antiqua" w:hAnsi="Book Antiqua"/>
          <w:sz w:val="20"/>
        </w:rPr>
        <w:t>Created and implemented</w:t>
      </w:r>
      <w:r w:rsidRPr="00744544">
        <w:rPr>
          <w:rFonts w:ascii="Book Antiqua" w:hAnsi="Book Antiqua"/>
          <w:sz w:val="20"/>
        </w:rPr>
        <w:t xml:space="preserve"> stored procedures, views</w:t>
      </w:r>
      <w:r>
        <w:rPr>
          <w:rFonts w:ascii="Book Antiqua" w:hAnsi="Book Antiqua"/>
          <w:sz w:val="20"/>
        </w:rPr>
        <w:t>,</w:t>
      </w:r>
      <w:r w:rsidRPr="00744544">
        <w:rPr>
          <w:rFonts w:ascii="Book Antiqua" w:hAnsi="Book Antiqua"/>
          <w:sz w:val="20"/>
        </w:rPr>
        <w:t xml:space="preserve"> and quer</w:t>
      </w:r>
      <w:r>
        <w:rPr>
          <w:rFonts w:ascii="Book Antiqua" w:hAnsi="Book Antiqua"/>
          <w:sz w:val="20"/>
        </w:rPr>
        <w:t>ies using MS SQL Server 2008 R2.</w:t>
      </w:r>
    </w:p>
    <w:p w14:paraId="3C81EC17" w14:textId="77777777" w:rsidR="00FD693C" w:rsidRPr="00430CC8" w:rsidRDefault="00FD693C" w:rsidP="00FD693C">
      <w:pPr>
        <w:tabs>
          <w:tab w:val="left" w:pos="450"/>
        </w:tabs>
        <w:jc w:val="both"/>
        <w:rPr>
          <w:rFonts w:ascii="Book Antiqua" w:hAnsi="Book Antiqua"/>
          <w:sz w:val="20"/>
        </w:rPr>
      </w:pPr>
      <w:r w:rsidRPr="00430CC8">
        <w:rPr>
          <w:rFonts w:ascii="Book Antiqua" w:hAnsi="Book Antiqua"/>
          <w:b/>
          <w:bCs/>
          <w:sz w:val="20"/>
        </w:rPr>
        <w:t>Environment:</w:t>
      </w:r>
      <w:r w:rsidRPr="00430CC8">
        <w:rPr>
          <w:rFonts w:ascii="Book Antiqua" w:hAnsi="Book Antiqua"/>
          <w:sz w:val="20"/>
        </w:rPr>
        <w:t xml:space="preserve"> </w:t>
      </w:r>
      <w:r w:rsidRPr="005830B6">
        <w:rPr>
          <w:rFonts w:ascii="Book Antiqua" w:hAnsi="Book Antiqua"/>
          <w:sz w:val="20"/>
        </w:rPr>
        <w:t>C#</w:t>
      </w:r>
      <w:r>
        <w:rPr>
          <w:rFonts w:ascii="Book Antiqua" w:hAnsi="Book Antiqua"/>
          <w:sz w:val="20"/>
        </w:rPr>
        <w:t xml:space="preserve"> 4.0, ASP.NET</w:t>
      </w:r>
      <w:r w:rsidR="00413E6E">
        <w:rPr>
          <w:rFonts w:ascii="Book Antiqua" w:hAnsi="Book Antiqua"/>
          <w:sz w:val="20"/>
        </w:rPr>
        <w:t xml:space="preserve"> 3.5, </w:t>
      </w:r>
      <w:proofErr w:type="spellStart"/>
      <w:proofErr w:type="gramStart"/>
      <w:r w:rsidR="00413E6E">
        <w:rPr>
          <w:rFonts w:ascii="Book Antiqua" w:hAnsi="Book Antiqua"/>
          <w:sz w:val="20"/>
        </w:rPr>
        <w:t>CodeSmith</w:t>
      </w:r>
      <w:proofErr w:type="spellEnd"/>
      <w:r w:rsidR="002A4FBC">
        <w:rPr>
          <w:rFonts w:ascii="Book Antiqua" w:hAnsi="Book Antiqua"/>
          <w:sz w:val="20"/>
        </w:rPr>
        <w:t xml:space="preserve"> </w:t>
      </w:r>
      <w:r w:rsidR="00413E6E">
        <w:rPr>
          <w:rFonts w:ascii="Book Antiqua" w:hAnsi="Book Antiqua"/>
          <w:sz w:val="20"/>
        </w:rPr>
        <w:t>.</w:t>
      </w:r>
      <w:proofErr w:type="spellStart"/>
      <w:r w:rsidR="00413E6E">
        <w:rPr>
          <w:rFonts w:ascii="Book Antiqua" w:hAnsi="Book Antiqua"/>
          <w:sz w:val="20"/>
        </w:rPr>
        <w:t>NetTiers</w:t>
      </w:r>
      <w:proofErr w:type="spellEnd"/>
      <w:proofErr w:type="gramEnd"/>
      <w:r w:rsidR="00413E6E">
        <w:rPr>
          <w:rFonts w:ascii="Book Antiqua" w:hAnsi="Book Antiqua"/>
          <w:sz w:val="20"/>
        </w:rPr>
        <w:t xml:space="preserve"> </w:t>
      </w:r>
      <w:r>
        <w:rPr>
          <w:rFonts w:ascii="Book Antiqua" w:hAnsi="Book Antiqua"/>
          <w:sz w:val="20"/>
        </w:rPr>
        <w:t>,</w:t>
      </w:r>
      <w:r w:rsidR="00413E6E">
        <w:rPr>
          <w:rFonts w:ascii="Book Antiqua" w:hAnsi="Book Antiqua"/>
          <w:sz w:val="20"/>
        </w:rPr>
        <w:t>WCF Services,</w:t>
      </w:r>
      <w:r>
        <w:rPr>
          <w:rFonts w:ascii="Book Antiqua" w:hAnsi="Book Antiqua"/>
          <w:sz w:val="20"/>
        </w:rPr>
        <w:t xml:space="preserve"> </w:t>
      </w:r>
      <w:r w:rsidRPr="005830B6">
        <w:rPr>
          <w:rFonts w:ascii="Book Antiqua" w:hAnsi="Book Antiqua"/>
          <w:sz w:val="20"/>
        </w:rPr>
        <w:t xml:space="preserve">Unity 2.0, </w:t>
      </w:r>
      <w:r>
        <w:rPr>
          <w:rFonts w:ascii="Book Antiqua" w:hAnsi="Book Antiqua"/>
          <w:sz w:val="20"/>
        </w:rPr>
        <w:t>jQuery, M</w:t>
      </w:r>
      <w:r w:rsidR="005B2A9F">
        <w:rPr>
          <w:rFonts w:ascii="Book Antiqua" w:hAnsi="Book Antiqua"/>
          <w:sz w:val="20"/>
        </w:rPr>
        <w:t>S SQL Server 2008 R2</w:t>
      </w:r>
      <w:r w:rsidR="00413E6E">
        <w:rPr>
          <w:rFonts w:ascii="Book Antiqua" w:hAnsi="Book Antiqua"/>
          <w:sz w:val="20"/>
        </w:rPr>
        <w:t>, VS.NET 2013</w:t>
      </w:r>
      <w:r w:rsidRPr="005830B6">
        <w:rPr>
          <w:rFonts w:ascii="Book Antiqua" w:hAnsi="Book Antiqua"/>
          <w:sz w:val="20"/>
        </w:rPr>
        <w:t xml:space="preserve">, </w:t>
      </w:r>
      <w:r>
        <w:rPr>
          <w:rFonts w:ascii="Book Antiqua" w:hAnsi="Book Antiqua"/>
          <w:sz w:val="20"/>
        </w:rPr>
        <w:t xml:space="preserve">MS </w:t>
      </w:r>
      <w:r w:rsidRPr="005830B6">
        <w:rPr>
          <w:rFonts w:ascii="Book Antiqua" w:hAnsi="Book Antiqua"/>
          <w:sz w:val="20"/>
        </w:rPr>
        <w:t>Windows 7</w:t>
      </w:r>
      <w:r>
        <w:rPr>
          <w:rFonts w:ascii="Book Antiqua" w:hAnsi="Book Antiqua"/>
          <w:sz w:val="20"/>
        </w:rPr>
        <w:t>.0</w:t>
      </w:r>
    </w:p>
    <w:p w14:paraId="5F4AF2D7" w14:textId="77777777" w:rsidR="00FD693C" w:rsidRDefault="00FD693C" w:rsidP="00FD693C">
      <w:pPr>
        <w:pBdr>
          <w:bottom w:val="double" w:sz="6" w:space="1" w:color="auto"/>
        </w:pBdr>
        <w:tabs>
          <w:tab w:val="left" w:pos="450"/>
          <w:tab w:val="right" w:pos="10224"/>
        </w:tabs>
        <w:snapToGrid w:val="0"/>
        <w:jc w:val="both"/>
        <w:rPr>
          <w:rFonts w:ascii="Book Antiqua" w:hAnsi="Book Antiqua"/>
          <w:b/>
          <w:color w:val="000000"/>
          <w:sz w:val="20"/>
          <w:szCs w:val="20"/>
        </w:rPr>
      </w:pPr>
    </w:p>
    <w:p w14:paraId="5FB5034B" w14:textId="131E6AD0" w:rsidR="005007E7" w:rsidRPr="005007E7" w:rsidRDefault="005007E7" w:rsidP="005007E7">
      <w:pPr>
        <w:tabs>
          <w:tab w:val="left" w:pos="450"/>
        </w:tabs>
        <w:jc w:val="both"/>
        <w:rPr>
          <w:rFonts w:ascii="Book Antiqua" w:hAnsi="Book Antiqua"/>
          <w:b/>
          <w:bCs/>
          <w:i/>
          <w:sz w:val="20"/>
        </w:rPr>
      </w:pPr>
      <w:r w:rsidRPr="005007E7">
        <w:rPr>
          <w:rFonts w:ascii="Book Antiqua" w:hAnsi="Book Antiqua"/>
          <w:b/>
          <w:bCs/>
          <w:sz w:val="20"/>
        </w:rPr>
        <w:t>Client</w:t>
      </w:r>
      <w:r w:rsidRPr="005007E7">
        <w:rPr>
          <w:rFonts w:ascii="Book Antiqua" w:hAnsi="Book Antiqua"/>
          <w:b/>
          <w:bCs/>
          <w:i/>
          <w:sz w:val="20"/>
        </w:rPr>
        <w:t xml:space="preserve">: </w:t>
      </w:r>
      <w:r w:rsidRPr="005007E7">
        <w:rPr>
          <w:rFonts w:ascii="Book Antiqua" w:hAnsi="Book Antiqua"/>
          <w:b/>
          <w:i/>
          <w:sz w:val="20"/>
        </w:rPr>
        <w:t xml:space="preserve">Laven Partners                                                                                                               </w:t>
      </w:r>
      <w:r>
        <w:rPr>
          <w:rFonts w:ascii="Book Antiqua" w:hAnsi="Book Antiqua"/>
          <w:b/>
          <w:i/>
          <w:sz w:val="20"/>
        </w:rPr>
        <w:t xml:space="preserve">      </w:t>
      </w:r>
      <w:r w:rsidRPr="005007E7">
        <w:rPr>
          <w:rFonts w:ascii="Book Antiqua" w:hAnsi="Book Antiqua"/>
          <w:b/>
          <w:i/>
          <w:sz w:val="20"/>
        </w:rPr>
        <w:t xml:space="preserve">Oct’13 to </w:t>
      </w:r>
      <w:r w:rsidR="008E4DC3" w:rsidRPr="005007E7">
        <w:rPr>
          <w:rFonts w:ascii="Book Antiqua" w:hAnsi="Book Antiqua"/>
          <w:b/>
          <w:i/>
          <w:sz w:val="20"/>
        </w:rPr>
        <w:t>Feb ‘</w:t>
      </w:r>
      <w:r w:rsidRPr="005007E7">
        <w:rPr>
          <w:rFonts w:ascii="Book Antiqua" w:hAnsi="Book Antiqua"/>
          <w:b/>
          <w:i/>
          <w:sz w:val="20"/>
        </w:rPr>
        <w:t>14</w:t>
      </w:r>
    </w:p>
    <w:p w14:paraId="0786877E" w14:textId="6E9D1553" w:rsidR="008E4DC3" w:rsidRPr="00430CC8" w:rsidRDefault="00367A4C" w:rsidP="008E4DC3">
      <w:pPr>
        <w:pStyle w:val="ResumeList"/>
        <w:tabs>
          <w:tab w:val="left" w:pos="450"/>
        </w:tabs>
        <w:spacing w:before="0"/>
        <w:jc w:val="both"/>
        <w:rPr>
          <w:rFonts w:ascii="Book Antiqua" w:hAnsi="Book Antiqua"/>
          <w:b/>
          <w:bCs/>
        </w:rPr>
      </w:pPr>
      <w:r w:rsidRPr="00430CC8">
        <w:rPr>
          <w:rFonts w:ascii="Book Antiqua" w:hAnsi="Book Antiqua"/>
          <w:b/>
          <w:bCs/>
        </w:rPr>
        <w:t>Project:</w:t>
      </w:r>
      <w:r w:rsidRPr="00430CC8">
        <w:rPr>
          <w:rFonts w:ascii="Book Antiqua" w:hAnsi="Book Antiqua"/>
          <w:b/>
        </w:rPr>
        <w:t xml:space="preserve"> </w:t>
      </w:r>
      <w:r w:rsidRPr="004B34BF">
        <w:rPr>
          <w:rFonts w:ascii="Book Antiqua" w:hAnsi="Book Antiqua"/>
        </w:rPr>
        <w:t>Laven Partners Due Diligence Manager</w:t>
      </w:r>
      <w:r w:rsidRPr="004B34BF">
        <w:rPr>
          <w:rFonts w:ascii="Book Antiqua" w:hAnsi="Book Antiqua"/>
          <w:b/>
        </w:rPr>
        <w:tab/>
      </w:r>
      <w:r w:rsidR="008E4DC3">
        <w:rPr>
          <w:rFonts w:ascii="Book Antiqua" w:hAnsi="Book Antiqua"/>
          <w:b/>
        </w:rPr>
        <w:tab/>
      </w:r>
      <w:r w:rsidR="008E4DC3">
        <w:rPr>
          <w:rFonts w:ascii="Book Antiqua" w:hAnsi="Book Antiqua"/>
          <w:b/>
        </w:rPr>
        <w:tab/>
      </w:r>
      <w:r w:rsidR="008E4DC3">
        <w:rPr>
          <w:rFonts w:ascii="Book Antiqua" w:hAnsi="Book Antiqua"/>
          <w:b/>
        </w:rPr>
        <w:tab/>
      </w:r>
      <w:r w:rsidR="008E4DC3">
        <w:rPr>
          <w:rFonts w:ascii="Book Antiqua" w:hAnsi="Book Antiqua"/>
          <w:b/>
        </w:rPr>
        <w:tab/>
      </w:r>
      <w:r w:rsidR="008E4DC3">
        <w:rPr>
          <w:rFonts w:ascii="Book Antiqua" w:hAnsi="Book Antiqua"/>
          <w:b/>
        </w:rPr>
        <w:tab/>
        <w:t xml:space="preserve">Role: </w:t>
      </w:r>
      <w:r w:rsidR="008E4DC3" w:rsidRPr="005007E7">
        <w:rPr>
          <w:rFonts w:ascii="Book Antiqua" w:hAnsi="Book Antiqua"/>
        </w:rPr>
        <w:t>Tech Lead</w:t>
      </w:r>
    </w:p>
    <w:p w14:paraId="3E4C2ACA" w14:textId="4F08B1B5" w:rsidR="00367A4C" w:rsidRPr="004B34BF" w:rsidRDefault="00367A4C" w:rsidP="00E3706D">
      <w:pPr>
        <w:tabs>
          <w:tab w:val="left" w:pos="450"/>
          <w:tab w:val="right" w:pos="9360"/>
        </w:tabs>
        <w:jc w:val="both"/>
        <w:rPr>
          <w:rFonts w:ascii="Book Antiqua" w:hAnsi="Book Antiqua"/>
          <w:b/>
          <w:sz w:val="20"/>
        </w:rPr>
      </w:pPr>
    </w:p>
    <w:p w14:paraId="59FAC6F5" w14:textId="6B0DC7B6" w:rsidR="00367A4C" w:rsidRDefault="00367A4C" w:rsidP="00E3706D">
      <w:pPr>
        <w:tabs>
          <w:tab w:val="left" w:pos="450"/>
        </w:tabs>
        <w:jc w:val="both"/>
        <w:textAlignment w:val="baseline"/>
      </w:pPr>
      <w:r w:rsidRPr="00BC54C1">
        <w:rPr>
          <w:rFonts w:ascii="Book Antiqua" w:hAnsi="Book Antiqua"/>
          <w:b/>
          <w:bCs/>
          <w:sz w:val="20"/>
          <w:szCs w:val="20"/>
        </w:rPr>
        <w:t>Description:</w:t>
      </w:r>
      <w:r w:rsidRPr="00430CC8">
        <w:rPr>
          <w:rFonts w:ascii="Book Antiqua" w:hAnsi="Book Antiqua"/>
          <w:b/>
          <w:bCs/>
        </w:rPr>
        <w:t xml:space="preserve"> </w:t>
      </w:r>
      <w:r w:rsidRPr="00E5019C">
        <w:rPr>
          <w:rFonts w:ascii="Book Antiqua" w:hAnsi="Book Antiqua"/>
          <w:sz w:val="20"/>
          <w:szCs w:val="20"/>
        </w:rPr>
        <w:t>The Independent Process of Operational Due Diligence Report (IPODD) is a propr</w:t>
      </w:r>
      <w:r>
        <w:rPr>
          <w:rFonts w:ascii="Book Antiqua" w:hAnsi="Book Antiqua"/>
          <w:sz w:val="20"/>
          <w:szCs w:val="20"/>
        </w:rPr>
        <w:t xml:space="preserve">ietary report produced by Laven </w:t>
      </w:r>
      <w:r w:rsidRPr="00E5019C">
        <w:rPr>
          <w:rFonts w:ascii="Book Antiqua" w:hAnsi="Book Antiqua"/>
          <w:sz w:val="20"/>
          <w:szCs w:val="20"/>
        </w:rPr>
        <w:t>Partners. The IPODD Report provides clients with the results of Laven’s operational due diligence review of any hedge fund, private equity fund or real estate fund.</w:t>
      </w:r>
      <w:r>
        <w:rPr>
          <w:rFonts w:ascii="Book Antiqua" w:hAnsi="Book Antiqua"/>
          <w:sz w:val="20"/>
          <w:szCs w:val="20"/>
        </w:rPr>
        <w:t xml:space="preserve"> </w:t>
      </w:r>
    </w:p>
    <w:p w14:paraId="04AF891D" w14:textId="77777777" w:rsidR="00367A4C" w:rsidRPr="00430CC8" w:rsidRDefault="00367A4C" w:rsidP="00E3706D">
      <w:pPr>
        <w:tabs>
          <w:tab w:val="left" w:pos="450"/>
        </w:tabs>
        <w:jc w:val="both"/>
        <w:rPr>
          <w:rFonts w:ascii="Book Antiqua" w:hAnsi="Book Antiqua"/>
          <w:b/>
          <w:sz w:val="20"/>
        </w:rPr>
      </w:pPr>
      <w:r w:rsidRPr="00430CC8">
        <w:rPr>
          <w:rFonts w:ascii="Book Antiqua" w:hAnsi="Book Antiqua"/>
          <w:b/>
          <w:sz w:val="20"/>
        </w:rPr>
        <w:t>Responsibilities:</w:t>
      </w:r>
    </w:p>
    <w:p w14:paraId="5D2BC46C" w14:textId="77777777"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rPr>
      </w:pPr>
      <w:r>
        <w:rPr>
          <w:rFonts w:ascii="Book Antiqua" w:hAnsi="Book Antiqua"/>
          <w:sz w:val="20"/>
        </w:rPr>
        <w:t>Involved in application architecting and database modelling.</w:t>
      </w:r>
    </w:p>
    <w:p w14:paraId="0AA20A44" w14:textId="77777777"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rPr>
      </w:pPr>
      <w:r>
        <w:rPr>
          <w:rFonts w:ascii="Book Antiqua" w:hAnsi="Book Antiqua"/>
          <w:sz w:val="20"/>
        </w:rPr>
        <w:t>Estimating the project effort and planning tasks for team members.</w:t>
      </w:r>
    </w:p>
    <w:p w14:paraId="057081B0" w14:textId="77777777"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rPr>
      </w:pPr>
      <w:r>
        <w:rPr>
          <w:rFonts w:ascii="Book Antiqua" w:hAnsi="Book Antiqua"/>
          <w:sz w:val="20"/>
        </w:rPr>
        <w:t>Involved in UAT coordination and Client Sign offs.</w:t>
      </w:r>
    </w:p>
    <w:p w14:paraId="580F0B8D" w14:textId="77777777" w:rsidR="00367A4C" w:rsidRPr="00430CC8" w:rsidRDefault="00367A4C" w:rsidP="00E3706D">
      <w:pPr>
        <w:tabs>
          <w:tab w:val="left" w:pos="450"/>
        </w:tabs>
        <w:jc w:val="both"/>
        <w:rPr>
          <w:rFonts w:ascii="Book Antiqua" w:hAnsi="Book Antiqua"/>
          <w:sz w:val="20"/>
        </w:rPr>
      </w:pPr>
      <w:r w:rsidRPr="00430CC8">
        <w:rPr>
          <w:rFonts w:ascii="Book Antiqua" w:hAnsi="Book Antiqua"/>
          <w:b/>
          <w:bCs/>
          <w:sz w:val="20"/>
        </w:rPr>
        <w:t>Environment:</w:t>
      </w:r>
      <w:r w:rsidRPr="00430CC8">
        <w:rPr>
          <w:rFonts w:ascii="Book Antiqua" w:hAnsi="Book Antiqua"/>
          <w:sz w:val="20"/>
        </w:rPr>
        <w:t xml:space="preserve"> </w:t>
      </w:r>
      <w:r w:rsidRPr="005830B6">
        <w:rPr>
          <w:rFonts w:ascii="Book Antiqua" w:hAnsi="Book Antiqua"/>
          <w:sz w:val="20"/>
        </w:rPr>
        <w:t>C#</w:t>
      </w:r>
      <w:r w:rsidR="00A41AA2">
        <w:rPr>
          <w:rFonts w:ascii="Book Antiqua" w:hAnsi="Book Antiqua"/>
          <w:sz w:val="20"/>
        </w:rPr>
        <w:t xml:space="preserve"> 4.0, ASP.NET MVC 4.5</w:t>
      </w:r>
      <w:r w:rsidRPr="005830B6">
        <w:rPr>
          <w:rFonts w:ascii="Book Antiqua" w:hAnsi="Book Antiqua"/>
          <w:sz w:val="20"/>
        </w:rPr>
        <w:t>,</w:t>
      </w:r>
      <w:r>
        <w:rPr>
          <w:rFonts w:ascii="Book Antiqua" w:hAnsi="Book Antiqua"/>
          <w:sz w:val="20"/>
        </w:rPr>
        <w:t xml:space="preserve"> ADO.NET Entity Data Model</w:t>
      </w:r>
      <w:r w:rsidR="00845521">
        <w:rPr>
          <w:rFonts w:ascii="Book Antiqua" w:hAnsi="Book Antiqua"/>
          <w:sz w:val="20"/>
        </w:rPr>
        <w:t xml:space="preserve"> 6.0</w:t>
      </w:r>
      <w:r>
        <w:rPr>
          <w:rFonts w:ascii="Book Antiqua" w:hAnsi="Book Antiqua"/>
          <w:sz w:val="20"/>
        </w:rPr>
        <w:t xml:space="preserve">, </w:t>
      </w:r>
      <w:r w:rsidRPr="005830B6">
        <w:rPr>
          <w:rFonts w:ascii="Book Antiqua" w:hAnsi="Book Antiqua"/>
          <w:sz w:val="20"/>
        </w:rPr>
        <w:t xml:space="preserve">Unity 2.0, </w:t>
      </w:r>
      <w:r>
        <w:rPr>
          <w:rFonts w:ascii="Book Antiqua" w:hAnsi="Book Antiqua"/>
          <w:sz w:val="20"/>
        </w:rPr>
        <w:t>jQuery, MySQL</w:t>
      </w:r>
      <w:r w:rsidRPr="005830B6">
        <w:rPr>
          <w:rFonts w:ascii="Book Antiqua" w:hAnsi="Book Antiqua"/>
          <w:sz w:val="20"/>
        </w:rPr>
        <w:t xml:space="preserve">, VS.NET 2010, </w:t>
      </w:r>
      <w:r>
        <w:rPr>
          <w:rFonts w:ascii="Book Antiqua" w:hAnsi="Book Antiqua"/>
          <w:sz w:val="20"/>
        </w:rPr>
        <w:t xml:space="preserve">MS </w:t>
      </w:r>
      <w:r w:rsidRPr="005830B6">
        <w:rPr>
          <w:rFonts w:ascii="Book Antiqua" w:hAnsi="Book Antiqua"/>
          <w:sz w:val="20"/>
        </w:rPr>
        <w:t>Windows 7</w:t>
      </w:r>
      <w:r>
        <w:rPr>
          <w:rFonts w:ascii="Book Antiqua" w:hAnsi="Book Antiqua"/>
          <w:sz w:val="20"/>
        </w:rPr>
        <w:t>.0</w:t>
      </w:r>
    </w:p>
    <w:p w14:paraId="543AFE55" w14:textId="77777777" w:rsidR="00367A4C" w:rsidRDefault="00367A4C" w:rsidP="00E3706D">
      <w:pPr>
        <w:pBdr>
          <w:bottom w:val="double" w:sz="6" w:space="1" w:color="auto"/>
        </w:pBdr>
        <w:tabs>
          <w:tab w:val="left" w:pos="450"/>
          <w:tab w:val="right" w:pos="10224"/>
        </w:tabs>
        <w:snapToGrid w:val="0"/>
        <w:jc w:val="both"/>
        <w:rPr>
          <w:rFonts w:ascii="Book Antiqua" w:hAnsi="Book Antiqua"/>
          <w:b/>
          <w:color w:val="000000"/>
          <w:sz w:val="20"/>
          <w:szCs w:val="20"/>
        </w:rPr>
      </w:pPr>
    </w:p>
    <w:p w14:paraId="725E4734" w14:textId="1D8B4E5A" w:rsidR="005007E7" w:rsidRPr="00430CC8" w:rsidRDefault="005007E7" w:rsidP="005007E7">
      <w:pPr>
        <w:tabs>
          <w:tab w:val="left" w:pos="450"/>
        </w:tabs>
        <w:jc w:val="both"/>
        <w:rPr>
          <w:rFonts w:ascii="Book Antiqua" w:hAnsi="Book Antiqua"/>
          <w:b/>
          <w:bCs/>
          <w:sz w:val="20"/>
        </w:rPr>
      </w:pPr>
      <w:r>
        <w:rPr>
          <w:rFonts w:ascii="Book Antiqua" w:hAnsi="Book Antiqua"/>
          <w:b/>
          <w:bCs/>
          <w:sz w:val="20"/>
        </w:rPr>
        <w:t xml:space="preserve">Client: </w:t>
      </w:r>
      <w:r w:rsidRPr="005007E7">
        <w:rPr>
          <w:rFonts w:ascii="Book Antiqua" w:hAnsi="Book Antiqua"/>
          <w:b/>
          <w:i/>
          <w:sz w:val="20"/>
        </w:rPr>
        <w:t xml:space="preserve">Broadridge Financial Solutions, NJ, USA                                                      </w:t>
      </w:r>
      <w:r>
        <w:rPr>
          <w:rFonts w:ascii="Book Antiqua" w:hAnsi="Book Antiqua"/>
          <w:b/>
          <w:i/>
          <w:sz w:val="20"/>
        </w:rPr>
        <w:t xml:space="preserve">                </w:t>
      </w:r>
      <w:r w:rsidR="008A58D3">
        <w:rPr>
          <w:rFonts w:ascii="Book Antiqua" w:hAnsi="Book Antiqua"/>
          <w:b/>
          <w:i/>
          <w:sz w:val="20"/>
        </w:rPr>
        <w:t xml:space="preserve">  </w:t>
      </w:r>
      <w:r>
        <w:rPr>
          <w:rFonts w:ascii="Book Antiqua" w:hAnsi="Book Antiqua"/>
          <w:b/>
          <w:i/>
          <w:sz w:val="20"/>
        </w:rPr>
        <w:t xml:space="preserve"> </w:t>
      </w:r>
      <w:r w:rsidRPr="005007E7">
        <w:rPr>
          <w:rFonts w:ascii="Book Antiqua" w:hAnsi="Book Antiqua"/>
          <w:b/>
          <w:i/>
          <w:sz w:val="20"/>
        </w:rPr>
        <w:t xml:space="preserve">Jan’12 to </w:t>
      </w:r>
      <w:r w:rsidR="008A58D3" w:rsidRPr="005007E7">
        <w:rPr>
          <w:rFonts w:ascii="Book Antiqua" w:hAnsi="Book Antiqua"/>
          <w:b/>
          <w:i/>
          <w:sz w:val="20"/>
        </w:rPr>
        <w:t>Sep ‘</w:t>
      </w:r>
      <w:r w:rsidRPr="005007E7">
        <w:rPr>
          <w:rFonts w:ascii="Book Antiqua" w:hAnsi="Book Antiqua"/>
          <w:b/>
          <w:i/>
          <w:sz w:val="20"/>
        </w:rPr>
        <w:t>13</w:t>
      </w:r>
    </w:p>
    <w:p w14:paraId="46AC7D4E" w14:textId="39D236C8" w:rsidR="008A58D3" w:rsidRPr="00430CC8" w:rsidRDefault="00367A4C" w:rsidP="008A58D3">
      <w:pPr>
        <w:pStyle w:val="ResumeList"/>
        <w:tabs>
          <w:tab w:val="left" w:pos="450"/>
        </w:tabs>
        <w:spacing w:before="0"/>
        <w:jc w:val="both"/>
        <w:rPr>
          <w:rFonts w:ascii="Book Antiqua" w:hAnsi="Book Antiqua"/>
          <w:b/>
          <w:bCs/>
        </w:rPr>
      </w:pPr>
      <w:r w:rsidRPr="00430CC8">
        <w:rPr>
          <w:rFonts w:ascii="Book Antiqua" w:hAnsi="Book Antiqua"/>
          <w:b/>
          <w:bCs/>
        </w:rPr>
        <w:t>Project</w:t>
      </w:r>
      <w:r w:rsidRPr="004B34BF">
        <w:rPr>
          <w:rFonts w:ascii="Book Antiqua" w:hAnsi="Book Antiqua"/>
          <w:bCs/>
        </w:rPr>
        <w:t>:</w:t>
      </w:r>
      <w:r w:rsidRPr="004B34BF">
        <w:rPr>
          <w:rFonts w:ascii="Book Antiqua" w:hAnsi="Book Antiqua"/>
        </w:rPr>
        <w:t xml:space="preserve"> Cash Management                         </w:t>
      </w:r>
      <w:r w:rsidR="008A58D3">
        <w:rPr>
          <w:rFonts w:ascii="Book Antiqua" w:hAnsi="Book Antiqua"/>
        </w:rPr>
        <w:tab/>
      </w:r>
      <w:r w:rsidR="008A58D3">
        <w:rPr>
          <w:rFonts w:ascii="Book Antiqua" w:hAnsi="Book Antiqua"/>
        </w:rPr>
        <w:tab/>
      </w:r>
      <w:r w:rsidR="008A58D3">
        <w:rPr>
          <w:rFonts w:ascii="Book Antiqua" w:hAnsi="Book Antiqua"/>
        </w:rPr>
        <w:tab/>
      </w:r>
      <w:r w:rsidR="008A58D3">
        <w:rPr>
          <w:rFonts w:ascii="Book Antiqua" w:hAnsi="Book Antiqua"/>
        </w:rPr>
        <w:tab/>
      </w:r>
      <w:r w:rsidR="008A58D3">
        <w:rPr>
          <w:rFonts w:ascii="Book Antiqua" w:hAnsi="Book Antiqua"/>
        </w:rPr>
        <w:tab/>
        <w:t xml:space="preserve">     </w:t>
      </w:r>
      <w:r w:rsidR="008A58D3" w:rsidRPr="00430CC8">
        <w:rPr>
          <w:rFonts w:ascii="Book Antiqua" w:hAnsi="Book Antiqua"/>
          <w:b/>
        </w:rPr>
        <w:t xml:space="preserve">Role: </w:t>
      </w:r>
      <w:r w:rsidR="008A58D3" w:rsidRPr="005007E7">
        <w:rPr>
          <w:rFonts w:ascii="Book Antiqua" w:hAnsi="Book Antiqua"/>
        </w:rPr>
        <w:t>.Net Consultant</w:t>
      </w:r>
    </w:p>
    <w:p w14:paraId="29CDCF23" w14:textId="71711D73" w:rsidR="00367A4C" w:rsidRPr="008A58D3" w:rsidRDefault="00367A4C" w:rsidP="008A58D3">
      <w:pPr>
        <w:tabs>
          <w:tab w:val="left" w:pos="450"/>
          <w:tab w:val="right" w:pos="10224"/>
        </w:tabs>
        <w:jc w:val="both"/>
        <w:rPr>
          <w:rFonts w:ascii="Book Antiqua" w:hAnsi="Book Antiqua"/>
          <w:b/>
          <w:sz w:val="20"/>
        </w:rPr>
      </w:pPr>
      <w:r w:rsidRPr="00BC54C1">
        <w:rPr>
          <w:rFonts w:ascii="Book Antiqua" w:hAnsi="Book Antiqua"/>
          <w:b/>
          <w:bCs/>
          <w:sz w:val="20"/>
          <w:szCs w:val="20"/>
        </w:rPr>
        <w:t>Description:</w:t>
      </w:r>
      <w:r w:rsidRPr="00430CC8">
        <w:rPr>
          <w:rFonts w:ascii="Book Antiqua" w:hAnsi="Book Antiqua"/>
          <w:b/>
          <w:bCs/>
        </w:rPr>
        <w:t xml:space="preserve"> </w:t>
      </w:r>
      <w:proofErr w:type="spellStart"/>
      <w:r w:rsidRPr="00EF3534">
        <w:rPr>
          <w:rFonts w:ascii="Book Antiqua" w:hAnsi="Book Antiqua"/>
          <w:sz w:val="20"/>
          <w:szCs w:val="20"/>
        </w:rPr>
        <w:t>Ascendis</w:t>
      </w:r>
      <w:proofErr w:type="spellEnd"/>
      <w:r w:rsidRPr="00EF3534">
        <w:rPr>
          <w:rFonts w:ascii="Book Antiqua" w:hAnsi="Book Antiqua"/>
          <w:sz w:val="20"/>
          <w:szCs w:val="20"/>
        </w:rPr>
        <w:t xml:space="preserve"> Cash Management creates a seamless, straight-through process from request capture through fulfillment. It enables input through browser entry, batch files</w:t>
      </w:r>
      <w:r>
        <w:rPr>
          <w:rFonts w:ascii="Book Antiqua" w:hAnsi="Book Antiqua"/>
          <w:sz w:val="20"/>
          <w:szCs w:val="20"/>
        </w:rPr>
        <w:t>,</w:t>
      </w:r>
      <w:r w:rsidRPr="00EF3534">
        <w:rPr>
          <w:rFonts w:ascii="Book Antiqua" w:hAnsi="Book Antiqua"/>
          <w:sz w:val="20"/>
          <w:szCs w:val="20"/>
        </w:rPr>
        <w:t xml:space="preserve"> or integration with </w:t>
      </w:r>
      <w:r>
        <w:rPr>
          <w:rFonts w:ascii="Book Antiqua" w:hAnsi="Book Antiqua"/>
          <w:sz w:val="20"/>
          <w:szCs w:val="20"/>
        </w:rPr>
        <w:t>the</w:t>
      </w:r>
      <w:r w:rsidRPr="00EF3534">
        <w:rPr>
          <w:rFonts w:ascii="Book Antiqua" w:hAnsi="Book Antiqua"/>
          <w:sz w:val="20"/>
          <w:szCs w:val="20"/>
        </w:rPr>
        <w:t xml:space="preserve"> portals through real-time APIs. It supports EDI 820 real-time integration with leading banks for clearing, confirmation</w:t>
      </w:r>
      <w:r>
        <w:rPr>
          <w:rFonts w:ascii="Book Antiqua" w:hAnsi="Book Antiqua"/>
          <w:sz w:val="20"/>
          <w:szCs w:val="20"/>
        </w:rPr>
        <w:t>,</w:t>
      </w:r>
      <w:r w:rsidRPr="00EF3534">
        <w:rPr>
          <w:rFonts w:ascii="Book Antiqua" w:hAnsi="Book Antiqua"/>
          <w:sz w:val="20"/>
          <w:szCs w:val="20"/>
        </w:rPr>
        <w:t xml:space="preserve"> and read-back reporting for Fed wires, as well as integration with laser check printing vendors. </w:t>
      </w:r>
    </w:p>
    <w:p w14:paraId="579046E8" w14:textId="77777777" w:rsidR="00367A4C" w:rsidRPr="00430CC8" w:rsidRDefault="00367A4C" w:rsidP="00E3706D">
      <w:pPr>
        <w:tabs>
          <w:tab w:val="left" w:pos="450"/>
        </w:tabs>
        <w:jc w:val="both"/>
        <w:rPr>
          <w:rFonts w:ascii="Book Antiqua" w:hAnsi="Book Antiqua"/>
          <w:b/>
          <w:sz w:val="20"/>
        </w:rPr>
      </w:pPr>
      <w:r w:rsidRPr="00430CC8">
        <w:rPr>
          <w:rFonts w:ascii="Book Antiqua" w:hAnsi="Book Antiqua"/>
          <w:b/>
          <w:sz w:val="20"/>
        </w:rPr>
        <w:t>Responsibilities:</w:t>
      </w:r>
    </w:p>
    <w:p w14:paraId="54FD2046" w14:textId="77777777"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rPr>
      </w:pPr>
      <w:r>
        <w:rPr>
          <w:rFonts w:ascii="Book Antiqua" w:hAnsi="Book Antiqua"/>
          <w:sz w:val="20"/>
        </w:rPr>
        <w:t>Designed and developed Cash API services for request creation using WCF 3.5.</w:t>
      </w:r>
    </w:p>
    <w:p w14:paraId="74CE0389" w14:textId="77777777" w:rsidR="00367A4C" w:rsidRPr="00430CC8" w:rsidRDefault="00367A4C" w:rsidP="00E3706D">
      <w:pPr>
        <w:tabs>
          <w:tab w:val="left" w:pos="450"/>
        </w:tabs>
        <w:jc w:val="both"/>
        <w:rPr>
          <w:rFonts w:ascii="Book Antiqua" w:hAnsi="Book Antiqua"/>
          <w:sz w:val="20"/>
        </w:rPr>
      </w:pPr>
      <w:r w:rsidRPr="00430CC8">
        <w:rPr>
          <w:rFonts w:ascii="Book Antiqua" w:hAnsi="Book Antiqua"/>
          <w:b/>
          <w:bCs/>
          <w:sz w:val="20"/>
        </w:rPr>
        <w:t>Environment:</w:t>
      </w:r>
      <w:r w:rsidRPr="00430CC8">
        <w:rPr>
          <w:rFonts w:ascii="Book Antiqua" w:hAnsi="Book Antiqua"/>
          <w:sz w:val="20"/>
        </w:rPr>
        <w:t xml:space="preserve"> </w:t>
      </w:r>
      <w:r w:rsidRPr="005830B6">
        <w:rPr>
          <w:rFonts w:ascii="Book Antiqua" w:hAnsi="Book Antiqua"/>
          <w:sz w:val="20"/>
        </w:rPr>
        <w:t>C#</w:t>
      </w:r>
      <w:r>
        <w:rPr>
          <w:rFonts w:ascii="Book Antiqua" w:hAnsi="Book Antiqua"/>
          <w:sz w:val="20"/>
        </w:rPr>
        <w:t xml:space="preserve"> 3.5</w:t>
      </w:r>
      <w:r w:rsidRPr="005830B6">
        <w:rPr>
          <w:rFonts w:ascii="Book Antiqua" w:hAnsi="Book Antiqua"/>
          <w:sz w:val="20"/>
        </w:rPr>
        <w:t>, WCF</w:t>
      </w:r>
      <w:r>
        <w:rPr>
          <w:rFonts w:ascii="Book Antiqua" w:hAnsi="Book Antiqua"/>
          <w:sz w:val="20"/>
        </w:rPr>
        <w:t xml:space="preserve"> 3.5</w:t>
      </w:r>
      <w:r w:rsidRPr="005830B6">
        <w:rPr>
          <w:rFonts w:ascii="Book Antiqua" w:hAnsi="Book Antiqua"/>
          <w:sz w:val="20"/>
        </w:rPr>
        <w:t xml:space="preserve">, Unity 2.0, </w:t>
      </w:r>
      <w:r>
        <w:rPr>
          <w:rFonts w:ascii="Book Antiqua" w:hAnsi="Book Antiqua"/>
          <w:sz w:val="20"/>
        </w:rPr>
        <w:t xml:space="preserve">MS </w:t>
      </w:r>
      <w:r w:rsidRPr="005830B6">
        <w:rPr>
          <w:rFonts w:ascii="Book Antiqua" w:hAnsi="Book Antiqua"/>
          <w:sz w:val="20"/>
        </w:rPr>
        <w:t xml:space="preserve">SQL Server 2008, VS.NET 2010, </w:t>
      </w:r>
      <w:r>
        <w:rPr>
          <w:rFonts w:ascii="Book Antiqua" w:hAnsi="Book Antiqua"/>
          <w:sz w:val="20"/>
        </w:rPr>
        <w:t xml:space="preserve">MS </w:t>
      </w:r>
      <w:r w:rsidRPr="005830B6">
        <w:rPr>
          <w:rFonts w:ascii="Book Antiqua" w:hAnsi="Book Antiqua"/>
          <w:sz w:val="20"/>
        </w:rPr>
        <w:t>Windows 7</w:t>
      </w:r>
      <w:r>
        <w:rPr>
          <w:rFonts w:ascii="Book Antiqua" w:hAnsi="Book Antiqua"/>
          <w:sz w:val="20"/>
        </w:rPr>
        <w:t>.0</w:t>
      </w:r>
    </w:p>
    <w:p w14:paraId="1E6A83B3" w14:textId="77777777" w:rsidR="00367A4C" w:rsidRPr="00430CC8" w:rsidRDefault="00367A4C"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1B94830D" w14:textId="7CB76921" w:rsidR="00EC6A76" w:rsidRPr="00430CC8" w:rsidRDefault="00EC6A76" w:rsidP="00EC6A76">
      <w:pPr>
        <w:tabs>
          <w:tab w:val="left" w:pos="450"/>
        </w:tabs>
        <w:jc w:val="both"/>
        <w:rPr>
          <w:rFonts w:ascii="Book Antiqua" w:hAnsi="Book Antiqua"/>
          <w:b/>
          <w:bCs/>
          <w:sz w:val="20"/>
          <w:szCs w:val="20"/>
        </w:rPr>
      </w:pPr>
      <w:r w:rsidRPr="00430CC8">
        <w:rPr>
          <w:rFonts w:ascii="Book Antiqua" w:hAnsi="Book Antiqua"/>
          <w:b/>
          <w:bCs/>
          <w:sz w:val="20"/>
          <w:szCs w:val="20"/>
        </w:rPr>
        <w:t xml:space="preserve">Client: </w:t>
      </w:r>
      <w:r w:rsidRPr="00C86CA9">
        <w:rPr>
          <w:rFonts w:ascii="Book Antiqua" w:hAnsi="Book Antiqua"/>
          <w:b/>
          <w:i/>
          <w:sz w:val="20"/>
          <w:szCs w:val="20"/>
        </w:rPr>
        <w:t>CIBC World Markets, NY</w:t>
      </w:r>
      <w:r w:rsidRPr="00C86CA9">
        <w:rPr>
          <w:rFonts w:ascii="Book Antiqua" w:hAnsi="Book Antiqua"/>
          <w:b/>
          <w:i/>
          <w:sz w:val="20"/>
          <w:szCs w:val="20"/>
        </w:rPr>
        <w:tab/>
      </w:r>
      <w:r w:rsidRPr="00C86CA9">
        <w:rPr>
          <w:rFonts w:ascii="Book Antiqua" w:hAnsi="Book Antiqua"/>
          <w:b/>
          <w:i/>
          <w:sz w:val="20"/>
          <w:szCs w:val="20"/>
        </w:rPr>
        <w:tab/>
      </w:r>
      <w:r w:rsidRPr="00C86CA9">
        <w:rPr>
          <w:rFonts w:ascii="Book Antiqua" w:hAnsi="Book Antiqua"/>
          <w:b/>
          <w:i/>
          <w:sz w:val="20"/>
          <w:szCs w:val="20"/>
        </w:rPr>
        <w:tab/>
      </w:r>
      <w:r w:rsidRPr="00C86CA9">
        <w:rPr>
          <w:rFonts w:ascii="Book Antiqua" w:hAnsi="Book Antiqua"/>
          <w:b/>
          <w:i/>
          <w:sz w:val="20"/>
          <w:szCs w:val="20"/>
        </w:rPr>
        <w:tab/>
      </w:r>
      <w:r w:rsidRPr="00C86CA9">
        <w:rPr>
          <w:rFonts w:ascii="Book Antiqua" w:hAnsi="Book Antiqua"/>
          <w:b/>
          <w:i/>
          <w:sz w:val="20"/>
          <w:szCs w:val="20"/>
        </w:rPr>
        <w:tab/>
      </w:r>
      <w:r w:rsidRPr="00C86CA9">
        <w:rPr>
          <w:rFonts w:ascii="Book Antiqua" w:hAnsi="Book Antiqua"/>
          <w:b/>
          <w:i/>
          <w:sz w:val="20"/>
          <w:szCs w:val="20"/>
        </w:rPr>
        <w:tab/>
        <w:t xml:space="preserve">             </w:t>
      </w:r>
      <w:r w:rsidR="00706096" w:rsidRPr="00C86CA9">
        <w:rPr>
          <w:rFonts w:ascii="Book Antiqua" w:hAnsi="Book Antiqua"/>
          <w:b/>
          <w:i/>
          <w:sz w:val="20"/>
          <w:szCs w:val="20"/>
        </w:rPr>
        <w:t>Jan</w:t>
      </w:r>
      <w:r w:rsidRPr="00C86CA9">
        <w:rPr>
          <w:rFonts w:ascii="Book Antiqua" w:hAnsi="Book Antiqua"/>
          <w:b/>
          <w:i/>
          <w:sz w:val="20"/>
          <w:szCs w:val="20"/>
        </w:rPr>
        <w:t xml:space="preserve">’11 to </w:t>
      </w:r>
      <w:r w:rsidR="008A58D3" w:rsidRPr="00C86CA9">
        <w:rPr>
          <w:rFonts w:ascii="Book Antiqua" w:hAnsi="Book Antiqua"/>
          <w:b/>
          <w:i/>
          <w:sz w:val="20"/>
          <w:szCs w:val="20"/>
        </w:rPr>
        <w:t>Dec ‘</w:t>
      </w:r>
      <w:r w:rsidRPr="00C86CA9">
        <w:rPr>
          <w:rFonts w:ascii="Book Antiqua" w:hAnsi="Book Antiqua"/>
          <w:b/>
          <w:i/>
          <w:sz w:val="20"/>
          <w:szCs w:val="20"/>
        </w:rPr>
        <w:t>11</w:t>
      </w:r>
    </w:p>
    <w:p w14:paraId="25961C9D" w14:textId="48938DB0" w:rsidR="00367A4C" w:rsidRPr="00C86CA9" w:rsidRDefault="00367A4C" w:rsidP="008631BD">
      <w:pPr>
        <w:tabs>
          <w:tab w:val="left" w:pos="450"/>
          <w:tab w:val="right" w:pos="9360"/>
        </w:tabs>
        <w:jc w:val="both"/>
        <w:rPr>
          <w:rFonts w:ascii="Book Antiqua" w:hAnsi="Book Antiqua"/>
          <w:bCs/>
        </w:rPr>
      </w:pPr>
      <w:r w:rsidRPr="00FC7A35">
        <w:rPr>
          <w:rFonts w:ascii="Book Antiqua" w:hAnsi="Book Antiqua"/>
          <w:b/>
          <w:bCs/>
          <w:sz w:val="20"/>
          <w:szCs w:val="20"/>
        </w:rPr>
        <w:t>Project:</w:t>
      </w:r>
      <w:r w:rsidRPr="004B34BF">
        <w:rPr>
          <w:rFonts w:ascii="Book Antiqua" w:hAnsi="Book Antiqua"/>
          <w:sz w:val="20"/>
          <w:szCs w:val="20"/>
        </w:rPr>
        <w:t xml:space="preserve"> </w:t>
      </w:r>
      <w:r w:rsidR="00D5129A">
        <w:rPr>
          <w:rFonts w:ascii="Book Antiqua" w:hAnsi="Book Antiqua"/>
          <w:sz w:val="20"/>
          <w:szCs w:val="20"/>
        </w:rPr>
        <w:t>*Multiple Projects</w:t>
      </w:r>
      <w:r w:rsidR="00D5129A">
        <w:rPr>
          <w:rFonts w:ascii="Book Antiqua" w:hAnsi="Book Antiqua"/>
          <w:b/>
        </w:rPr>
        <w:tab/>
        <w:t xml:space="preserve">                                                                        </w:t>
      </w:r>
      <w:r w:rsidR="00D5129A" w:rsidRPr="008631BD">
        <w:rPr>
          <w:rFonts w:ascii="Book Antiqua" w:hAnsi="Book Antiqua"/>
          <w:b/>
          <w:bCs/>
          <w:sz w:val="20"/>
          <w:szCs w:val="20"/>
        </w:rPr>
        <w:t>Role:</w:t>
      </w:r>
      <w:r w:rsidR="00D5129A" w:rsidRPr="00430CC8">
        <w:rPr>
          <w:rFonts w:ascii="Book Antiqua" w:hAnsi="Book Antiqua"/>
          <w:b/>
        </w:rPr>
        <w:t xml:space="preserve"> </w:t>
      </w:r>
      <w:r w:rsidR="00D5129A" w:rsidRPr="008631BD">
        <w:rPr>
          <w:rFonts w:ascii="Book Antiqua" w:hAnsi="Book Antiqua"/>
          <w:sz w:val="20"/>
          <w:szCs w:val="20"/>
        </w:rPr>
        <w:t>.Net Consultant</w:t>
      </w:r>
      <w:r w:rsidR="008631BD">
        <w:rPr>
          <w:rFonts w:ascii="Book Antiqua" w:hAnsi="Book Antiqua"/>
          <w:b/>
        </w:rPr>
        <w:t xml:space="preserve">                                                                                                   </w:t>
      </w:r>
    </w:p>
    <w:p w14:paraId="11A8121A" w14:textId="5F15FB22" w:rsidR="00A60F94" w:rsidRDefault="00367A4C" w:rsidP="00A60F94">
      <w:pPr>
        <w:tabs>
          <w:tab w:val="left" w:pos="450"/>
        </w:tabs>
        <w:jc w:val="both"/>
        <w:rPr>
          <w:rFonts w:ascii="Book Antiqua" w:hAnsi="Book Antiqua"/>
          <w:sz w:val="20"/>
          <w:szCs w:val="20"/>
        </w:rPr>
      </w:pPr>
      <w:r w:rsidRPr="00A60F94">
        <w:rPr>
          <w:rFonts w:ascii="Book Antiqua" w:hAnsi="Book Antiqua"/>
          <w:b/>
          <w:bCs/>
          <w:sz w:val="20"/>
          <w:szCs w:val="20"/>
        </w:rPr>
        <w:lastRenderedPageBreak/>
        <w:t>Description</w:t>
      </w:r>
      <w:r w:rsidRPr="00A60F94">
        <w:rPr>
          <w:rFonts w:ascii="Book Antiqua" w:hAnsi="Book Antiqua"/>
          <w:sz w:val="20"/>
          <w:szCs w:val="20"/>
        </w:rPr>
        <w:t>:</w:t>
      </w:r>
      <w:r w:rsidRPr="00430CC8">
        <w:rPr>
          <w:rFonts w:ascii="Book Antiqua" w:hAnsi="Book Antiqua"/>
          <w:b/>
          <w:bCs/>
        </w:rPr>
        <w:t xml:space="preserve"> </w:t>
      </w:r>
      <w:r w:rsidR="00A60F94" w:rsidRPr="00A60F94">
        <w:rPr>
          <w:rFonts w:ascii="Book Antiqua" w:hAnsi="Book Antiqua"/>
          <w:sz w:val="20"/>
          <w:szCs w:val="20"/>
        </w:rPr>
        <w:t>1)</w:t>
      </w:r>
      <w:r w:rsidR="00A069A2">
        <w:rPr>
          <w:rFonts w:ascii="Book Antiqua" w:hAnsi="Book Antiqua"/>
          <w:sz w:val="20"/>
          <w:szCs w:val="20"/>
        </w:rPr>
        <w:t xml:space="preserve"> POTUS</w:t>
      </w:r>
      <w:r w:rsidRPr="00A60F94">
        <w:rPr>
          <w:rFonts w:ascii="Book Antiqua" w:hAnsi="Book Antiqua"/>
          <w:sz w:val="20"/>
          <w:szCs w:val="20"/>
        </w:rPr>
        <w:t xml:space="preserve"> is the book of record for the USA Strategic Risk – high frequency business for CIBC Wholesale banking that houses the necessary functionality required for trade support and middle office activities. </w:t>
      </w:r>
      <w:r w:rsidR="00A60F94" w:rsidRPr="00A60F94">
        <w:rPr>
          <w:rFonts w:ascii="Book Antiqua" w:hAnsi="Book Antiqua"/>
          <w:sz w:val="20"/>
          <w:szCs w:val="20"/>
        </w:rPr>
        <w:t xml:space="preserve">2) </w:t>
      </w:r>
      <w:r w:rsidR="00A60F94" w:rsidRPr="00430CC8">
        <w:rPr>
          <w:rFonts w:ascii="Book Antiqua" w:hAnsi="Book Antiqua"/>
          <w:sz w:val="20"/>
          <w:szCs w:val="20"/>
        </w:rPr>
        <w:t>Eagle Eye enables Risk WB to view wholesale bank positions, portfolios, and transactions in one system and independently view the activities of the business from a “portfolio management” perspective</w:t>
      </w:r>
      <w:r w:rsidR="00A60F94">
        <w:rPr>
          <w:rFonts w:ascii="Book Antiqua" w:hAnsi="Book Antiqua"/>
          <w:sz w:val="20"/>
          <w:szCs w:val="20"/>
        </w:rPr>
        <w:t>.</w:t>
      </w:r>
    </w:p>
    <w:p w14:paraId="164189A8" w14:textId="77777777" w:rsidR="00367A4C" w:rsidRPr="00430CC8" w:rsidRDefault="00367A4C" w:rsidP="00E3706D">
      <w:pPr>
        <w:tabs>
          <w:tab w:val="left" w:pos="450"/>
        </w:tabs>
        <w:jc w:val="both"/>
        <w:rPr>
          <w:rFonts w:ascii="Book Antiqua" w:hAnsi="Book Antiqua"/>
          <w:b/>
          <w:sz w:val="20"/>
          <w:szCs w:val="20"/>
        </w:rPr>
      </w:pPr>
      <w:r w:rsidRPr="00430CC8">
        <w:rPr>
          <w:rFonts w:ascii="Book Antiqua" w:hAnsi="Book Antiqua"/>
          <w:b/>
          <w:sz w:val="20"/>
          <w:szCs w:val="20"/>
        </w:rPr>
        <w:t>Responsibilities:</w:t>
      </w:r>
    </w:p>
    <w:p w14:paraId="6B4A9DB6" w14:textId="7BC4B93A"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rPr>
      </w:pPr>
      <w:r>
        <w:rPr>
          <w:rFonts w:ascii="Book Antiqua" w:hAnsi="Book Antiqua"/>
          <w:sz w:val="20"/>
        </w:rPr>
        <w:t>Wrote migrating utility for migrating data from Sybase DB to MS SQL Server DB</w:t>
      </w:r>
      <w:r w:rsidR="00A60F94">
        <w:rPr>
          <w:rFonts w:ascii="Book Antiqua" w:hAnsi="Book Antiqua"/>
          <w:sz w:val="20"/>
        </w:rPr>
        <w:t>.</w:t>
      </w:r>
    </w:p>
    <w:p w14:paraId="4502EF30" w14:textId="38CCD250" w:rsidR="00A60F94" w:rsidRPr="00A60F94" w:rsidRDefault="00A60F94" w:rsidP="00A60F94">
      <w:pPr>
        <w:numPr>
          <w:ilvl w:val="0"/>
          <w:numId w:val="1"/>
        </w:numPr>
        <w:tabs>
          <w:tab w:val="left" w:pos="450"/>
        </w:tabs>
        <w:suppressAutoHyphens w:val="0"/>
        <w:spacing w:before="40" w:after="40"/>
        <w:ind w:left="0" w:firstLine="0"/>
        <w:jc w:val="both"/>
        <w:rPr>
          <w:rFonts w:ascii="Book Antiqua" w:hAnsi="Book Antiqua"/>
          <w:sz w:val="20"/>
        </w:rPr>
      </w:pPr>
      <w:r w:rsidRPr="00B92BA3">
        <w:rPr>
          <w:rFonts w:ascii="Book Antiqua" w:hAnsi="Book Antiqua"/>
          <w:sz w:val="20"/>
        </w:rPr>
        <w:t xml:space="preserve">Implemented the </w:t>
      </w:r>
      <w:r w:rsidRPr="006238E1">
        <w:rPr>
          <w:rFonts w:ascii="Book Antiqua" w:hAnsi="Book Antiqua"/>
          <w:sz w:val="20"/>
        </w:rPr>
        <w:t xml:space="preserve">SSIS </w:t>
      </w:r>
      <w:r w:rsidRPr="00B92BA3">
        <w:rPr>
          <w:rFonts w:ascii="Book Antiqua" w:hAnsi="Book Antiqua"/>
          <w:sz w:val="20"/>
        </w:rPr>
        <w:t>for retrieving the feed data from three different RISK sources</w:t>
      </w:r>
      <w:r>
        <w:rPr>
          <w:rFonts w:ascii="Book Antiqua" w:hAnsi="Book Antiqua"/>
          <w:sz w:val="20"/>
        </w:rPr>
        <w:t>.</w:t>
      </w:r>
    </w:p>
    <w:p w14:paraId="43D78EC5" w14:textId="30133EB1" w:rsidR="00367A4C" w:rsidRPr="00430CC8" w:rsidRDefault="00367A4C" w:rsidP="00E3706D">
      <w:pPr>
        <w:tabs>
          <w:tab w:val="left" w:pos="450"/>
        </w:tabs>
        <w:jc w:val="both"/>
        <w:rPr>
          <w:rFonts w:ascii="Book Antiqua" w:hAnsi="Book Antiqua"/>
          <w:sz w:val="20"/>
          <w:szCs w:val="20"/>
        </w:rPr>
      </w:pPr>
      <w:r w:rsidRPr="00430CC8">
        <w:rPr>
          <w:rFonts w:ascii="Book Antiqua" w:hAnsi="Book Antiqua"/>
          <w:b/>
          <w:bCs/>
          <w:sz w:val="20"/>
          <w:szCs w:val="20"/>
        </w:rPr>
        <w:t>Environment:</w:t>
      </w:r>
      <w:r w:rsidRPr="00430CC8">
        <w:rPr>
          <w:rFonts w:ascii="Book Antiqua" w:hAnsi="Book Antiqua"/>
          <w:sz w:val="20"/>
          <w:szCs w:val="20"/>
        </w:rPr>
        <w:t xml:space="preserve"> </w:t>
      </w:r>
      <w:r w:rsidRPr="0008589F">
        <w:rPr>
          <w:rFonts w:ascii="Book Antiqua" w:hAnsi="Book Antiqua"/>
          <w:sz w:val="20"/>
        </w:rPr>
        <w:t>C#, WCF,</w:t>
      </w:r>
      <w:r>
        <w:rPr>
          <w:rFonts w:ascii="Book Antiqua" w:hAnsi="Book Antiqua"/>
          <w:sz w:val="20"/>
        </w:rPr>
        <w:t xml:space="preserve"> Sybase,</w:t>
      </w:r>
      <w:r w:rsidRPr="0008589F">
        <w:rPr>
          <w:rFonts w:ascii="Book Antiqua" w:hAnsi="Book Antiqua"/>
          <w:sz w:val="20"/>
        </w:rPr>
        <w:t xml:space="preserve"> WPF, </w:t>
      </w:r>
      <w:r>
        <w:rPr>
          <w:rFonts w:ascii="Book Antiqua" w:hAnsi="Book Antiqua"/>
          <w:sz w:val="20"/>
        </w:rPr>
        <w:t xml:space="preserve">MS </w:t>
      </w:r>
      <w:r w:rsidRPr="0008589F">
        <w:rPr>
          <w:rFonts w:ascii="Book Antiqua" w:hAnsi="Book Antiqua"/>
          <w:sz w:val="20"/>
        </w:rPr>
        <w:t>SQL Server 2008,</w:t>
      </w:r>
      <w:r w:rsidR="00A60F94" w:rsidRPr="00A60F94">
        <w:rPr>
          <w:rFonts w:ascii="Book Antiqua" w:hAnsi="Book Antiqua"/>
          <w:sz w:val="20"/>
        </w:rPr>
        <w:t xml:space="preserve"> </w:t>
      </w:r>
      <w:r w:rsidR="00A60F94">
        <w:rPr>
          <w:rFonts w:ascii="Book Antiqua" w:hAnsi="Book Antiqua"/>
          <w:sz w:val="20"/>
        </w:rPr>
        <w:t>TIBCO Spot Fire 3.0,</w:t>
      </w:r>
      <w:r w:rsidR="00A60F94" w:rsidRPr="0008589F">
        <w:rPr>
          <w:rFonts w:ascii="Book Antiqua" w:hAnsi="Book Antiqua"/>
          <w:sz w:val="20"/>
        </w:rPr>
        <w:t xml:space="preserve"> Visual</w:t>
      </w:r>
      <w:r w:rsidRPr="0008589F">
        <w:rPr>
          <w:rFonts w:ascii="Book Antiqua" w:hAnsi="Book Antiqua"/>
          <w:sz w:val="20"/>
        </w:rPr>
        <w:t xml:space="preserve"> Studio.NET 2005/2008, </w:t>
      </w:r>
      <w:r>
        <w:rPr>
          <w:rFonts w:ascii="Book Antiqua" w:hAnsi="Book Antiqua"/>
          <w:sz w:val="20"/>
        </w:rPr>
        <w:t xml:space="preserve">MS </w:t>
      </w:r>
      <w:r w:rsidRPr="0008589F">
        <w:rPr>
          <w:rFonts w:ascii="Book Antiqua" w:hAnsi="Book Antiqua"/>
          <w:sz w:val="20"/>
        </w:rPr>
        <w:t>Windows XP</w:t>
      </w:r>
    </w:p>
    <w:p w14:paraId="15014092" w14:textId="77777777" w:rsidR="00367A4C" w:rsidRPr="00430CC8" w:rsidRDefault="00367A4C"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4422C646" w14:textId="6D646DC4" w:rsidR="00971DD1" w:rsidRPr="00430CC8" w:rsidRDefault="00971DD1" w:rsidP="00971DD1">
      <w:pPr>
        <w:tabs>
          <w:tab w:val="left" w:pos="450"/>
        </w:tabs>
        <w:jc w:val="both"/>
        <w:rPr>
          <w:rFonts w:ascii="Book Antiqua" w:hAnsi="Book Antiqua"/>
          <w:b/>
          <w:sz w:val="20"/>
          <w:szCs w:val="20"/>
        </w:rPr>
      </w:pPr>
      <w:r w:rsidRPr="00430CC8">
        <w:rPr>
          <w:rFonts w:ascii="Book Antiqua" w:hAnsi="Book Antiqua"/>
          <w:b/>
          <w:bCs/>
          <w:sz w:val="20"/>
          <w:szCs w:val="20"/>
        </w:rPr>
        <w:t xml:space="preserve">Client: </w:t>
      </w:r>
      <w:r w:rsidRPr="00971DD1">
        <w:rPr>
          <w:rFonts w:ascii="Book Antiqua" w:hAnsi="Book Antiqua"/>
          <w:b/>
          <w:i/>
          <w:sz w:val="20"/>
          <w:szCs w:val="20"/>
        </w:rPr>
        <w:t>Alterra Capital Group, NJ</w:t>
      </w:r>
      <w:r w:rsidR="000C3EA4">
        <w:rPr>
          <w:rFonts w:ascii="Book Antiqua" w:hAnsi="Book Antiqua"/>
          <w:b/>
          <w:i/>
          <w:sz w:val="20"/>
          <w:szCs w:val="20"/>
        </w:rPr>
        <w:t xml:space="preserve"> (Markel </w:t>
      </w:r>
      <w:proofErr w:type="gramStart"/>
      <w:r w:rsidR="00D37973">
        <w:rPr>
          <w:rFonts w:ascii="Book Antiqua" w:hAnsi="Book Antiqua"/>
          <w:b/>
          <w:i/>
          <w:sz w:val="20"/>
          <w:szCs w:val="20"/>
        </w:rPr>
        <w:t xml:space="preserve">Corporation)  </w:t>
      </w:r>
      <w:r w:rsidRPr="00971DD1">
        <w:rPr>
          <w:rFonts w:ascii="Book Antiqua" w:hAnsi="Book Antiqua"/>
          <w:b/>
          <w:i/>
          <w:sz w:val="20"/>
          <w:szCs w:val="20"/>
        </w:rPr>
        <w:t xml:space="preserve"> </w:t>
      </w:r>
      <w:proofErr w:type="gramEnd"/>
      <w:r w:rsidRPr="00971DD1">
        <w:rPr>
          <w:rFonts w:ascii="Book Antiqua" w:hAnsi="Book Antiqua"/>
          <w:b/>
          <w:i/>
          <w:sz w:val="20"/>
          <w:szCs w:val="20"/>
        </w:rPr>
        <w:t xml:space="preserve">                                                     </w:t>
      </w:r>
      <w:r>
        <w:rPr>
          <w:rFonts w:ascii="Book Antiqua" w:hAnsi="Book Antiqua"/>
          <w:b/>
          <w:i/>
          <w:sz w:val="20"/>
          <w:szCs w:val="20"/>
        </w:rPr>
        <w:t xml:space="preserve"> </w:t>
      </w:r>
      <w:r w:rsidRPr="00971DD1">
        <w:rPr>
          <w:rFonts w:ascii="Book Antiqua" w:hAnsi="Book Antiqua"/>
          <w:b/>
          <w:i/>
          <w:sz w:val="20"/>
          <w:szCs w:val="20"/>
        </w:rPr>
        <w:t xml:space="preserve">Dec’08 to </w:t>
      </w:r>
      <w:r w:rsidR="00895F03" w:rsidRPr="00971DD1">
        <w:rPr>
          <w:rFonts w:ascii="Book Antiqua" w:hAnsi="Book Antiqua"/>
          <w:b/>
          <w:i/>
          <w:sz w:val="20"/>
          <w:szCs w:val="20"/>
        </w:rPr>
        <w:t>Dec ‘</w:t>
      </w:r>
      <w:r w:rsidRPr="00971DD1">
        <w:rPr>
          <w:rFonts w:ascii="Book Antiqua" w:hAnsi="Book Antiqua"/>
          <w:b/>
          <w:i/>
          <w:sz w:val="20"/>
          <w:szCs w:val="20"/>
        </w:rPr>
        <w:t>10</w:t>
      </w:r>
    </w:p>
    <w:p w14:paraId="3A5DD7DC" w14:textId="22957822" w:rsidR="008631BD" w:rsidRPr="00430CC8" w:rsidRDefault="00367A4C" w:rsidP="008631BD">
      <w:pPr>
        <w:tabs>
          <w:tab w:val="left" w:pos="450"/>
        </w:tabs>
        <w:jc w:val="both"/>
        <w:rPr>
          <w:rFonts w:ascii="Book Antiqua" w:hAnsi="Book Antiqua"/>
          <w:b/>
          <w:bCs/>
          <w:sz w:val="20"/>
          <w:szCs w:val="20"/>
        </w:rPr>
      </w:pPr>
      <w:r w:rsidRPr="00430CC8">
        <w:rPr>
          <w:rFonts w:ascii="Book Antiqua" w:hAnsi="Book Antiqua"/>
          <w:b/>
          <w:bCs/>
          <w:sz w:val="20"/>
          <w:szCs w:val="20"/>
        </w:rPr>
        <w:t>Project:</w:t>
      </w:r>
      <w:r w:rsidRPr="00430CC8">
        <w:rPr>
          <w:rFonts w:ascii="Book Antiqua" w:hAnsi="Book Antiqua"/>
          <w:sz w:val="20"/>
          <w:szCs w:val="20"/>
        </w:rPr>
        <w:t xml:space="preserve"> e2 Underwriting Platform</w:t>
      </w:r>
      <w:r w:rsidR="008631BD" w:rsidRPr="008631BD">
        <w:rPr>
          <w:rFonts w:ascii="Book Antiqua" w:hAnsi="Book Antiqua"/>
          <w:b/>
          <w:sz w:val="20"/>
          <w:szCs w:val="20"/>
        </w:rPr>
        <w:t xml:space="preserve"> </w:t>
      </w:r>
      <w:r w:rsidR="008631BD">
        <w:rPr>
          <w:rFonts w:ascii="Book Antiqua" w:hAnsi="Book Antiqua"/>
          <w:b/>
          <w:sz w:val="20"/>
          <w:szCs w:val="20"/>
        </w:rPr>
        <w:t xml:space="preserve">                                                                                               </w:t>
      </w:r>
      <w:r w:rsidR="008631BD" w:rsidRPr="00430CC8">
        <w:rPr>
          <w:rFonts w:ascii="Book Antiqua" w:hAnsi="Book Antiqua"/>
          <w:b/>
          <w:sz w:val="20"/>
          <w:szCs w:val="20"/>
        </w:rPr>
        <w:t xml:space="preserve">Role: </w:t>
      </w:r>
      <w:r w:rsidR="008631BD" w:rsidRPr="00A73EF3">
        <w:rPr>
          <w:rFonts w:ascii="Book Antiqua" w:hAnsi="Book Antiqua"/>
          <w:sz w:val="20"/>
          <w:szCs w:val="20"/>
        </w:rPr>
        <w:t>Team Lead</w:t>
      </w:r>
    </w:p>
    <w:p w14:paraId="153A7AAD" w14:textId="624B2CA2" w:rsidR="00367A4C" w:rsidRDefault="00367A4C" w:rsidP="00E3706D">
      <w:pPr>
        <w:tabs>
          <w:tab w:val="left" w:pos="450"/>
        </w:tabs>
        <w:jc w:val="both"/>
        <w:rPr>
          <w:rFonts w:ascii="Book Antiqua" w:hAnsi="Book Antiqua"/>
          <w:sz w:val="20"/>
          <w:szCs w:val="20"/>
        </w:rPr>
      </w:pPr>
      <w:r w:rsidRPr="00430CC8">
        <w:rPr>
          <w:rFonts w:ascii="Book Antiqua" w:hAnsi="Book Antiqua"/>
          <w:b/>
          <w:bCs/>
          <w:sz w:val="20"/>
          <w:szCs w:val="20"/>
        </w:rPr>
        <w:t>Description:</w:t>
      </w:r>
      <w:r w:rsidRPr="00430CC8">
        <w:rPr>
          <w:rFonts w:ascii="Book Antiqua" w:hAnsi="Book Antiqua"/>
          <w:sz w:val="20"/>
          <w:szCs w:val="20"/>
        </w:rPr>
        <w:t xml:space="preserve"> Alterra Capital Group Ltd. and its operating insurance/ reinsurance companies have strong underwriting and operating performance, a strong competitive position as a diversified specialty insurance and reinsurance company and strong enterprise risk management. e2 is a web-based application, which is primarily reengineering of existing</w:t>
      </w:r>
      <w:r w:rsidR="00901899">
        <w:rPr>
          <w:rFonts w:ascii="Book Antiqua" w:hAnsi="Book Antiqua"/>
          <w:sz w:val="20"/>
          <w:szCs w:val="20"/>
        </w:rPr>
        <w:t xml:space="preserve"> </w:t>
      </w:r>
      <w:r w:rsidRPr="00430CC8">
        <w:rPr>
          <w:rFonts w:ascii="Book Antiqua" w:hAnsi="Book Antiqua"/>
          <w:sz w:val="20"/>
          <w:szCs w:val="20"/>
        </w:rPr>
        <w:t>insurance underwriting application that was built using Delphi. e2 Underwriting application is an ASP.NET application with modules in Silverlight that covers the entire insurance policy lifecycle</w:t>
      </w:r>
      <w:r>
        <w:rPr>
          <w:rFonts w:ascii="Book Antiqua" w:hAnsi="Book Antiqua"/>
          <w:sz w:val="20"/>
          <w:szCs w:val="20"/>
        </w:rPr>
        <w:t>.</w:t>
      </w:r>
    </w:p>
    <w:p w14:paraId="7F80EC1A" w14:textId="77777777" w:rsidR="00367A4C" w:rsidRPr="00430CC8" w:rsidRDefault="00367A4C" w:rsidP="00E3706D">
      <w:pPr>
        <w:tabs>
          <w:tab w:val="left" w:pos="450"/>
        </w:tabs>
        <w:jc w:val="both"/>
        <w:rPr>
          <w:rFonts w:ascii="Book Antiqua" w:hAnsi="Book Antiqua"/>
          <w:b/>
          <w:bCs/>
          <w:sz w:val="20"/>
          <w:szCs w:val="20"/>
        </w:rPr>
      </w:pPr>
      <w:r w:rsidRPr="00430CC8">
        <w:rPr>
          <w:rFonts w:ascii="Book Antiqua" w:hAnsi="Book Antiqua"/>
          <w:b/>
          <w:bCs/>
          <w:sz w:val="20"/>
          <w:szCs w:val="20"/>
        </w:rPr>
        <w:t>Responsibilities:</w:t>
      </w:r>
    </w:p>
    <w:p w14:paraId="49E00492" w14:textId="5D20A00A" w:rsidR="00367A4C" w:rsidRPr="00176922" w:rsidRDefault="00367A4C" w:rsidP="00176922">
      <w:pPr>
        <w:numPr>
          <w:ilvl w:val="0"/>
          <w:numId w:val="1"/>
        </w:numPr>
        <w:tabs>
          <w:tab w:val="left" w:pos="360"/>
        </w:tabs>
        <w:suppressAutoHyphens w:val="0"/>
        <w:spacing w:before="40" w:after="40"/>
        <w:ind w:left="0" w:firstLine="0"/>
        <w:jc w:val="both"/>
        <w:rPr>
          <w:rFonts w:ascii="Book Antiqua" w:hAnsi="Book Antiqua"/>
          <w:b/>
          <w:bCs/>
          <w:sz w:val="20"/>
          <w:szCs w:val="20"/>
        </w:rPr>
      </w:pPr>
      <w:r w:rsidRPr="00176922">
        <w:rPr>
          <w:rFonts w:ascii="Book Antiqua" w:hAnsi="Book Antiqua"/>
          <w:sz w:val="20"/>
          <w:szCs w:val="20"/>
        </w:rPr>
        <w:t>Responsible for designing and developing</w:t>
      </w:r>
      <w:r w:rsidR="00176922" w:rsidRPr="00176922">
        <w:rPr>
          <w:rFonts w:ascii="Book Antiqua" w:hAnsi="Book Antiqua"/>
          <w:sz w:val="20"/>
          <w:szCs w:val="20"/>
        </w:rPr>
        <w:t xml:space="preserve"> and maintaining</w:t>
      </w:r>
      <w:r w:rsidRPr="00176922">
        <w:rPr>
          <w:rFonts w:ascii="Book Antiqua" w:hAnsi="Book Antiqua"/>
          <w:sz w:val="20"/>
          <w:szCs w:val="20"/>
        </w:rPr>
        <w:t xml:space="preserve"> the Schedule Management module using </w:t>
      </w:r>
      <w:r w:rsidR="00176922">
        <w:rPr>
          <w:rFonts w:ascii="Book Antiqua" w:hAnsi="Book Antiqua"/>
          <w:sz w:val="20"/>
          <w:szCs w:val="20"/>
        </w:rPr>
        <w:t xml:space="preserve">   </w:t>
      </w:r>
      <w:r w:rsidRPr="00176922">
        <w:rPr>
          <w:rFonts w:ascii="Book Antiqua" w:hAnsi="Book Antiqua"/>
          <w:sz w:val="20"/>
          <w:szCs w:val="20"/>
        </w:rPr>
        <w:t>MVVM architecture with PRISM and Silverlight 4.0</w:t>
      </w:r>
    </w:p>
    <w:p w14:paraId="321C377F" w14:textId="77777777" w:rsidR="00367A4C" w:rsidRPr="00430CC8" w:rsidRDefault="00367A4C" w:rsidP="00E3706D">
      <w:pPr>
        <w:tabs>
          <w:tab w:val="left" w:pos="450"/>
        </w:tabs>
        <w:jc w:val="both"/>
        <w:rPr>
          <w:rFonts w:ascii="Book Antiqua" w:hAnsi="Book Antiqua"/>
          <w:sz w:val="20"/>
          <w:szCs w:val="20"/>
        </w:rPr>
      </w:pPr>
      <w:r w:rsidRPr="00430CC8">
        <w:rPr>
          <w:rFonts w:ascii="Book Antiqua" w:hAnsi="Book Antiqua"/>
          <w:b/>
          <w:bCs/>
          <w:sz w:val="20"/>
          <w:szCs w:val="20"/>
        </w:rPr>
        <w:t>Environment:</w:t>
      </w:r>
      <w:r w:rsidRPr="00430CC8">
        <w:rPr>
          <w:rFonts w:ascii="Book Antiqua" w:hAnsi="Book Antiqua"/>
          <w:sz w:val="20"/>
          <w:szCs w:val="20"/>
        </w:rPr>
        <w:t xml:space="preserve"> </w:t>
      </w:r>
      <w:r>
        <w:rPr>
          <w:rFonts w:ascii="Book Antiqua" w:hAnsi="Book Antiqua"/>
          <w:sz w:val="20"/>
        </w:rPr>
        <w:t>C#, ASP.NET, Silverlight 4.0, PRISM, Unity 2.0, WCF, WPF, MS SQL Server 2008, Entity Framework 3.5, Visual Studio.NET 2005/ 2008, MS Windows XP</w:t>
      </w:r>
    </w:p>
    <w:p w14:paraId="7F89D089" w14:textId="4B1B6BE0" w:rsidR="00367A4C" w:rsidRDefault="00367A4C"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5035A057" w14:textId="34551C06" w:rsidR="00C33074" w:rsidRDefault="00C33074"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4020D3AB" w14:textId="77777777" w:rsidR="00C33074" w:rsidRPr="00430CC8" w:rsidRDefault="00C33074"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0014F551" w14:textId="31BA3457" w:rsidR="009D7202" w:rsidRPr="00430CC8" w:rsidRDefault="009D7202" w:rsidP="009D7202">
      <w:pPr>
        <w:tabs>
          <w:tab w:val="left" w:pos="450"/>
        </w:tabs>
        <w:jc w:val="both"/>
        <w:rPr>
          <w:rFonts w:ascii="Book Antiqua" w:hAnsi="Book Antiqua"/>
          <w:b/>
          <w:sz w:val="20"/>
          <w:szCs w:val="20"/>
        </w:rPr>
      </w:pPr>
      <w:r w:rsidRPr="00430CC8">
        <w:rPr>
          <w:rFonts w:ascii="Book Antiqua" w:hAnsi="Book Antiqua"/>
          <w:b/>
          <w:bCs/>
          <w:sz w:val="20"/>
          <w:szCs w:val="20"/>
        </w:rPr>
        <w:t xml:space="preserve">Client: </w:t>
      </w:r>
      <w:r w:rsidRPr="00CE048E">
        <w:rPr>
          <w:rFonts w:ascii="Book Antiqua" w:hAnsi="Book Antiqua"/>
          <w:b/>
          <w:i/>
          <w:sz w:val="20"/>
          <w:szCs w:val="20"/>
        </w:rPr>
        <w:t xml:space="preserve">Wells Fargo Bank - National Association, Charlotte, NC, USA                              </w:t>
      </w:r>
      <w:r w:rsidR="00901899">
        <w:rPr>
          <w:rFonts w:ascii="Book Antiqua" w:hAnsi="Book Antiqua"/>
          <w:b/>
          <w:i/>
          <w:sz w:val="20"/>
          <w:szCs w:val="20"/>
        </w:rPr>
        <w:t xml:space="preserve">  </w:t>
      </w:r>
      <w:r w:rsidR="00B9428D" w:rsidRPr="00CE048E">
        <w:rPr>
          <w:rFonts w:ascii="Book Antiqua" w:hAnsi="Book Antiqua"/>
          <w:b/>
          <w:i/>
          <w:sz w:val="20"/>
          <w:szCs w:val="20"/>
        </w:rPr>
        <w:t>Aug’07</w:t>
      </w:r>
      <w:r w:rsidRPr="00CE048E">
        <w:rPr>
          <w:rFonts w:ascii="Book Antiqua" w:hAnsi="Book Antiqua"/>
          <w:b/>
          <w:i/>
          <w:sz w:val="20"/>
          <w:szCs w:val="20"/>
        </w:rPr>
        <w:t xml:space="preserve"> to </w:t>
      </w:r>
      <w:r w:rsidR="00704802" w:rsidRPr="00CE048E">
        <w:rPr>
          <w:rFonts w:ascii="Book Antiqua" w:hAnsi="Book Antiqua"/>
          <w:b/>
          <w:i/>
          <w:sz w:val="20"/>
          <w:szCs w:val="20"/>
        </w:rPr>
        <w:t>Nov ‘</w:t>
      </w:r>
      <w:r w:rsidRPr="00CE048E">
        <w:rPr>
          <w:rFonts w:ascii="Book Antiqua" w:hAnsi="Book Antiqua"/>
          <w:b/>
          <w:i/>
          <w:sz w:val="20"/>
          <w:szCs w:val="20"/>
        </w:rPr>
        <w:t>08</w:t>
      </w:r>
    </w:p>
    <w:p w14:paraId="087C12E4" w14:textId="79030873" w:rsidR="00901899" w:rsidRPr="00430CC8" w:rsidRDefault="00367A4C" w:rsidP="00901899">
      <w:pPr>
        <w:tabs>
          <w:tab w:val="left" w:pos="450"/>
        </w:tabs>
        <w:jc w:val="both"/>
        <w:rPr>
          <w:rFonts w:ascii="Book Antiqua" w:hAnsi="Book Antiqua"/>
          <w:b/>
          <w:bCs/>
          <w:sz w:val="20"/>
          <w:szCs w:val="20"/>
        </w:rPr>
      </w:pPr>
      <w:r w:rsidRPr="00430CC8">
        <w:rPr>
          <w:rFonts w:ascii="Book Antiqua" w:hAnsi="Book Antiqua"/>
          <w:b/>
          <w:bCs/>
          <w:sz w:val="20"/>
          <w:szCs w:val="20"/>
        </w:rPr>
        <w:t>Project:</w:t>
      </w:r>
      <w:r w:rsidRPr="00430CC8">
        <w:rPr>
          <w:rFonts w:ascii="Book Antiqua" w:hAnsi="Book Antiqua"/>
          <w:sz w:val="20"/>
          <w:szCs w:val="20"/>
        </w:rPr>
        <w:t xml:space="preserve"> </w:t>
      </w:r>
      <w:r w:rsidR="007E1424">
        <w:rPr>
          <w:rFonts w:ascii="Book Antiqua" w:hAnsi="Book Antiqua"/>
          <w:sz w:val="20"/>
          <w:szCs w:val="20"/>
        </w:rPr>
        <w:t xml:space="preserve">*Multiple Projects </w:t>
      </w:r>
      <w:r w:rsidR="007E1424">
        <w:rPr>
          <w:rFonts w:ascii="Book Antiqua" w:hAnsi="Book Antiqua"/>
          <w:sz w:val="20"/>
          <w:szCs w:val="20"/>
        </w:rPr>
        <w:tab/>
      </w:r>
      <w:r w:rsidR="00901899">
        <w:rPr>
          <w:rFonts w:ascii="Book Antiqua" w:hAnsi="Book Antiqua"/>
          <w:sz w:val="20"/>
          <w:szCs w:val="20"/>
        </w:rPr>
        <w:t xml:space="preserve"> </w:t>
      </w:r>
      <w:r w:rsidR="00901899">
        <w:rPr>
          <w:rFonts w:ascii="Book Antiqua" w:hAnsi="Book Antiqua"/>
          <w:sz w:val="20"/>
          <w:szCs w:val="20"/>
        </w:rPr>
        <w:tab/>
      </w:r>
      <w:r w:rsidR="00901899">
        <w:rPr>
          <w:rFonts w:ascii="Book Antiqua" w:hAnsi="Book Antiqua"/>
          <w:sz w:val="20"/>
          <w:szCs w:val="20"/>
        </w:rPr>
        <w:tab/>
      </w:r>
      <w:r w:rsidR="00901899">
        <w:rPr>
          <w:rFonts w:ascii="Book Antiqua" w:hAnsi="Book Antiqua"/>
          <w:sz w:val="20"/>
          <w:szCs w:val="20"/>
        </w:rPr>
        <w:tab/>
      </w:r>
      <w:r w:rsidR="00901899">
        <w:rPr>
          <w:rFonts w:ascii="Book Antiqua" w:hAnsi="Book Antiqua"/>
          <w:sz w:val="20"/>
          <w:szCs w:val="20"/>
        </w:rPr>
        <w:tab/>
      </w:r>
      <w:r w:rsidR="00901899">
        <w:rPr>
          <w:rFonts w:ascii="Book Antiqua" w:hAnsi="Book Antiqua"/>
          <w:sz w:val="20"/>
          <w:szCs w:val="20"/>
        </w:rPr>
        <w:tab/>
      </w:r>
      <w:r w:rsidR="00901899">
        <w:rPr>
          <w:rFonts w:ascii="Book Antiqua" w:hAnsi="Book Antiqua"/>
          <w:sz w:val="20"/>
          <w:szCs w:val="20"/>
        </w:rPr>
        <w:tab/>
        <w:t xml:space="preserve">             </w:t>
      </w:r>
      <w:r w:rsidR="00901899" w:rsidRPr="00430CC8">
        <w:rPr>
          <w:rFonts w:ascii="Book Antiqua" w:hAnsi="Book Antiqua"/>
          <w:b/>
          <w:bCs/>
          <w:sz w:val="20"/>
          <w:szCs w:val="20"/>
        </w:rPr>
        <w:t>Role</w:t>
      </w:r>
      <w:r w:rsidR="00901899" w:rsidRPr="00430CC8">
        <w:rPr>
          <w:rFonts w:ascii="Book Antiqua" w:hAnsi="Book Antiqua"/>
          <w:b/>
          <w:sz w:val="20"/>
          <w:szCs w:val="20"/>
        </w:rPr>
        <w:t xml:space="preserve">: </w:t>
      </w:r>
      <w:r w:rsidR="00901899" w:rsidRPr="00CE048E">
        <w:rPr>
          <w:rFonts w:ascii="Book Antiqua" w:hAnsi="Book Antiqua"/>
          <w:sz w:val="20"/>
          <w:szCs w:val="20"/>
        </w:rPr>
        <w:t>Team Lead</w:t>
      </w:r>
    </w:p>
    <w:p w14:paraId="072C84AB" w14:textId="6FDEA2E0" w:rsidR="007E1424" w:rsidRDefault="00367A4C" w:rsidP="00E3706D">
      <w:pPr>
        <w:tabs>
          <w:tab w:val="left" w:pos="450"/>
        </w:tabs>
        <w:jc w:val="both"/>
        <w:rPr>
          <w:rFonts w:ascii="Book Antiqua" w:hAnsi="Book Antiqua"/>
          <w:sz w:val="20"/>
          <w:szCs w:val="20"/>
        </w:rPr>
      </w:pPr>
      <w:r w:rsidRPr="00430CC8">
        <w:rPr>
          <w:rFonts w:ascii="Book Antiqua" w:hAnsi="Book Antiqua"/>
          <w:b/>
          <w:bCs/>
          <w:sz w:val="20"/>
          <w:szCs w:val="20"/>
        </w:rPr>
        <w:t>Description:</w:t>
      </w:r>
      <w:r w:rsidRPr="00430CC8">
        <w:rPr>
          <w:rFonts w:ascii="Book Antiqua" w:hAnsi="Book Antiqua"/>
          <w:sz w:val="20"/>
          <w:szCs w:val="20"/>
        </w:rPr>
        <w:t xml:space="preserve"> </w:t>
      </w:r>
      <w:r w:rsidR="007E1424">
        <w:rPr>
          <w:rFonts w:ascii="Book Antiqua" w:hAnsi="Book Antiqua"/>
          <w:sz w:val="20"/>
          <w:szCs w:val="20"/>
        </w:rPr>
        <w:t xml:space="preserve">1) </w:t>
      </w:r>
      <w:r w:rsidRPr="00430CC8">
        <w:rPr>
          <w:rFonts w:ascii="Book Antiqua" w:hAnsi="Book Antiqua"/>
          <w:sz w:val="20"/>
          <w:szCs w:val="20"/>
        </w:rPr>
        <w:t xml:space="preserve">Central Investment Banking Technology (CIBT) web portals are the SharePoint portals, which are used by Central Investment banking personals, including the business users and the IT division. It comprises of the support to all the SharePoint portals built on MOSS platform. </w:t>
      </w:r>
      <w:r w:rsidR="007E1424">
        <w:rPr>
          <w:rFonts w:ascii="Book Antiqua" w:hAnsi="Book Antiqua"/>
          <w:sz w:val="20"/>
          <w:szCs w:val="20"/>
        </w:rPr>
        <w:t>2)</w:t>
      </w:r>
      <w:r w:rsidR="007E1424" w:rsidRPr="007E1424">
        <w:rPr>
          <w:rFonts w:ascii="Book Antiqua" w:hAnsi="Book Antiqua"/>
          <w:sz w:val="20"/>
          <w:szCs w:val="20"/>
        </w:rPr>
        <w:t xml:space="preserve"> </w:t>
      </w:r>
      <w:r w:rsidR="007E1424" w:rsidRPr="00430CC8">
        <w:rPr>
          <w:rFonts w:ascii="Book Antiqua" w:hAnsi="Book Antiqua"/>
          <w:sz w:val="20"/>
          <w:szCs w:val="20"/>
        </w:rPr>
        <w:t>Wires automation is designed to facilitate the processing of intra-day trades/ maturities and coupon payments that follow throughout the day</w:t>
      </w:r>
      <w:r w:rsidR="00E21067">
        <w:rPr>
          <w:rFonts w:ascii="Book Antiqua" w:hAnsi="Book Antiqua"/>
          <w:sz w:val="20"/>
          <w:szCs w:val="20"/>
        </w:rPr>
        <w:t xml:space="preserve">. 3) </w:t>
      </w:r>
      <w:r w:rsidR="00E21067" w:rsidRPr="00430CC8">
        <w:rPr>
          <w:rFonts w:ascii="Book Antiqua" w:hAnsi="Book Antiqua"/>
          <w:sz w:val="20"/>
          <w:szCs w:val="20"/>
        </w:rPr>
        <w:t>Bank Funding Efficiency Dashboard (BFED) application is designed to facilitate the daily monitoring activities of front office and back office for Treasury department by automating the prior manual process</w:t>
      </w:r>
      <w:r w:rsidR="00C33074">
        <w:rPr>
          <w:rFonts w:ascii="Book Antiqua" w:hAnsi="Book Antiqua"/>
          <w:sz w:val="20"/>
          <w:szCs w:val="20"/>
        </w:rPr>
        <w:t>.</w:t>
      </w:r>
    </w:p>
    <w:p w14:paraId="5C4D4BA2" w14:textId="77777777" w:rsidR="00367A4C" w:rsidRPr="00430CC8" w:rsidRDefault="00367A4C" w:rsidP="00E3706D">
      <w:pPr>
        <w:tabs>
          <w:tab w:val="left" w:pos="450"/>
        </w:tabs>
        <w:jc w:val="both"/>
        <w:rPr>
          <w:rFonts w:ascii="Book Antiqua" w:hAnsi="Book Antiqua"/>
          <w:b/>
          <w:bCs/>
          <w:sz w:val="20"/>
          <w:szCs w:val="20"/>
        </w:rPr>
      </w:pPr>
      <w:r w:rsidRPr="00430CC8">
        <w:rPr>
          <w:rFonts w:ascii="Book Antiqua" w:hAnsi="Book Antiqua"/>
          <w:b/>
          <w:bCs/>
          <w:sz w:val="20"/>
          <w:szCs w:val="20"/>
        </w:rPr>
        <w:t>Responsibilities:</w:t>
      </w:r>
    </w:p>
    <w:p w14:paraId="1C5B5A86" w14:textId="7013555B"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 xml:space="preserve">Created the web parts for CIBT </w:t>
      </w:r>
      <w:r w:rsidR="00AC22E4" w:rsidRPr="00430CC8">
        <w:rPr>
          <w:rFonts w:ascii="Book Antiqua" w:hAnsi="Book Antiqua"/>
          <w:sz w:val="20"/>
          <w:szCs w:val="20"/>
        </w:rPr>
        <w:t>portals and</w:t>
      </w:r>
      <w:r w:rsidRPr="00430CC8">
        <w:rPr>
          <w:rFonts w:ascii="Book Antiqua" w:hAnsi="Book Antiqua"/>
          <w:sz w:val="20"/>
          <w:szCs w:val="20"/>
        </w:rPr>
        <w:t xml:space="preserve"> set up team sites for different groups inside CIBT</w:t>
      </w:r>
      <w:r w:rsidR="00AC22E4">
        <w:rPr>
          <w:rFonts w:ascii="Book Antiqua" w:hAnsi="Book Antiqua"/>
          <w:sz w:val="20"/>
          <w:szCs w:val="20"/>
        </w:rPr>
        <w:t>.</w:t>
      </w:r>
    </w:p>
    <w:p w14:paraId="517180A7" w14:textId="49108D4D" w:rsidR="007E1424" w:rsidRDefault="007E1424" w:rsidP="007E1424">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Developed Wire Blotter</w:t>
      </w:r>
      <w:r w:rsidR="00AC22E4">
        <w:rPr>
          <w:rFonts w:ascii="Book Antiqua" w:hAnsi="Book Antiqua"/>
          <w:sz w:val="20"/>
          <w:szCs w:val="20"/>
        </w:rPr>
        <w:t>.</w:t>
      </w:r>
    </w:p>
    <w:p w14:paraId="0A61690D" w14:textId="5C6C7D52" w:rsidR="007E1424" w:rsidRDefault="007E1424" w:rsidP="007E1424">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Wrote stored procedure and user defined functions for the application</w:t>
      </w:r>
      <w:r w:rsidR="00AC22E4">
        <w:rPr>
          <w:rFonts w:ascii="Book Antiqua" w:hAnsi="Book Antiqua"/>
          <w:sz w:val="20"/>
          <w:szCs w:val="20"/>
        </w:rPr>
        <w:t>.</w:t>
      </w:r>
    </w:p>
    <w:p w14:paraId="127D6792" w14:textId="6618B1DE" w:rsidR="00E21067" w:rsidRDefault="00E21067" w:rsidP="00E21067">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Implemented JavaScript for client calculations throughout the application</w:t>
      </w:r>
      <w:r w:rsidR="00AC22E4">
        <w:rPr>
          <w:rFonts w:ascii="Book Antiqua" w:hAnsi="Book Antiqua"/>
          <w:sz w:val="20"/>
          <w:szCs w:val="20"/>
        </w:rPr>
        <w:t>.</w:t>
      </w:r>
    </w:p>
    <w:p w14:paraId="20AE153D" w14:textId="31BFEE68" w:rsidR="007E1424" w:rsidRPr="00E21067" w:rsidRDefault="00E21067" w:rsidP="007A2CCA">
      <w:pPr>
        <w:numPr>
          <w:ilvl w:val="0"/>
          <w:numId w:val="1"/>
        </w:numPr>
        <w:tabs>
          <w:tab w:val="left" w:pos="450"/>
        </w:tabs>
        <w:suppressAutoHyphens w:val="0"/>
        <w:spacing w:before="40" w:after="40"/>
        <w:ind w:left="0" w:firstLine="0"/>
        <w:jc w:val="both"/>
        <w:rPr>
          <w:rFonts w:ascii="Book Antiqua" w:hAnsi="Book Antiqua"/>
          <w:sz w:val="20"/>
          <w:szCs w:val="20"/>
        </w:rPr>
      </w:pPr>
      <w:r w:rsidRPr="00E21067">
        <w:rPr>
          <w:rFonts w:ascii="Book Antiqua" w:hAnsi="Book Antiqua"/>
          <w:sz w:val="20"/>
          <w:szCs w:val="20"/>
        </w:rPr>
        <w:t>Involved in coding and debugging of EPN activity screen.</w:t>
      </w:r>
    </w:p>
    <w:p w14:paraId="2FF77F53" w14:textId="27B37776" w:rsidR="00367A4C" w:rsidRPr="00430CC8" w:rsidRDefault="00367A4C" w:rsidP="00E3706D">
      <w:pPr>
        <w:tabs>
          <w:tab w:val="left" w:pos="450"/>
        </w:tabs>
        <w:jc w:val="both"/>
        <w:rPr>
          <w:rFonts w:ascii="Book Antiqua" w:hAnsi="Book Antiqua"/>
          <w:sz w:val="20"/>
          <w:szCs w:val="20"/>
        </w:rPr>
      </w:pPr>
      <w:r w:rsidRPr="00430CC8">
        <w:rPr>
          <w:rFonts w:ascii="Book Antiqua" w:hAnsi="Book Antiqua"/>
          <w:b/>
          <w:bCs/>
          <w:sz w:val="20"/>
          <w:szCs w:val="20"/>
        </w:rPr>
        <w:t>Environment:</w:t>
      </w:r>
      <w:r w:rsidRPr="00430CC8">
        <w:rPr>
          <w:rFonts w:ascii="Book Antiqua" w:hAnsi="Book Antiqua"/>
          <w:sz w:val="20"/>
          <w:szCs w:val="20"/>
        </w:rPr>
        <w:t xml:space="preserve"> </w:t>
      </w:r>
      <w:r w:rsidR="007E1424">
        <w:rPr>
          <w:rFonts w:ascii="Book Antiqua" w:hAnsi="Book Antiqua"/>
          <w:sz w:val="20"/>
        </w:rPr>
        <w:t xml:space="preserve">C#, MS SQL Server 2005, ADO.NET, </w:t>
      </w:r>
      <w:r>
        <w:rPr>
          <w:rFonts w:ascii="Book Antiqua" w:hAnsi="Book Antiqua"/>
          <w:sz w:val="20"/>
        </w:rPr>
        <w:t>MOSS 2007, Visual Studio.NET 2005</w:t>
      </w:r>
      <w:r w:rsidR="00AC22E4">
        <w:rPr>
          <w:rFonts w:ascii="Book Antiqua" w:hAnsi="Book Antiqua"/>
          <w:sz w:val="20"/>
        </w:rPr>
        <w:t>.</w:t>
      </w:r>
    </w:p>
    <w:p w14:paraId="44DC65E0" w14:textId="77777777" w:rsidR="00367A4C" w:rsidRPr="00430CC8" w:rsidRDefault="00367A4C"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164F2EDC" w14:textId="77D6B832" w:rsidR="00C10AFC" w:rsidRPr="00C10AFC" w:rsidRDefault="00C10AFC" w:rsidP="00C10AFC">
      <w:pPr>
        <w:tabs>
          <w:tab w:val="left" w:pos="450"/>
        </w:tabs>
        <w:jc w:val="both"/>
        <w:rPr>
          <w:rFonts w:ascii="Book Antiqua" w:hAnsi="Book Antiqua"/>
          <w:b/>
          <w:bCs/>
          <w:i/>
          <w:sz w:val="20"/>
          <w:szCs w:val="20"/>
        </w:rPr>
      </w:pPr>
      <w:r w:rsidRPr="00430CC8">
        <w:rPr>
          <w:rFonts w:ascii="Book Antiqua" w:hAnsi="Book Antiqua"/>
          <w:b/>
          <w:bCs/>
          <w:sz w:val="20"/>
          <w:szCs w:val="20"/>
        </w:rPr>
        <w:t xml:space="preserve">Client: </w:t>
      </w:r>
      <w:r w:rsidRPr="00C10AFC">
        <w:rPr>
          <w:rFonts w:ascii="Book Antiqua" w:hAnsi="Book Antiqua"/>
          <w:b/>
          <w:i/>
          <w:sz w:val="20"/>
          <w:szCs w:val="20"/>
        </w:rPr>
        <w:t xml:space="preserve">The </w:t>
      </w:r>
      <w:proofErr w:type="spellStart"/>
      <w:r w:rsidRPr="00C10AFC">
        <w:rPr>
          <w:rFonts w:ascii="Book Antiqua" w:hAnsi="Book Antiqua"/>
          <w:b/>
          <w:i/>
          <w:sz w:val="20"/>
          <w:szCs w:val="20"/>
        </w:rPr>
        <w:t>Impac</w:t>
      </w:r>
      <w:proofErr w:type="spellEnd"/>
      <w:r w:rsidRPr="00C10AFC">
        <w:rPr>
          <w:rFonts w:ascii="Book Antiqua" w:hAnsi="Book Antiqua"/>
          <w:b/>
          <w:i/>
          <w:sz w:val="20"/>
          <w:szCs w:val="20"/>
        </w:rPr>
        <w:t xml:space="preserve"> Companies (IWLG),</w:t>
      </w:r>
      <w:r w:rsidRPr="00C10AFC">
        <w:rPr>
          <w:rFonts w:ascii="Book Antiqua" w:hAnsi="Book Antiqua" w:cs="Arial"/>
          <w:b/>
          <w:i/>
          <w:color w:val="333333"/>
          <w:sz w:val="20"/>
          <w:szCs w:val="20"/>
        </w:rPr>
        <w:t xml:space="preserve"> </w:t>
      </w:r>
      <w:r w:rsidRPr="00C10AFC">
        <w:rPr>
          <w:rFonts w:ascii="Book Antiqua" w:hAnsi="Book Antiqua"/>
          <w:b/>
          <w:i/>
          <w:sz w:val="20"/>
          <w:szCs w:val="20"/>
        </w:rPr>
        <w:t xml:space="preserve">Irvine, CA                                                   </w:t>
      </w:r>
      <w:r>
        <w:rPr>
          <w:rFonts w:ascii="Book Antiqua" w:hAnsi="Book Antiqua"/>
          <w:b/>
          <w:i/>
          <w:sz w:val="20"/>
          <w:szCs w:val="20"/>
        </w:rPr>
        <w:t xml:space="preserve">                 </w:t>
      </w:r>
      <w:r w:rsidRPr="00C10AFC">
        <w:rPr>
          <w:rFonts w:ascii="Book Antiqua" w:hAnsi="Book Antiqua"/>
          <w:b/>
          <w:i/>
          <w:sz w:val="20"/>
          <w:szCs w:val="20"/>
        </w:rPr>
        <w:t xml:space="preserve"> </w:t>
      </w:r>
      <w:r>
        <w:rPr>
          <w:rFonts w:ascii="Book Antiqua" w:hAnsi="Book Antiqua"/>
          <w:b/>
          <w:i/>
          <w:sz w:val="20"/>
          <w:szCs w:val="20"/>
        </w:rPr>
        <w:t>May’06</w:t>
      </w:r>
      <w:r w:rsidRPr="00C10AFC">
        <w:rPr>
          <w:rFonts w:ascii="Book Antiqua" w:hAnsi="Book Antiqua"/>
          <w:b/>
          <w:i/>
          <w:sz w:val="20"/>
          <w:szCs w:val="20"/>
        </w:rPr>
        <w:t xml:space="preserve"> to </w:t>
      </w:r>
      <w:r w:rsidR="00E21067" w:rsidRPr="00C10AFC">
        <w:rPr>
          <w:rFonts w:ascii="Book Antiqua" w:hAnsi="Book Antiqua"/>
          <w:b/>
          <w:i/>
          <w:sz w:val="20"/>
          <w:szCs w:val="20"/>
        </w:rPr>
        <w:t>Jul ‘</w:t>
      </w:r>
      <w:r w:rsidRPr="00C10AFC">
        <w:rPr>
          <w:rFonts w:ascii="Book Antiqua" w:hAnsi="Book Antiqua"/>
          <w:b/>
          <w:i/>
          <w:sz w:val="20"/>
          <w:szCs w:val="20"/>
        </w:rPr>
        <w:t>07</w:t>
      </w:r>
    </w:p>
    <w:p w14:paraId="7DAF4388" w14:textId="2DA0344D" w:rsidR="00E21067" w:rsidRPr="00430CC8" w:rsidRDefault="00367A4C" w:rsidP="00E21067">
      <w:pPr>
        <w:tabs>
          <w:tab w:val="left" w:pos="450"/>
        </w:tabs>
        <w:autoSpaceDE w:val="0"/>
        <w:autoSpaceDN w:val="0"/>
        <w:adjustRightInd w:val="0"/>
        <w:jc w:val="both"/>
        <w:rPr>
          <w:rFonts w:ascii="Book Antiqua" w:hAnsi="Book Antiqua"/>
          <w:b/>
          <w:bCs/>
          <w:sz w:val="20"/>
          <w:szCs w:val="20"/>
        </w:rPr>
      </w:pPr>
      <w:r w:rsidRPr="00430CC8">
        <w:rPr>
          <w:rFonts w:ascii="Book Antiqua" w:hAnsi="Book Antiqua"/>
          <w:b/>
          <w:bCs/>
          <w:sz w:val="20"/>
          <w:szCs w:val="20"/>
        </w:rPr>
        <w:t>Project:</w:t>
      </w:r>
      <w:r w:rsidRPr="00430CC8">
        <w:rPr>
          <w:rFonts w:ascii="Book Antiqua" w:hAnsi="Book Antiqua"/>
          <w:sz w:val="20"/>
          <w:szCs w:val="20"/>
        </w:rPr>
        <w:t xml:space="preserve"> </w:t>
      </w:r>
      <w:proofErr w:type="spellStart"/>
      <w:r w:rsidRPr="00430CC8">
        <w:rPr>
          <w:rFonts w:ascii="Book Antiqua" w:hAnsi="Book Antiqua"/>
          <w:sz w:val="20"/>
          <w:szCs w:val="20"/>
        </w:rPr>
        <w:t>Impac</w:t>
      </w:r>
      <w:proofErr w:type="spellEnd"/>
      <w:r w:rsidRPr="00430CC8">
        <w:rPr>
          <w:rFonts w:ascii="Book Antiqua" w:hAnsi="Book Antiqua"/>
          <w:sz w:val="20"/>
          <w:szCs w:val="20"/>
        </w:rPr>
        <w:t xml:space="preserve"> Warehouse Intelligent Lending (</w:t>
      </w:r>
      <w:proofErr w:type="spellStart"/>
      <w:r w:rsidRPr="00430CC8">
        <w:rPr>
          <w:rFonts w:ascii="Book Antiqua" w:hAnsi="Book Antiqua"/>
          <w:sz w:val="20"/>
          <w:szCs w:val="20"/>
        </w:rPr>
        <w:t>IWiL</w:t>
      </w:r>
      <w:proofErr w:type="spellEnd"/>
      <w:r w:rsidRPr="00430CC8">
        <w:rPr>
          <w:rFonts w:ascii="Book Antiqua" w:hAnsi="Book Antiqua"/>
          <w:sz w:val="20"/>
          <w:szCs w:val="20"/>
        </w:rPr>
        <w:t>)</w:t>
      </w:r>
      <w:r w:rsidR="00E21067" w:rsidRPr="00E21067">
        <w:rPr>
          <w:rFonts w:ascii="Book Antiqua" w:hAnsi="Book Antiqua"/>
          <w:b/>
          <w:sz w:val="20"/>
          <w:szCs w:val="20"/>
        </w:rPr>
        <w:t xml:space="preserve"> </w:t>
      </w:r>
      <w:r w:rsidR="00992BB2">
        <w:rPr>
          <w:rFonts w:ascii="Book Antiqua" w:hAnsi="Book Antiqua"/>
          <w:b/>
          <w:sz w:val="20"/>
          <w:szCs w:val="20"/>
        </w:rPr>
        <w:tab/>
      </w:r>
      <w:r w:rsidR="00992BB2">
        <w:rPr>
          <w:rFonts w:ascii="Book Antiqua" w:hAnsi="Book Antiqua"/>
          <w:b/>
          <w:sz w:val="20"/>
          <w:szCs w:val="20"/>
        </w:rPr>
        <w:tab/>
      </w:r>
      <w:r w:rsidR="00C33074">
        <w:rPr>
          <w:rFonts w:ascii="Book Antiqua" w:hAnsi="Book Antiqua"/>
          <w:b/>
          <w:sz w:val="20"/>
          <w:szCs w:val="20"/>
        </w:rPr>
        <w:tab/>
        <w:t xml:space="preserve"> Role</w:t>
      </w:r>
      <w:r w:rsidR="00E21067" w:rsidRPr="00430CC8">
        <w:rPr>
          <w:rFonts w:ascii="Book Antiqua" w:hAnsi="Book Antiqua"/>
          <w:b/>
          <w:sz w:val="20"/>
          <w:szCs w:val="20"/>
        </w:rPr>
        <w:t xml:space="preserve">: </w:t>
      </w:r>
      <w:r w:rsidR="00E21067" w:rsidRPr="00C10AFC">
        <w:rPr>
          <w:rFonts w:ascii="Book Antiqua" w:hAnsi="Book Antiqua"/>
          <w:sz w:val="20"/>
          <w:szCs w:val="20"/>
        </w:rPr>
        <w:t>Senior Software Engineer</w:t>
      </w:r>
    </w:p>
    <w:p w14:paraId="4BBB9664" w14:textId="3AEA57BD" w:rsidR="00367A4C" w:rsidRDefault="00367A4C" w:rsidP="00E3706D">
      <w:pPr>
        <w:tabs>
          <w:tab w:val="left" w:pos="450"/>
        </w:tabs>
        <w:autoSpaceDE w:val="0"/>
        <w:autoSpaceDN w:val="0"/>
        <w:adjustRightInd w:val="0"/>
        <w:jc w:val="both"/>
        <w:rPr>
          <w:rFonts w:ascii="Book Antiqua" w:hAnsi="Book Antiqua"/>
          <w:sz w:val="20"/>
          <w:szCs w:val="20"/>
        </w:rPr>
      </w:pPr>
      <w:r w:rsidRPr="00430CC8">
        <w:rPr>
          <w:rFonts w:ascii="Book Antiqua" w:hAnsi="Book Antiqua"/>
          <w:b/>
          <w:bCs/>
          <w:sz w:val="20"/>
          <w:szCs w:val="20"/>
        </w:rPr>
        <w:t>Description:</w:t>
      </w:r>
      <w:r w:rsidRPr="00430CC8">
        <w:rPr>
          <w:rFonts w:ascii="Book Antiqua" w:hAnsi="Book Antiqua"/>
          <w:sz w:val="20"/>
          <w:szCs w:val="20"/>
        </w:rPr>
        <w:t xml:space="preserve"> IWLG is a warehouse lending group involved in mortgage industry. The application a .NET-based Windows application, which is primarily designed to automate the operation carried out warehouse lending in secondary market and was reengineering of the classic VB 6.0 application into .NET 2005 </w:t>
      </w:r>
      <w:r w:rsidRPr="00430CC8">
        <w:rPr>
          <w:rFonts w:ascii="Book Antiqua" w:hAnsi="Book Antiqua"/>
          <w:sz w:val="20"/>
          <w:szCs w:val="20"/>
        </w:rPr>
        <w:lastRenderedPageBreak/>
        <w:t xml:space="preserve">environment. </w:t>
      </w:r>
      <w:r w:rsidR="00992BB2">
        <w:rPr>
          <w:rFonts w:ascii="Book Antiqua" w:hAnsi="Book Antiqua"/>
          <w:sz w:val="20"/>
          <w:szCs w:val="20"/>
        </w:rPr>
        <w:t xml:space="preserve">As part of this project, old denormalized database was deprecated and new database created with same database behavior to support legacy </w:t>
      </w:r>
      <w:r w:rsidR="00D5129A">
        <w:rPr>
          <w:rFonts w:ascii="Book Antiqua" w:hAnsi="Book Antiqua"/>
          <w:sz w:val="20"/>
          <w:szCs w:val="20"/>
        </w:rPr>
        <w:t>VB6 application till new .Net application is ready and functional in production.</w:t>
      </w:r>
      <w:r w:rsidR="00992BB2">
        <w:rPr>
          <w:rFonts w:ascii="Book Antiqua" w:hAnsi="Book Antiqua"/>
          <w:sz w:val="20"/>
          <w:szCs w:val="20"/>
        </w:rPr>
        <w:t xml:space="preserve"> </w:t>
      </w:r>
    </w:p>
    <w:p w14:paraId="76854B8C" w14:textId="77777777" w:rsidR="00367A4C" w:rsidRPr="00430CC8" w:rsidRDefault="00367A4C" w:rsidP="00E3706D">
      <w:pPr>
        <w:tabs>
          <w:tab w:val="left" w:pos="450"/>
        </w:tabs>
        <w:jc w:val="both"/>
        <w:rPr>
          <w:rFonts w:ascii="Book Antiqua" w:hAnsi="Book Antiqua"/>
          <w:b/>
          <w:bCs/>
          <w:sz w:val="20"/>
          <w:szCs w:val="20"/>
        </w:rPr>
      </w:pPr>
      <w:r w:rsidRPr="00430CC8">
        <w:rPr>
          <w:rFonts w:ascii="Book Antiqua" w:hAnsi="Book Antiqua"/>
          <w:b/>
          <w:bCs/>
          <w:sz w:val="20"/>
          <w:szCs w:val="20"/>
        </w:rPr>
        <w:t>Responsibilities:</w:t>
      </w:r>
    </w:p>
    <w:p w14:paraId="72B0362A" w14:textId="77777777"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Used Microsoft Enterprise Library’s data access block and error handling block</w:t>
      </w:r>
    </w:p>
    <w:p w14:paraId="6D1AD048" w14:textId="77777777"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Created GUIs using C# and .NET IDE</w:t>
      </w:r>
    </w:p>
    <w:p w14:paraId="0F430FAB" w14:textId="77777777" w:rsidR="00D5129A" w:rsidRDefault="00D5129A" w:rsidP="00D5129A">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 xml:space="preserve">Involved in writing backward compatibility objects for letting the classical stored procedures run on </w:t>
      </w:r>
    </w:p>
    <w:p w14:paraId="1ABCBAE9" w14:textId="77777777" w:rsidR="00D5129A" w:rsidRDefault="00D5129A" w:rsidP="00D5129A">
      <w:pPr>
        <w:tabs>
          <w:tab w:val="left" w:pos="450"/>
        </w:tabs>
        <w:suppressAutoHyphens w:val="0"/>
        <w:spacing w:before="40" w:after="40"/>
        <w:jc w:val="both"/>
        <w:rPr>
          <w:rFonts w:ascii="Book Antiqua" w:hAnsi="Book Antiqua"/>
          <w:sz w:val="20"/>
          <w:szCs w:val="20"/>
        </w:rPr>
      </w:pPr>
      <w:r>
        <w:rPr>
          <w:rFonts w:ascii="Book Antiqua" w:hAnsi="Book Antiqua"/>
          <w:sz w:val="20"/>
          <w:szCs w:val="20"/>
        </w:rPr>
        <w:tab/>
      </w:r>
      <w:r w:rsidRPr="00430CC8">
        <w:rPr>
          <w:rFonts w:ascii="Book Antiqua" w:hAnsi="Book Antiqua"/>
          <w:sz w:val="20"/>
          <w:szCs w:val="20"/>
        </w:rPr>
        <w:t>new MS SQL Server 2005 database</w:t>
      </w:r>
    </w:p>
    <w:p w14:paraId="555B416D" w14:textId="77777777" w:rsidR="00D5129A" w:rsidRDefault="00D5129A" w:rsidP="00D5129A">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Wrote SSIS for migration of existing data from MS SQL Server 6.5 to MS SQL Server 2005</w:t>
      </w:r>
    </w:p>
    <w:p w14:paraId="3F737025" w14:textId="77777777" w:rsidR="00367A4C" w:rsidRPr="00430CC8" w:rsidRDefault="00367A4C" w:rsidP="00E3706D">
      <w:pPr>
        <w:tabs>
          <w:tab w:val="left" w:pos="450"/>
        </w:tabs>
        <w:jc w:val="both"/>
        <w:rPr>
          <w:rFonts w:ascii="Book Antiqua" w:hAnsi="Book Antiqua"/>
          <w:sz w:val="20"/>
          <w:szCs w:val="20"/>
        </w:rPr>
      </w:pPr>
      <w:r w:rsidRPr="00430CC8">
        <w:rPr>
          <w:rFonts w:ascii="Book Antiqua" w:hAnsi="Book Antiqua"/>
          <w:b/>
          <w:bCs/>
          <w:sz w:val="20"/>
          <w:szCs w:val="20"/>
        </w:rPr>
        <w:t>Environment:</w:t>
      </w:r>
      <w:r w:rsidRPr="00430CC8">
        <w:rPr>
          <w:rFonts w:ascii="Book Antiqua" w:hAnsi="Book Antiqua"/>
          <w:sz w:val="20"/>
          <w:szCs w:val="20"/>
        </w:rPr>
        <w:t xml:space="preserve"> C#, MS SQL Server 2005/ 2000, ADO.NET, Visual Studio.NET 2005, </w:t>
      </w:r>
      <w:r>
        <w:rPr>
          <w:rFonts w:ascii="Book Antiqua" w:hAnsi="Book Antiqua"/>
          <w:sz w:val="20"/>
          <w:szCs w:val="20"/>
        </w:rPr>
        <w:t xml:space="preserve">MS </w:t>
      </w:r>
      <w:r w:rsidRPr="00430CC8">
        <w:rPr>
          <w:rFonts w:ascii="Book Antiqua" w:hAnsi="Book Antiqua"/>
          <w:sz w:val="20"/>
          <w:szCs w:val="20"/>
        </w:rPr>
        <w:t>Windows XP</w:t>
      </w:r>
    </w:p>
    <w:p w14:paraId="3265EC82" w14:textId="77777777" w:rsidR="00367A4C" w:rsidRPr="00430CC8" w:rsidRDefault="00367A4C"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26D6F48D" w14:textId="77777777" w:rsidR="00C10AFC" w:rsidRPr="00C10AFC" w:rsidRDefault="00C10AFC" w:rsidP="00C10AFC">
      <w:pPr>
        <w:tabs>
          <w:tab w:val="left" w:pos="450"/>
        </w:tabs>
        <w:jc w:val="both"/>
        <w:rPr>
          <w:rFonts w:ascii="Book Antiqua" w:hAnsi="Book Antiqua"/>
          <w:b/>
          <w:bCs/>
          <w:i/>
          <w:sz w:val="20"/>
          <w:szCs w:val="20"/>
        </w:rPr>
      </w:pPr>
      <w:r w:rsidRPr="00430CC8">
        <w:rPr>
          <w:rFonts w:ascii="Book Antiqua" w:hAnsi="Book Antiqua"/>
          <w:b/>
          <w:bCs/>
          <w:sz w:val="20"/>
          <w:szCs w:val="20"/>
        </w:rPr>
        <w:t xml:space="preserve">Client: </w:t>
      </w:r>
      <w:proofErr w:type="spellStart"/>
      <w:r w:rsidRPr="00C10AFC">
        <w:rPr>
          <w:rFonts w:ascii="Book Antiqua" w:hAnsi="Book Antiqua"/>
          <w:b/>
          <w:i/>
          <w:sz w:val="20"/>
          <w:szCs w:val="20"/>
        </w:rPr>
        <w:t>Xerimis</w:t>
      </w:r>
      <w:proofErr w:type="spellEnd"/>
      <w:r w:rsidRPr="00C10AFC">
        <w:rPr>
          <w:rFonts w:ascii="Book Antiqua" w:hAnsi="Book Antiqua"/>
          <w:b/>
          <w:i/>
          <w:sz w:val="20"/>
          <w:szCs w:val="20"/>
        </w:rPr>
        <w:t xml:space="preserve"> Inc.</w:t>
      </w:r>
      <w:r w:rsidRPr="00C10AFC">
        <w:rPr>
          <w:rFonts w:ascii="Book Antiqua" w:hAnsi="Book Antiqua"/>
          <w:b/>
          <w:bCs/>
          <w:i/>
          <w:sz w:val="20"/>
          <w:szCs w:val="20"/>
        </w:rPr>
        <w:t xml:space="preserve">, NJ                                                                                                          </w:t>
      </w:r>
      <w:r>
        <w:rPr>
          <w:rFonts w:ascii="Book Antiqua" w:hAnsi="Book Antiqua"/>
          <w:b/>
          <w:bCs/>
          <w:i/>
          <w:sz w:val="20"/>
          <w:szCs w:val="20"/>
        </w:rPr>
        <w:t xml:space="preserve">        </w:t>
      </w:r>
      <w:r w:rsidRPr="00C10AFC">
        <w:rPr>
          <w:rFonts w:ascii="Book Antiqua" w:hAnsi="Book Antiqua"/>
          <w:b/>
          <w:i/>
          <w:sz w:val="20"/>
          <w:szCs w:val="20"/>
        </w:rPr>
        <w:t>Dec’05 to May’06</w:t>
      </w:r>
    </w:p>
    <w:p w14:paraId="4E1AA770" w14:textId="45798079" w:rsidR="00AC22E4" w:rsidRPr="00430CC8" w:rsidRDefault="00367A4C" w:rsidP="00AC22E4">
      <w:pPr>
        <w:tabs>
          <w:tab w:val="left" w:pos="450"/>
        </w:tabs>
        <w:autoSpaceDE w:val="0"/>
        <w:autoSpaceDN w:val="0"/>
        <w:adjustRightInd w:val="0"/>
        <w:jc w:val="both"/>
        <w:rPr>
          <w:rFonts w:ascii="Book Antiqua" w:hAnsi="Book Antiqua"/>
          <w:b/>
          <w:bCs/>
          <w:sz w:val="20"/>
          <w:szCs w:val="20"/>
        </w:rPr>
      </w:pPr>
      <w:r w:rsidRPr="00430CC8">
        <w:rPr>
          <w:rFonts w:ascii="Book Antiqua" w:hAnsi="Book Antiqua"/>
          <w:b/>
          <w:bCs/>
          <w:sz w:val="20"/>
          <w:szCs w:val="20"/>
        </w:rPr>
        <w:t>Project:</w:t>
      </w:r>
      <w:r w:rsidRPr="00430CC8">
        <w:rPr>
          <w:rFonts w:ascii="Book Antiqua" w:hAnsi="Book Antiqua"/>
          <w:sz w:val="20"/>
          <w:szCs w:val="20"/>
        </w:rPr>
        <w:t xml:space="preserve"> </w:t>
      </w:r>
      <w:proofErr w:type="spellStart"/>
      <w:r w:rsidRPr="00430CC8">
        <w:rPr>
          <w:rFonts w:ascii="Book Antiqua" w:hAnsi="Book Antiqua"/>
          <w:sz w:val="20"/>
          <w:szCs w:val="20"/>
        </w:rPr>
        <w:t>Xerimis</w:t>
      </w:r>
      <w:proofErr w:type="spellEnd"/>
      <w:r w:rsidRPr="00430CC8">
        <w:rPr>
          <w:rFonts w:ascii="Book Antiqua" w:hAnsi="Book Antiqua"/>
          <w:sz w:val="20"/>
          <w:szCs w:val="20"/>
        </w:rPr>
        <w:t>-ICS</w:t>
      </w:r>
      <w:r w:rsidR="00AC22E4">
        <w:rPr>
          <w:rFonts w:ascii="Book Antiqua" w:hAnsi="Book Antiqua"/>
          <w:sz w:val="20"/>
          <w:szCs w:val="20"/>
        </w:rPr>
        <w:t xml:space="preserve"> </w:t>
      </w:r>
      <w:r w:rsidR="00AC22E4">
        <w:rPr>
          <w:rFonts w:ascii="Book Antiqua" w:hAnsi="Book Antiqua"/>
          <w:sz w:val="20"/>
          <w:szCs w:val="20"/>
        </w:rPr>
        <w:tab/>
      </w:r>
      <w:r w:rsidR="00AC22E4">
        <w:rPr>
          <w:rFonts w:ascii="Book Antiqua" w:hAnsi="Book Antiqua"/>
          <w:sz w:val="20"/>
          <w:szCs w:val="20"/>
        </w:rPr>
        <w:tab/>
      </w:r>
      <w:r w:rsidR="00AC22E4">
        <w:rPr>
          <w:rFonts w:ascii="Book Antiqua" w:hAnsi="Book Antiqua"/>
          <w:sz w:val="20"/>
          <w:szCs w:val="20"/>
        </w:rPr>
        <w:tab/>
      </w:r>
      <w:r w:rsidR="00AC22E4">
        <w:rPr>
          <w:rFonts w:ascii="Book Antiqua" w:hAnsi="Book Antiqua"/>
          <w:sz w:val="20"/>
          <w:szCs w:val="20"/>
        </w:rPr>
        <w:tab/>
      </w:r>
      <w:r w:rsidR="00AC22E4">
        <w:rPr>
          <w:rFonts w:ascii="Book Antiqua" w:hAnsi="Book Antiqua"/>
          <w:sz w:val="20"/>
          <w:szCs w:val="20"/>
        </w:rPr>
        <w:tab/>
      </w:r>
      <w:r w:rsidR="00AC22E4">
        <w:rPr>
          <w:rFonts w:ascii="Book Antiqua" w:hAnsi="Book Antiqua"/>
          <w:sz w:val="20"/>
          <w:szCs w:val="20"/>
        </w:rPr>
        <w:tab/>
      </w:r>
      <w:r w:rsidR="00AC22E4">
        <w:rPr>
          <w:rFonts w:ascii="Book Antiqua" w:hAnsi="Book Antiqua"/>
          <w:sz w:val="20"/>
          <w:szCs w:val="20"/>
        </w:rPr>
        <w:tab/>
      </w:r>
      <w:r w:rsidR="00AC22E4">
        <w:rPr>
          <w:rFonts w:ascii="Book Antiqua" w:hAnsi="Book Antiqua"/>
          <w:sz w:val="20"/>
          <w:szCs w:val="20"/>
        </w:rPr>
        <w:tab/>
      </w:r>
      <w:r w:rsidR="00AC22E4" w:rsidRPr="00430CC8">
        <w:rPr>
          <w:rFonts w:ascii="Book Antiqua" w:hAnsi="Book Antiqua"/>
          <w:b/>
          <w:sz w:val="20"/>
          <w:szCs w:val="20"/>
        </w:rPr>
        <w:t xml:space="preserve">Role: </w:t>
      </w:r>
      <w:r w:rsidR="00AC22E4" w:rsidRPr="00050A38">
        <w:rPr>
          <w:rFonts w:ascii="Book Antiqua" w:hAnsi="Book Antiqua"/>
          <w:sz w:val="20"/>
          <w:szCs w:val="20"/>
        </w:rPr>
        <w:t>Software Engineer</w:t>
      </w:r>
    </w:p>
    <w:p w14:paraId="031FFBE8" w14:textId="62CE1997" w:rsidR="00367A4C" w:rsidRDefault="00367A4C" w:rsidP="00AC22E4">
      <w:pPr>
        <w:tabs>
          <w:tab w:val="left" w:pos="450"/>
          <w:tab w:val="right" w:pos="9360"/>
        </w:tabs>
        <w:jc w:val="both"/>
        <w:rPr>
          <w:rFonts w:ascii="Book Antiqua" w:hAnsi="Book Antiqua"/>
          <w:sz w:val="20"/>
          <w:szCs w:val="20"/>
        </w:rPr>
      </w:pPr>
      <w:r w:rsidRPr="00430CC8">
        <w:rPr>
          <w:rFonts w:ascii="Book Antiqua" w:hAnsi="Book Antiqua"/>
          <w:b/>
          <w:bCs/>
          <w:sz w:val="20"/>
          <w:szCs w:val="20"/>
        </w:rPr>
        <w:t>Description:</w:t>
      </w:r>
      <w:r w:rsidRPr="00430CC8">
        <w:rPr>
          <w:rFonts w:ascii="Book Antiqua" w:hAnsi="Book Antiqua"/>
          <w:sz w:val="20"/>
          <w:szCs w:val="20"/>
        </w:rPr>
        <w:t xml:space="preserve"> </w:t>
      </w:r>
      <w:proofErr w:type="spellStart"/>
      <w:r w:rsidRPr="00430CC8">
        <w:rPr>
          <w:rFonts w:ascii="Book Antiqua" w:hAnsi="Book Antiqua"/>
          <w:sz w:val="20"/>
          <w:szCs w:val="20"/>
        </w:rPr>
        <w:t>Xerimis</w:t>
      </w:r>
      <w:proofErr w:type="spellEnd"/>
      <w:r w:rsidRPr="00430CC8">
        <w:rPr>
          <w:rFonts w:ascii="Book Antiqua" w:hAnsi="Book Antiqua"/>
          <w:sz w:val="20"/>
          <w:szCs w:val="20"/>
        </w:rPr>
        <w:t xml:space="preserve"> Inc. is a contract packager and distributor of clinical supplies. </w:t>
      </w:r>
      <w:proofErr w:type="spellStart"/>
      <w:r w:rsidRPr="00430CC8">
        <w:rPr>
          <w:rFonts w:ascii="Book Antiqua" w:hAnsi="Book Antiqua"/>
          <w:sz w:val="20"/>
          <w:szCs w:val="20"/>
        </w:rPr>
        <w:t>Xerimis</w:t>
      </w:r>
      <w:proofErr w:type="spellEnd"/>
      <w:r w:rsidRPr="00430CC8">
        <w:rPr>
          <w:rFonts w:ascii="Book Antiqua" w:hAnsi="Book Antiqua"/>
          <w:sz w:val="20"/>
          <w:szCs w:val="20"/>
        </w:rPr>
        <w:t xml:space="preserve">’ clients are pharmaceutical and biotech companies that are seeking </w:t>
      </w:r>
      <w:r w:rsidRPr="00430CC8">
        <w:rPr>
          <w:rFonts w:ascii="Book Antiqua" w:hAnsi="Book Antiqua"/>
          <w:bCs/>
          <w:sz w:val="20"/>
          <w:szCs w:val="20"/>
        </w:rPr>
        <w:t>Food and Drug Administration</w:t>
      </w:r>
      <w:r w:rsidRPr="00430CC8">
        <w:rPr>
          <w:rFonts w:ascii="Book Antiqua" w:hAnsi="Book Antiqua"/>
          <w:sz w:val="20"/>
          <w:szCs w:val="20"/>
        </w:rPr>
        <w:t xml:space="preserve"> (FDA) approval for a drug product via clinical trials. </w:t>
      </w:r>
      <w:proofErr w:type="spellStart"/>
      <w:r w:rsidRPr="00430CC8">
        <w:rPr>
          <w:rFonts w:ascii="Book Antiqua" w:hAnsi="Book Antiqua"/>
          <w:sz w:val="20"/>
          <w:szCs w:val="20"/>
        </w:rPr>
        <w:t>Xerimis</w:t>
      </w:r>
      <w:proofErr w:type="spellEnd"/>
      <w:r w:rsidRPr="00430CC8">
        <w:rPr>
          <w:rFonts w:ascii="Book Antiqua" w:hAnsi="Book Antiqua"/>
          <w:sz w:val="20"/>
          <w:szCs w:val="20"/>
        </w:rPr>
        <w:t xml:space="preserve"> produces finished patient supplies from the clinical supplies received from the clients and later it is distributed to clinical sites. Clinical sites may return the used supplies for accountability or destruction. QA/ QC processes </w:t>
      </w:r>
      <w:r w:rsidR="00C33074" w:rsidRPr="00430CC8">
        <w:rPr>
          <w:rFonts w:ascii="Book Antiqua" w:hAnsi="Book Antiqua"/>
          <w:sz w:val="20"/>
          <w:szCs w:val="20"/>
        </w:rPr>
        <w:t>must</w:t>
      </w:r>
      <w:r w:rsidRPr="00430CC8">
        <w:rPr>
          <w:rFonts w:ascii="Book Antiqua" w:hAnsi="Book Antiqua"/>
          <w:sz w:val="20"/>
          <w:szCs w:val="20"/>
        </w:rPr>
        <w:t xml:space="preserve"> provide authorization before </w:t>
      </w:r>
      <w:proofErr w:type="spellStart"/>
      <w:r w:rsidRPr="00430CC8">
        <w:rPr>
          <w:rFonts w:ascii="Book Antiqua" w:hAnsi="Book Antiqua"/>
          <w:sz w:val="20"/>
          <w:szCs w:val="20"/>
        </w:rPr>
        <w:t>Xerimis</w:t>
      </w:r>
      <w:proofErr w:type="spellEnd"/>
      <w:r w:rsidRPr="00430CC8">
        <w:rPr>
          <w:rFonts w:ascii="Book Antiqua" w:hAnsi="Book Antiqua"/>
          <w:sz w:val="20"/>
          <w:szCs w:val="20"/>
        </w:rPr>
        <w:t xml:space="preserve"> executes any step. </w:t>
      </w:r>
    </w:p>
    <w:p w14:paraId="7D0FA3C2" w14:textId="77777777" w:rsidR="00367A4C" w:rsidRPr="00430CC8" w:rsidRDefault="00367A4C" w:rsidP="00E3706D">
      <w:pPr>
        <w:tabs>
          <w:tab w:val="left" w:pos="450"/>
        </w:tabs>
        <w:jc w:val="both"/>
        <w:rPr>
          <w:rFonts w:ascii="Book Antiqua" w:hAnsi="Book Antiqua"/>
          <w:b/>
          <w:bCs/>
          <w:sz w:val="20"/>
          <w:szCs w:val="20"/>
        </w:rPr>
      </w:pPr>
      <w:r w:rsidRPr="00430CC8">
        <w:rPr>
          <w:rFonts w:ascii="Book Antiqua" w:hAnsi="Book Antiqua"/>
          <w:b/>
          <w:bCs/>
          <w:sz w:val="20"/>
          <w:szCs w:val="20"/>
        </w:rPr>
        <w:t>Responsibilities:</w:t>
      </w:r>
    </w:p>
    <w:p w14:paraId="5C0A3753" w14:textId="79138C50"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Involved in coding and bug fixing</w:t>
      </w:r>
      <w:r w:rsidR="00AC22E4">
        <w:rPr>
          <w:rFonts w:ascii="Book Antiqua" w:hAnsi="Book Antiqua"/>
          <w:sz w:val="20"/>
          <w:szCs w:val="20"/>
        </w:rPr>
        <w:t xml:space="preserve"> for .Net windows application</w:t>
      </w:r>
    </w:p>
    <w:p w14:paraId="6501D8CC" w14:textId="77777777" w:rsidR="00367A4C" w:rsidRDefault="00367A4C" w:rsidP="00E3706D">
      <w:pPr>
        <w:numPr>
          <w:ilvl w:val="0"/>
          <w:numId w:val="1"/>
        </w:numPr>
        <w:tabs>
          <w:tab w:val="left" w:pos="450"/>
        </w:tabs>
        <w:suppressAutoHyphens w:val="0"/>
        <w:spacing w:before="40" w:after="40"/>
        <w:ind w:left="0" w:firstLine="0"/>
        <w:jc w:val="both"/>
        <w:rPr>
          <w:rFonts w:ascii="Book Antiqua" w:hAnsi="Book Antiqua"/>
          <w:sz w:val="20"/>
          <w:szCs w:val="20"/>
        </w:rPr>
      </w:pPr>
      <w:r w:rsidRPr="00430CC8">
        <w:rPr>
          <w:rFonts w:ascii="Book Antiqua" w:hAnsi="Book Antiqua"/>
          <w:sz w:val="20"/>
          <w:szCs w:val="20"/>
        </w:rPr>
        <w:t>Wrote stored procedures</w:t>
      </w:r>
    </w:p>
    <w:p w14:paraId="44443394" w14:textId="77777777" w:rsidR="00367A4C" w:rsidRPr="00430CC8" w:rsidRDefault="00367A4C" w:rsidP="00E3706D">
      <w:pPr>
        <w:tabs>
          <w:tab w:val="left" w:pos="450"/>
        </w:tabs>
        <w:jc w:val="both"/>
        <w:rPr>
          <w:rFonts w:ascii="Book Antiqua" w:hAnsi="Book Antiqua"/>
          <w:sz w:val="20"/>
          <w:szCs w:val="20"/>
        </w:rPr>
      </w:pPr>
      <w:r w:rsidRPr="00430CC8">
        <w:rPr>
          <w:rFonts w:ascii="Book Antiqua" w:hAnsi="Book Antiqua"/>
          <w:b/>
          <w:bCs/>
          <w:sz w:val="20"/>
          <w:szCs w:val="20"/>
        </w:rPr>
        <w:t>Environment:</w:t>
      </w:r>
      <w:r w:rsidRPr="00430CC8">
        <w:rPr>
          <w:rFonts w:ascii="Book Antiqua" w:hAnsi="Book Antiqua"/>
          <w:sz w:val="20"/>
          <w:szCs w:val="20"/>
        </w:rPr>
        <w:t xml:space="preserve"> C#, MS SQL Server 2005, ADO.NET, Visual Studio.NET 2005, </w:t>
      </w:r>
      <w:r>
        <w:rPr>
          <w:rFonts w:ascii="Book Antiqua" w:hAnsi="Book Antiqua"/>
          <w:sz w:val="20"/>
          <w:szCs w:val="20"/>
        </w:rPr>
        <w:t xml:space="preserve">MS </w:t>
      </w:r>
      <w:r w:rsidRPr="00430CC8">
        <w:rPr>
          <w:rFonts w:ascii="Book Antiqua" w:hAnsi="Book Antiqua"/>
          <w:sz w:val="20"/>
          <w:szCs w:val="20"/>
        </w:rPr>
        <w:t>Windows XP</w:t>
      </w:r>
    </w:p>
    <w:p w14:paraId="077B9C18" w14:textId="77777777" w:rsidR="00367A4C" w:rsidRPr="00430CC8" w:rsidRDefault="00367A4C" w:rsidP="00E3706D">
      <w:pPr>
        <w:pBdr>
          <w:bottom w:val="double" w:sz="6" w:space="1" w:color="auto"/>
        </w:pBdr>
        <w:tabs>
          <w:tab w:val="left" w:pos="450"/>
          <w:tab w:val="right" w:pos="10224"/>
        </w:tabs>
        <w:snapToGrid w:val="0"/>
        <w:jc w:val="both"/>
        <w:rPr>
          <w:rFonts w:ascii="Book Antiqua" w:hAnsi="Book Antiqua" w:cs="Arial"/>
          <w:color w:val="000000"/>
          <w:sz w:val="20"/>
          <w:szCs w:val="20"/>
        </w:rPr>
      </w:pPr>
    </w:p>
    <w:p w14:paraId="2C200AB4" w14:textId="77777777" w:rsidR="00367A4C" w:rsidRDefault="00367A4C" w:rsidP="00E3706D">
      <w:pPr>
        <w:tabs>
          <w:tab w:val="left" w:pos="450"/>
          <w:tab w:val="left" w:pos="5400"/>
          <w:tab w:val="right" w:pos="10224"/>
        </w:tabs>
        <w:suppressAutoHyphens w:val="0"/>
        <w:jc w:val="both"/>
        <w:rPr>
          <w:rFonts w:ascii="Book Antiqua" w:hAnsi="Book Antiqua"/>
          <w:b/>
          <w:color w:val="000000"/>
          <w:sz w:val="20"/>
          <w:szCs w:val="20"/>
        </w:rPr>
      </w:pPr>
    </w:p>
    <w:sectPr w:rsidR="00367A4C" w:rsidSect="00CE55F4">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B2E8" w14:textId="77777777" w:rsidR="000C3754" w:rsidRDefault="000C3754">
      <w:r>
        <w:separator/>
      </w:r>
    </w:p>
  </w:endnote>
  <w:endnote w:type="continuationSeparator" w:id="0">
    <w:p w14:paraId="4C5BAF8B" w14:textId="77777777" w:rsidR="000C3754" w:rsidRDefault="000C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Calibri"/>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F45E" w14:textId="77777777" w:rsidR="00BD3643" w:rsidRDefault="00BD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EFB7" w14:textId="77777777" w:rsidR="00BD3643" w:rsidRPr="00E5199F" w:rsidRDefault="00BD3643" w:rsidP="00BD3643">
    <w:pPr>
      <w:pStyle w:val="Footer"/>
      <w:tabs>
        <w:tab w:val="clear" w:pos="4320"/>
        <w:tab w:val="clear" w:pos="8640"/>
        <w:tab w:val="right" w:pos="-4500"/>
        <w:tab w:val="right" w:pos="10224"/>
      </w:tabs>
      <w:ind w:right="-216"/>
      <w:rPr>
        <w:rFonts w:ascii="Book Antiqua" w:hAnsi="Book Antiqua"/>
        <w:sz w:val="20"/>
      </w:rPr>
    </w:pPr>
    <w:r w:rsidRPr="00E5199F">
      <w:rPr>
        <w:rFonts w:ascii="Book Antiqua" w:hAnsi="Book Antiqua" w:cs="Arial"/>
        <w:bCs/>
        <w:sz w:val="20"/>
        <w:szCs w:val="20"/>
        <w:lang w:val="pt-PT"/>
      </w:rPr>
      <w:tab/>
    </w:r>
    <w:r w:rsidRPr="00E5199F">
      <w:rPr>
        <w:rStyle w:val="PageNumber"/>
      </w:rPr>
      <w:fldChar w:fldCharType="begin"/>
    </w:r>
    <w:r w:rsidRPr="00E5199F">
      <w:rPr>
        <w:rStyle w:val="PageNumber"/>
      </w:rPr>
      <w:instrText xml:space="preserve"> PAGE </w:instrText>
    </w:r>
    <w:r w:rsidRPr="00E5199F">
      <w:rPr>
        <w:rStyle w:val="PageNumber"/>
      </w:rPr>
      <w:fldChar w:fldCharType="separate"/>
    </w:r>
    <w:r>
      <w:rPr>
        <w:rStyle w:val="PageNumber"/>
        <w:noProof/>
      </w:rPr>
      <w:t>2</w:t>
    </w:r>
    <w:r w:rsidRPr="00E5199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8BE2" w14:textId="77777777" w:rsidR="00BD3643" w:rsidRDefault="00BD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EB5A" w14:textId="77777777" w:rsidR="000C3754" w:rsidRDefault="000C3754">
      <w:r>
        <w:separator/>
      </w:r>
    </w:p>
  </w:footnote>
  <w:footnote w:type="continuationSeparator" w:id="0">
    <w:p w14:paraId="2728C255" w14:textId="77777777" w:rsidR="000C3754" w:rsidRDefault="000C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C0B9" w14:textId="77777777" w:rsidR="00BD3643" w:rsidRDefault="00BD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DEF3" w14:textId="77777777" w:rsidR="00BD3643" w:rsidRDefault="00BD3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70C8" w14:textId="77777777" w:rsidR="00BD3643" w:rsidRDefault="00BD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0324"/>
    <w:multiLevelType w:val="hybridMultilevel"/>
    <w:tmpl w:val="5D7CBBE0"/>
    <w:lvl w:ilvl="0" w:tplc="195E8AA2">
      <w:start w:val="1"/>
      <w:numFmt w:val="bullet"/>
      <w:pStyle w:val="Token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17429"/>
    <w:multiLevelType w:val="hybridMultilevel"/>
    <w:tmpl w:val="48F8E5FC"/>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745333"/>
    <w:multiLevelType w:val="hybridMultilevel"/>
    <w:tmpl w:val="3D4841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DB912CA"/>
    <w:multiLevelType w:val="multilevel"/>
    <w:tmpl w:val="29C28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D28F6"/>
    <w:multiLevelType w:val="multilevel"/>
    <w:tmpl w:val="591032D2"/>
    <w:lvl w:ilvl="0">
      <w:start w:val="1"/>
      <w:numFmt w:val="bullet"/>
      <w:lvlText w:val=""/>
      <w:lvlJc w:val="left"/>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EA7ECA"/>
    <w:multiLevelType w:val="hybridMultilevel"/>
    <w:tmpl w:val="B04A9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8E43D0"/>
    <w:multiLevelType w:val="hybridMultilevel"/>
    <w:tmpl w:val="8B2478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5907F63"/>
    <w:multiLevelType w:val="hybridMultilevel"/>
    <w:tmpl w:val="06C2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AD45AE"/>
    <w:multiLevelType w:val="hybridMultilevel"/>
    <w:tmpl w:val="F4B67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70590C"/>
    <w:multiLevelType w:val="hybridMultilevel"/>
    <w:tmpl w:val="C74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D128B"/>
    <w:multiLevelType w:val="hybridMultilevel"/>
    <w:tmpl w:val="B2DE61BE"/>
    <w:lvl w:ilvl="0" w:tplc="0AD03986">
      <w:start w:val="1"/>
      <w:numFmt w:val="bullet"/>
      <w:pStyle w:val="G-R-BulletedTextLevel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042BD9"/>
    <w:multiLevelType w:val="hybridMultilevel"/>
    <w:tmpl w:val="D58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16138">
    <w:abstractNumId w:val="5"/>
  </w:num>
  <w:num w:numId="2" w16cid:durableId="1363050269">
    <w:abstractNumId w:val="8"/>
  </w:num>
  <w:num w:numId="3" w16cid:durableId="1444954460">
    <w:abstractNumId w:val="7"/>
  </w:num>
  <w:num w:numId="4" w16cid:durableId="449664883">
    <w:abstractNumId w:val="0"/>
  </w:num>
  <w:num w:numId="5" w16cid:durableId="1116287358">
    <w:abstractNumId w:val="11"/>
  </w:num>
  <w:num w:numId="6" w16cid:durableId="498278437">
    <w:abstractNumId w:val="10"/>
  </w:num>
  <w:num w:numId="7" w16cid:durableId="960304780">
    <w:abstractNumId w:val="2"/>
  </w:num>
  <w:num w:numId="8" w16cid:durableId="243490518">
    <w:abstractNumId w:val="6"/>
  </w:num>
  <w:num w:numId="9" w16cid:durableId="2126537008">
    <w:abstractNumId w:val="9"/>
  </w:num>
  <w:num w:numId="10" w16cid:durableId="10166916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6930337">
    <w:abstractNumId w:val="3"/>
  </w:num>
  <w:num w:numId="12" w16cid:durableId="203097727">
    <w:abstractNumId w:val="1"/>
  </w:num>
  <w:num w:numId="13" w16cid:durableId="96747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2B"/>
    <w:rsid w:val="0000084D"/>
    <w:rsid w:val="000025D0"/>
    <w:rsid w:val="00005934"/>
    <w:rsid w:val="00020A74"/>
    <w:rsid w:val="00022D30"/>
    <w:rsid w:val="00023A9E"/>
    <w:rsid w:val="000307A9"/>
    <w:rsid w:val="0003244B"/>
    <w:rsid w:val="00044FE5"/>
    <w:rsid w:val="000506EA"/>
    <w:rsid w:val="0005078C"/>
    <w:rsid w:val="00050A38"/>
    <w:rsid w:val="00056ABB"/>
    <w:rsid w:val="00070FE3"/>
    <w:rsid w:val="00074AF6"/>
    <w:rsid w:val="00092C72"/>
    <w:rsid w:val="000957B7"/>
    <w:rsid w:val="000A6E1E"/>
    <w:rsid w:val="000B1C8E"/>
    <w:rsid w:val="000B1D7C"/>
    <w:rsid w:val="000B1FF3"/>
    <w:rsid w:val="000B3428"/>
    <w:rsid w:val="000B6407"/>
    <w:rsid w:val="000B7558"/>
    <w:rsid w:val="000C1C41"/>
    <w:rsid w:val="000C3754"/>
    <w:rsid w:val="000C3EA4"/>
    <w:rsid w:val="000C4A11"/>
    <w:rsid w:val="000C5785"/>
    <w:rsid w:val="000D6267"/>
    <w:rsid w:val="000E7959"/>
    <w:rsid w:val="000F0155"/>
    <w:rsid w:val="000F34D0"/>
    <w:rsid w:val="000F3FE3"/>
    <w:rsid w:val="000F4C21"/>
    <w:rsid w:val="00104485"/>
    <w:rsid w:val="001123ED"/>
    <w:rsid w:val="00113C8C"/>
    <w:rsid w:val="00116AA4"/>
    <w:rsid w:val="00121C41"/>
    <w:rsid w:val="001254E8"/>
    <w:rsid w:val="00126964"/>
    <w:rsid w:val="001318DB"/>
    <w:rsid w:val="00132416"/>
    <w:rsid w:val="0014447A"/>
    <w:rsid w:val="00161132"/>
    <w:rsid w:val="00162592"/>
    <w:rsid w:val="00165A96"/>
    <w:rsid w:val="00165EBA"/>
    <w:rsid w:val="00176922"/>
    <w:rsid w:val="00177E58"/>
    <w:rsid w:val="00180666"/>
    <w:rsid w:val="00195F5F"/>
    <w:rsid w:val="00196DA3"/>
    <w:rsid w:val="001A45C2"/>
    <w:rsid w:val="001A6900"/>
    <w:rsid w:val="001B21E7"/>
    <w:rsid w:val="001D6911"/>
    <w:rsid w:val="001E0182"/>
    <w:rsid w:val="001E0BD2"/>
    <w:rsid w:val="001E40D5"/>
    <w:rsid w:val="00201490"/>
    <w:rsid w:val="00203E2C"/>
    <w:rsid w:val="0021635D"/>
    <w:rsid w:val="0023572C"/>
    <w:rsid w:val="002368D7"/>
    <w:rsid w:val="0024141E"/>
    <w:rsid w:val="00241552"/>
    <w:rsid w:val="00244CBB"/>
    <w:rsid w:val="00250590"/>
    <w:rsid w:val="00264C81"/>
    <w:rsid w:val="00265576"/>
    <w:rsid w:val="002668BA"/>
    <w:rsid w:val="00274DFC"/>
    <w:rsid w:val="00284FAB"/>
    <w:rsid w:val="00292884"/>
    <w:rsid w:val="002A00CD"/>
    <w:rsid w:val="002A1369"/>
    <w:rsid w:val="002A3C9A"/>
    <w:rsid w:val="002A44BC"/>
    <w:rsid w:val="002A4FBC"/>
    <w:rsid w:val="002B5B12"/>
    <w:rsid w:val="002B61E5"/>
    <w:rsid w:val="002B6260"/>
    <w:rsid w:val="002D1C49"/>
    <w:rsid w:val="002D3610"/>
    <w:rsid w:val="002D5AC5"/>
    <w:rsid w:val="002E25BA"/>
    <w:rsid w:val="002E3C85"/>
    <w:rsid w:val="002F1898"/>
    <w:rsid w:val="002F4A53"/>
    <w:rsid w:val="00303D50"/>
    <w:rsid w:val="003156DC"/>
    <w:rsid w:val="00317A30"/>
    <w:rsid w:val="00324227"/>
    <w:rsid w:val="003253EB"/>
    <w:rsid w:val="00336ED0"/>
    <w:rsid w:val="00340D19"/>
    <w:rsid w:val="00343704"/>
    <w:rsid w:val="00344E06"/>
    <w:rsid w:val="00354023"/>
    <w:rsid w:val="00355EEB"/>
    <w:rsid w:val="003575A4"/>
    <w:rsid w:val="003609A0"/>
    <w:rsid w:val="003635F3"/>
    <w:rsid w:val="00366ACC"/>
    <w:rsid w:val="00366C82"/>
    <w:rsid w:val="00367A4C"/>
    <w:rsid w:val="00381FC6"/>
    <w:rsid w:val="0039488D"/>
    <w:rsid w:val="003B6C49"/>
    <w:rsid w:val="003C644A"/>
    <w:rsid w:val="003C7D9B"/>
    <w:rsid w:val="003D1B26"/>
    <w:rsid w:val="003D2367"/>
    <w:rsid w:val="003D32A4"/>
    <w:rsid w:val="003E15A2"/>
    <w:rsid w:val="003E1791"/>
    <w:rsid w:val="003E7843"/>
    <w:rsid w:val="003F1042"/>
    <w:rsid w:val="00412D17"/>
    <w:rsid w:val="00413E6E"/>
    <w:rsid w:val="0042167B"/>
    <w:rsid w:val="004313F8"/>
    <w:rsid w:val="004322FC"/>
    <w:rsid w:val="00435F74"/>
    <w:rsid w:val="00440548"/>
    <w:rsid w:val="004407A7"/>
    <w:rsid w:val="00447B30"/>
    <w:rsid w:val="00452306"/>
    <w:rsid w:val="00453251"/>
    <w:rsid w:val="00454644"/>
    <w:rsid w:val="004651FD"/>
    <w:rsid w:val="004700E0"/>
    <w:rsid w:val="00471ADE"/>
    <w:rsid w:val="00474EE3"/>
    <w:rsid w:val="00476005"/>
    <w:rsid w:val="00476977"/>
    <w:rsid w:val="0048796A"/>
    <w:rsid w:val="00492D98"/>
    <w:rsid w:val="00493235"/>
    <w:rsid w:val="00496CF1"/>
    <w:rsid w:val="004A431E"/>
    <w:rsid w:val="004A4404"/>
    <w:rsid w:val="004A5FE4"/>
    <w:rsid w:val="004A7380"/>
    <w:rsid w:val="004B2895"/>
    <w:rsid w:val="004B34BF"/>
    <w:rsid w:val="004C0D5E"/>
    <w:rsid w:val="004F072D"/>
    <w:rsid w:val="004F080F"/>
    <w:rsid w:val="005007E7"/>
    <w:rsid w:val="00504444"/>
    <w:rsid w:val="00526541"/>
    <w:rsid w:val="00540406"/>
    <w:rsid w:val="005436F3"/>
    <w:rsid w:val="0054646F"/>
    <w:rsid w:val="00552927"/>
    <w:rsid w:val="00555DAD"/>
    <w:rsid w:val="00566EA2"/>
    <w:rsid w:val="0057247D"/>
    <w:rsid w:val="00581117"/>
    <w:rsid w:val="005A0B4E"/>
    <w:rsid w:val="005B0290"/>
    <w:rsid w:val="005B2A9F"/>
    <w:rsid w:val="005B4D2C"/>
    <w:rsid w:val="005C0334"/>
    <w:rsid w:val="005C22BB"/>
    <w:rsid w:val="005C2AFF"/>
    <w:rsid w:val="005C374F"/>
    <w:rsid w:val="005C7D76"/>
    <w:rsid w:val="005D3DA1"/>
    <w:rsid w:val="005D5F17"/>
    <w:rsid w:val="005E7F30"/>
    <w:rsid w:val="005F7188"/>
    <w:rsid w:val="00605728"/>
    <w:rsid w:val="006214E2"/>
    <w:rsid w:val="00622C21"/>
    <w:rsid w:val="00627533"/>
    <w:rsid w:val="0063107F"/>
    <w:rsid w:val="00631305"/>
    <w:rsid w:val="006346F4"/>
    <w:rsid w:val="006346FF"/>
    <w:rsid w:val="00634834"/>
    <w:rsid w:val="00641FAF"/>
    <w:rsid w:val="00657081"/>
    <w:rsid w:val="00661C12"/>
    <w:rsid w:val="00664EA8"/>
    <w:rsid w:val="0067686D"/>
    <w:rsid w:val="00682DE7"/>
    <w:rsid w:val="00696D74"/>
    <w:rsid w:val="006A4834"/>
    <w:rsid w:val="006A49A2"/>
    <w:rsid w:val="006B3C72"/>
    <w:rsid w:val="006B4026"/>
    <w:rsid w:val="006B774B"/>
    <w:rsid w:val="006D0FE6"/>
    <w:rsid w:val="006F44BC"/>
    <w:rsid w:val="00704802"/>
    <w:rsid w:val="00704DBE"/>
    <w:rsid w:val="007051DE"/>
    <w:rsid w:val="00705261"/>
    <w:rsid w:val="00706096"/>
    <w:rsid w:val="00707E65"/>
    <w:rsid w:val="0071520C"/>
    <w:rsid w:val="00727B08"/>
    <w:rsid w:val="00736924"/>
    <w:rsid w:val="00743967"/>
    <w:rsid w:val="007447FC"/>
    <w:rsid w:val="007505A2"/>
    <w:rsid w:val="00751135"/>
    <w:rsid w:val="007556C5"/>
    <w:rsid w:val="00760D71"/>
    <w:rsid w:val="00771701"/>
    <w:rsid w:val="00781E41"/>
    <w:rsid w:val="00783E85"/>
    <w:rsid w:val="00785230"/>
    <w:rsid w:val="007853F0"/>
    <w:rsid w:val="007877B2"/>
    <w:rsid w:val="00790C14"/>
    <w:rsid w:val="007936FE"/>
    <w:rsid w:val="007A14A3"/>
    <w:rsid w:val="007A15FE"/>
    <w:rsid w:val="007A362E"/>
    <w:rsid w:val="007A53EB"/>
    <w:rsid w:val="007B65DB"/>
    <w:rsid w:val="007B7FB4"/>
    <w:rsid w:val="007D1ABC"/>
    <w:rsid w:val="007E1424"/>
    <w:rsid w:val="007E7268"/>
    <w:rsid w:val="008051B4"/>
    <w:rsid w:val="00805AC6"/>
    <w:rsid w:val="00807B4A"/>
    <w:rsid w:val="0083050C"/>
    <w:rsid w:val="00830F25"/>
    <w:rsid w:val="00841660"/>
    <w:rsid w:val="00845251"/>
    <w:rsid w:val="00845521"/>
    <w:rsid w:val="00852350"/>
    <w:rsid w:val="008631BD"/>
    <w:rsid w:val="00863BB7"/>
    <w:rsid w:val="008719C9"/>
    <w:rsid w:val="00871EE5"/>
    <w:rsid w:val="0087288D"/>
    <w:rsid w:val="00880740"/>
    <w:rsid w:val="00883446"/>
    <w:rsid w:val="008920B8"/>
    <w:rsid w:val="00895F03"/>
    <w:rsid w:val="0089765F"/>
    <w:rsid w:val="008A3975"/>
    <w:rsid w:val="008A589C"/>
    <w:rsid w:val="008A58D3"/>
    <w:rsid w:val="008A5E71"/>
    <w:rsid w:val="008B4309"/>
    <w:rsid w:val="008B5BA1"/>
    <w:rsid w:val="008C60C9"/>
    <w:rsid w:val="008D0A80"/>
    <w:rsid w:val="008D72D0"/>
    <w:rsid w:val="008E4DC3"/>
    <w:rsid w:val="008F1E26"/>
    <w:rsid w:val="00901899"/>
    <w:rsid w:val="00906F2B"/>
    <w:rsid w:val="00912683"/>
    <w:rsid w:val="0092047E"/>
    <w:rsid w:val="009251E0"/>
    <w:rsid w:val="00925B2F"/>
    <w:rsid w:val="0093299B"/>
    <w:rsid w:val="00933BA6"/>
    <w:rsid w:val="00953EED"/>
    <w:rsid w:val="00966702"/>
    <w:rsid w:val="009719E9"/>
    <w:rsid w:val="00971DD1"/>
    <w:rsid w:val="009740FD"/>
    <w:rsid w:val="00976921"/>
    <w:rsid w:val="00984AE6"/>
    <w:rsid w:val="00992BB2"/>
    <w:rsid w:val="009948A9"/>
    <w:rsid w:val="0099578D"/>
    <w:rsid w:val="00996F0B"/>
    <w:rsid w:val="009B78EF"/>
    <w:rsid w:val="009C63C7"/>
    <w:rsid w:val="009C7730"/>
    <w:rsid w:val="009D7202"/>
    <w:rsid w:val="009E0D5E"/>
    <w:rsid w:val="009E36B6"/>
    <w:rsid w:val="009F0C01"/>
    <w:rsid w:val="009F638D"/>
    <w:rsid w:val="00A035A7"/>
    <w:rsid w:val="00A069A2"/>
    <w:rsid w:val="00A06D82"/>
    <w:rsid w:val="00A114C7"/>
    <w:rsid w:val="00A11D07"/>
    <w:rsid w:val="00A13405"/>
    <w:rsid w:val="00A156FF"/>
    <w:rsid w:val="00A26949"/>
    <w:rsid w:val="00A30BAC"/>
    <w:rsid w:val="00A36BE3"/>
    <w:rsid w:val="00A41AA2"/>
    <w:rsid w:val="00A461EE"/>
    <w:rsid w:val="00A60F94"/>
    <w:rsid w:val="00A64897"/>
    <w:rsid w:val="00A6567B"/>
    <w:rsid w:val="00A73EF3"/>
    <w:rsid w:val="00A77056"/>
    <w:rsid w:val="00A81195"/>
    <w:rsid w:val="00A82D86"/>
    <w:rsid w:val="00A912D0"/>
    <w:rsid w:val="00A91C7C"/>
    <w:rsid w:val="00AB396E"/>
    <w:rsid w:val="00AB4B1A"/>
    <w:rsid w:val="00AC22E4"/>
    <w:rsid w:val="00AC33D3"/>
    <w:rsid w:val="00AC3B75"/>
    <w:rsid w:val="00AD04C4"/>
    <w:rsid w:val="00AD2316"/>
    <w:rsid w:val="00AD2767"/>
    <w:rsid w:val="00AE10DB"/>
    <w:rsid w:val="00AE5EAB"/>
    <w:rsid w:val="00AF21B4"/>
    <w:rsid w:val="00AF235F"/>
    <w:rsid w:val="00AF4736"/>
    <w:rsid w:val="00AF7626"/>
    <w:rsid w:val="00B03112"/>
    <w:rsid w:val="00B206A0"/>
    <w:rsid w:val="00B25073"/>
    <w:rsid w:val="00B25BBE"/>
    <w:rsid w:val="00B3165F"/>
    <w:rsid w:val="00B45BBC"/>
    <w:rsid w:val="00B616BA"/>
    <w:rsid w:val="00B65F05"/>
    <w:rsid w:val="00B6607D"/>
    <w:rsid w:val="00B77DAC"/>
    <w:rsid w:val="00B9361D"/>
    <w:rsid w:val="00B9428D"/>
    <w:rsid w:val="00B961D3"/>
    <w:rsid w:val="00B96CC8"/>
    <w:rsid w:val="00B976CB"/>
    <w:rsid w:val="00BA388A"/>
    <w:rsid w:val="00BB0484"/>
    <w:rsid w:val="00BB73F5"/>
    <w:rsid w:val="00BC0352"/>
    <w:rsid w:val="00BC080F"/>
    <w:rsid w:val="00BC67E0"/>
    <w:rsid w:val="00BD01E6"/>
    <w:rsid w:val="00BD2FFF"/>
    <w:rsid w:val="00BD3643"/>
    <w:rsid w:val="00BD688D"/>
    <w:rsid w:val="00BE5F01"/>
    <w:rsid w:val="00BE7537"/>
    <w:rsid w:val="00BF20CA"/>
    <w:rsid w:val="00BF3044"/>
    <w:rsid w:val="00BF3298"/>
    <w:rsid w:val="00C01B8B"/>
    <w:rsid w:val="00C10AFC"/>
    <w:rsid w:val="00C33074"/>
    <w:rsid w:val="00C332CC"/>
    <w:rsid w:val="00C367D2"/>
    <w:rsid w:val="00C513DB"/>
    <w:rsid w:val="00C5419A"/>
    <w:rsid w:val="00C561F1"/>
    <w:rsid w:val="00C572E2"/>
    <w:rsid w:val="00C66D2C"/>
    <w:rsid w:val="00C70903"/>
    <w:rsid w:val="00C730DF"/>
    <w:rsid w:val="00C83B66"/>
    <w:rsid w:val="00C85EAB"/>
    <w:rsid w:val="00C86CA9"/>
    <w:rsid w:val="00C921BD"/>
    <w:rsid w:val="00C96ED8"/>
    <w:rsid w:val="00CA1AAD"/>
    <w:rsid w:val="00CA3D9F"/>
    <w:rsid w:val="00CA4C2B"/>
    <w:rsid w:val="00CA51A3"/>
    <w:rsid w:val="00CA5E40"/>
    <w:rsid w:val="00CA793F"/>
    <w:rsid w:val="00CB494D"/>
    <w:rsid w:val="00CD15B5"/>
    <w:rsid w:val="00CD7193"/>
    <w:rsid w:val="00CE048E"/>
    <w:rsid w:val="00CE55F4"/>
    <w:rsid w:val="00CF0F67"/>
    <w:rsid w:val="00CF23E5"/>
    <w:rsid w:val="00D04068"/>
    <w:rsid w:val="00D0419E"/>
    <w:rsid w:val="00D1007E"/>
    <w:rsid w:val="00D1513F"/>
    <w:rsid w:val="00D16F5E"/>
    <w:rsid w:val="00D20544"/>
    <w:rsid w:val="00D2655E"/>
    <w:rsid w:val="00D33C50"/>
    <w:rsid w:val="00D357B1"/>
    <w:rsid w:val="00D37220"/>
    <w:rsid w:val="00D37973"/>
    <w:rsid w:val="00D40329"/>
    <w:rsid w:val="00D43C98"/>
    <w:rsid w:val="00D5129A"/>
    <w:rsid w:val="00D578E2"/>
    <w:rsid w:val="00D60B32"/>
    <w:rsid w:val="00D61A55"/>
    <w:rsid w:val="00D70BB4"/>
    <w:rsid w:val="00D75B4A"/>
    <w:rsid w:val="00D96A83"/>
    <w:rsid w:val="00D97BDE"/>
    <w:rsid w:val="00DB3D5B"/>
    <w:rsid w:val="00DC753A"/>
    <w:rsid w:val="00DE1B24"/>
    <w:rsid w:val="00DE36A2"/>
    <w:rsid w:val="00DE45D0"/>
    <w:rsid w:val="00DE7892"/>
    <w:rsid w:val="00DF1D77"/>
    <w:rsid w:val="00DF2BF8"/>
    <w:rsid w:val="00DF613E"/>
    <w:rsid w:val="00E02671"/>
    <w:rsid w:val="00E11C93"/>
    <w:rsid w:val="00E127B8"/>
    <w:rsid w:val="00E2014D"/>
    <w:rsid w:val="00E20B2A"/>
    <w:rsid w:val="00E21067"/>
    <w:rsid w:val="00E23030"/>
    <w:rsid w:val="00E23CF5"/>
    <w:rsid w:val="00E3069A"/>
    <w:rsid w:val="00E30834"/>
    <w:rsid w:val="00E36C24"/>
    <w:rsid w:val="00E3706D"/>
    <w:rsid w:val="00E46998"/>
    <w:rsid w:val="00E5625D"/>
    <w:rsid w:val="00E56CE6"/>
    <w:rsid w:val="00E6550B"/>
    <w:rsid w:val="00E6674C"/>
    <w:rsid w:val="00E82DE1"/>
    <w:rsid w:val="00E85A95"/>
    <w:rsid w:val="00E8657F"/>
    <w:rsid w:val="00E87D7B"/>
    <w:rsid w:val="00E90785"/>
    <w:rsid w:val="00E93703"/>
    <w:rsid w:val="00E9474C"/>
    <w:rsid w:val="00EA275D"/>
    <w:rsid w:val="00EA45E1"/>
    <w:rsid w:val="00EA5EFC"/>
    <w:rsid w:val="00EB3857"/>
    <w:rsid w:val="00EC6A76"/>
    <w:rsid w:val="00EC6FDF"/>
    <w:rsid w:val="00ED2AD3"/>
    <w:rsid w:val="00EE275E"/>
    <w:rsid w:val="00EE5B3D"/>
    <w:rsid w:val="00EF3965"/>
    <w:rsid w:val="00EF3F28"/>
    <w:rsid w:val="00EF4CA1"/>
    <w:rsid w:val="00F01230"/>
    <w:rsid w:val="00F014C3"/>
    <w:rsid w:val="00F04439"/>
    <w:rsid w:val="00F14CA3"/>
    <w:rsid w:val="00F176EF"/>
    <w:rsid w:val="00F23F8C"/>
    <w:rsid w:val="00F26A18"/>
    <w:rsid w:val="00F26C0E"/>
    <w:rsid w:val="00F31930"/>
    <w:rsid w:val="00F351ED"/>
    <w:rsid w:val="00F35FBF"/>
    <w:rsid w:val="00F36621"/>
    <w:rsid w:val="00F40433"/>
    <w:rsid w:val="00F51E3D"/>
    <w:rsid w:val="00F60B95"/>
    <w:rsid w:val="00F61AAA"/>
    <w:rsid w:val="00F64396"/>
    <w:rsid w:val="00F65225"/>
    <w:rsid w:val="00F65261"/>
    <w:rsid w:val="00F66F1E"/>
    <w:rsid w:val="00F7767A"/>
    <w:rsid w:val="00F77B1F"/>
    <w:rsid w:val="00F919C3"/>
    <w:rsid w:val="00F923FF"/>
    <w:rsid w:val="00F93B51"/>
    <w:rsid w:val="00FB5B7D"/>
    <w:rsid w:val="00FB7576"/>
    <w:rsid w:val="00FB782B"/>
    <w:rsid w:val="00FC1F4B"/>
    <w:rsid w:val="00FC3073"/>
    <w:rsid w:val="00FC7A35"/>
    <w:rsid w:val="00FC7CDD"/>
    <w:rsid w:val="00FD360C"/>
    <w:rsid w:val="00FD3ABE"/>
    <w:rsid w:val="00FD3BEC"/>
    <w:rsid w:val="00FD693C"/>
    <w:rsid w:val="00FD7DDF"/>
    <w:rsid w:val="00FE2FD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2F1E"/>
  <w15:docId w15:val="{E1CB2F51-0A32-40B7-A2F3-37FACFC0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A4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4532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4C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288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367A4C"/>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67A4C"/>
    <w:rPr>
      <w:rFonts w:ascii="Antique Olive" w:eastAsia="Times New Roman" w:hAnsi="Antique Olive" w:cs="Times New Roman"/>
      <w:b/>
      <w:smallCaps/>
      <w:sz w:val="20"/>
      <w:szCs w:val="20"/>
      <w:u w:val="words"/>
      <w:shd w:val="clear" w:color="auto" w:fill="E5E5E5"/>
      <w:lang w:val="en-GB" w:eastAsia="ar-SA"/>
    </w:rPr>
  </w:style>
  <w:style w:type="character" w:customStyle="1" w:styleId="Book">
    <w:name w:val="Book"/>
    <w:rsid w:val="00367A4C"/>
    <w:rPr>
      <w:rFonts w:ascii="Book Antiqua" w:hAnsi="Book Antiqua"/>
      <w:position w:val="0"/>
      <w:sz w:val="20"/>
      <w:vertAlign w:val="baseline"/>
      <w:lang w:val="en-GB"/>
    </w:rPr>
  </w:style>
  <w:style w:type="character" w:styleId="PageNumber">
    <w:name w:val="page number"/>
    <w:basedOn w:val="DefaultParagraphFont"/>
    <w:rsid w:val="00367A4C"/>
  </w:style>
  <w:style w:type="paragraph" w:styleId="BodyText">
    <w:name w:val="Body Text"/>
    <w:basedOn w:val="Normal"/>
    <w:link w:val="BodyTextChar"/>
    <w:rsid w:val="00367A4C"/>
    <w:rPr>
      <w:rFonts w:ascii="Verdana" w:hAnsi="Verdana"/>
      <w:sz w:val="20"/>
      <w:szCs w:val="20"/>
    </w:rPr>
  </w:style>
  <w:style w:type="character" w:customStyle="1" w:styleId="BodyTextChar">
    <w:name w:val="Body Text Char"/>
    <w:basedOn w:val="DefaultParagraphFont"/>
    <w:link w:val="BodyText"/>
    <w:rsid w:val="00367A4C"/>
    <w:rPr>
      <w:rFonts w:ascii="Verdana" w:eastAsia="Times New Roman" w:hAnsi="Verdana" w:cs="Times New Roman"/>
      <w:sz w:val="20"/>
      <w:szCs w:val="20"/>
      <w:lang w:eastAsia="ar-SA"/>
    </w:rPr>
  </w:style>
  <w:style w:type="paragraph" w:styleId="Footer">
    <w:name w:val="footer"/>
    <w:basedOn w:val="Normal"/>
    <w:link w:val="FooterChar"/>
    <w:rsid w:val="00367A4C"/>
    <w:pPr>
      <w:tabs>
        <w:tab w:val="center" w:pos="4320"/>
        <w:tab w:val="right" w:pos="8640"/>
      </w:tabs>
    </w:pPr>
  </w:style>
  <w:style w:type="character" w:customStyle="1" w:styleId="FooterChar">
    <w:name w:val="Footer Char"/>
    <w:basedOn w:val="DefaultParagraphFont"/>
    <w:link w:val="Footer"/>
    <w:rsid w:val="00367A4C"/>
    <w:rPr>
      <w:rFonts w:ascii="Times New Roman" w:eastAsia="Times New Roman" w:hAnsi="Times New Roman" w:cs="Times New Roman"/>
      <w:sz w:val="24"/>
      <w:szCs w:val="24"/>
      <w:lang w:eastAsia="ar-SA"/>
    </w:rPr>
  </w:style>
  <w:style w:type="paragraph" w:customStyle="1" w:styleId="ResumeList">
    <w:name w:val="Resume List"/>
    <w:link w:val="ResumeListChar"/>
    <w:rsid w:val="00367A4C"/>
    <w:pPr>
      <w:spacing w:before="60" w:after="0" w:line="240" w:lineRule="auto"/>
    </w:pPr>
    <w:rPr>
      <w:rFonts w:ascii="Times New Roman" w:eastAsia="Times New Roman" w:hAnsi="Times New Roman" w:cs="Times New Roman"/>
      <w:sz w:val="20"/>
      <w:szCs w:val="20"/>
    </w:rPr>
  </w:style>
  <w:style w:type="character" w:customStyle="1" w:styleId="ResumeListChar">
    <w:name w:val="Resume List Char"/>
    <w:link w:val="ResumeList"/>
    <w:rsid w:val="00367A4C"/>
    <w:rPr>
      <w:rFonts w:ascii="Times New Roman" w:eastAsia="Times New Roman" w:hAnsi="Times New Roman" w:cs="Times New Roman"/>
      <w:sz w:val="20"/>
      <w:szCs w:val="20"/>
    </w:rPr>
  </w:style>
  <w:style w:type="character" w:styleId="Hyperlink">
    <w:name w:val="Hyperlink"/>
    <w:rsid w:val="00367A4C"/>
    <w:rPr>
      <w:color w:val="0563C1"/>
      <w:u w:val="single"/>
    </w:rPr>
  </w:style>
  <w:style w:type="character" w:customStyle="1" w:styleId="Heading1Char">
    <w:name w:val="Heading 1 Char"/>
    <w:basedOn w:val="DefaultParagraphFont"/>
    <w:link w:val="Heading1"/>
    <w:uiPriority w:val="9"/>
    <w:rsid w:val="00453251"/>
    <w:rPr>
      <w:rFonts w:asciiTheme="majorHAnsi" w:eastAsiaTheme="majorEastAsia" w:hAnsiTheme="majorHAnsi" w:cstheme="majorBidi"/>
      <w:b/>
      <w:bCs/>
      <w:color w:val="365F91" w:themeColor="accent1" w:themeShade="BF"/>
      <w:sz w:val="28"/>
      <w:szCs w:val="28"/>
      <w:lang w:eastAsia="ar-SA"/>
    </w:rPr>
  </w:style>
  <w:style w:type="paragraph" w:styleId="Header">
    <w:name w:val="header"/>
    <w:basedOn w:val="Normal"/>
    <w:link w:val="HeaderChar"/>
    <w:uiPriority w:val="99"/>
    <w:unhideWhenUsed/>
    <w:rsid w:val="00E3706D"/>
    <w:pPr>
      <w:tabs>
        <w:tab w:val="center" w:pos="4680"/>
        <w:tab w:val="right" w:pos="9360"/>
      </w:tabs>
    </w:pPr>
  </w:style>
  <w:style w:type="character" w:customStyle="1" w:styleId="HeaderChar">
    <w:name w:val="Header Char"/>
    <w:basedOn w:val="DefaultParagraphFont"/>
    <w:link w:val="Header"/>
    <w:uiPriority w:val="99"/>
    <w:rsid w:val="00E3706D"/>
    <w:rPr>
      <w:rFonts w:ascii="Times New Roman" w:eastAsia="Times New Roman" w:hAnsi="Times New Roman" w:cs="Times New Roman"/>
      <w:sz w:val="24"/>
      <w:szCs w:val="24"/>
      <w:lang w:eastAsia="ar-SA"/>
    </w:rPr>
  </w:style>
  <w:style w:type="character" w:customStyle="1" w:styleId="Heading3Char">
    <w:name w:val="Heading 3 Char"/>
    <w:basedOn w:val="DefaultParagraphFont"/>
    <w:link w:val="Heading3"/>
    <w:uiPriority w:val="9"/>
    <w:semiHidden/>
    <w:rsid w:val="00292884"/>
    <w:rPr>
      <w:rFonts w:asciiTheme="majorHAnsi" w:eastAsiaTheme="majorEastAsia" w:hAnsiTheme="majorHAnsi" w:cstheme="majorBidi"/>
      <w:b/>
      <w:bCs/>
      <w:color w:val="4F81BD" w:themeColor="accent1"/>
      <w:sz w:val="24"/>
      <w:szCs w:val="24"/>
      <w:lang w:eastAsia="ar-SA"/>
    </w:rPr>
  </w:style>
  <w:style w:type="character" w:styleId="FollowedHyperlink">
    <w:name w:val="FollowedHyperlink"/>
    <w:basedOn w:val="DefaultParagraphFont"/>
    <w:uiPriority w:val="99"/>
    <w:semiHidden/>
    <w:unhideWhenUsed/>
    <w:rsid w:val="001E0BD2"/>
    <w:rPr>
      <w:color w:val="800080" w:themeColor="followedHyperlink"/>
      <w:u w:val="single"/>
    </w:rPr>
  </w:style>
  <w:style w:type="paragraph" w:styleId="ListParagraph">
    <w:name w:val="List Paragraph"/>
    <w:basedOn w:val="Normal"/>
    <w:uiPriority w:val="34"/>
    <w:qFormat/>
    <w:rsid w:val="005B2A9F"/>
    <w:pPr>
      <w:ind w:left="720"/>
      <w:contextualSpacing/>
    </w:pPr>
  </w:style>
  <w:style w:type="paragraph" w:customStyle="1" w:styleId="Tokens">
    <w:name w:val="Tokens"/>
    <w:basedOn w:val="Normal"/>
    <w:rsid w:val="00AB4B1A"/>
    <w:pPr>
      <w:numPr>
        <w:numId w:val="4"/>
      </w:numPr>
      <w:suppressAutoHyphens w:val="0"/>
    </w:pPr>
    <w:rPr>
      <w:rFonts w:ascii="Verdana" w:hAnsi="Verdana"/>
      <w:sz w:val="20"/>
      <w:lang w:eastAsia="en-US"/>
    </w:rPr>
  </w:style>
  <w:style w:type="paragraph" w:styleId="BalloonText">
    <w:name w:val="Balloon Text"/>
    <w:basedOn w:val="Normal"/>
    <w:link w:val="BalloonTextChar"/>
    <w:uiPriority w:val="99"/>
    <w:semiHidden/>
    <w:unhideWhenUsed/>
    <w:rsid w:val="00454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644"/>
    <w:rPr>
      <w:rFonts w:ascii="Segoe UI" w:eastAsia="Times New Roman" w:hAnsi="Segoe UI" w:cs="Segoe UI"/>
      <w:sz w:val="18"/>
      <w:szCs w:val="18"/>
      <w:lang w:eastAsia="ar-SA"/>
    </w:rPr>
  </w:style>
  <w:style w:type="character" w:customStyle="1" w:styleId="Heading2Char">
    <w:name w:val="Heading 2 Char"/>
    <w:basedOn w:val="DefaultParagraphFont"/>
    <w:link w:val="Heading2"/>
    <w:uiPriority w:val="9"/>
    <w:semiHidden/>
    <w:rsid w:val="000F4C21"/>
    <w:rPr>
      <w:rFonts w:asciiTheme="majorHAnsi" w:eastAsiaTheme="majorEastAsia" w:hAnsiTheme="majorHAnsi" w:cstheme="majorBidi"/>
      <w:b/>
      <w:bCs/>
      <w:color w:val="4F81BD" w:themeColor="accent1"/>
      <w:sz w:val="26"/>
      <w:szCs w:val="26"/>
      <w:lang w:eastAsia="ar-SA"/>
    </w:rPr>
  </w:style>
  <w:style w:type="paragraph" w:customStyle="1" w:styleId="G-R-BulletedTextLevel1">
    <w:name w:val="G-R- Bulleted Text Level 1"/>
    <w:basedOn w:val="Normal"/>
    <w:qFormat/>
    <w:rsid w:val="00EE5B3D"/>
    <w:pPr>
      <w:numPr>
        <w:numId w:val="6"/>
      </w:numPr>
      <w:suppressAutoHyphens w:val="0"/>
      <w:ind w:left="360"/>
    </w:pPr>
    <w:rPr>
      <w:rFonts w:ascii="Garamond" w:eastAsiaTheme="minorHAnsi" w:hAnsi="Garamond" w:cstheme="minorBidi"/>
      <w:szCs w:val="22"/>
      <w:lang w:eastAsia="en-US"/>
    </w:rPr>
  </w:style>
  <w:style w:type="character" w:styleId="Emphasis">
    <w:name w:val="Emphasis"/>
    <w:basedOn w:val="DefaultParagraphFont"/>
    <w:uiPriority w:val="20"/>
    <w:qFormat/>
    <w:rsid w:val="00452306"/>
    <w:rPr>
      <w:i/>
      <w:iCs/>
    </w:rPr>
  </w:style>
  <w:style w:type="character" w:styleId="UnresolvedMention">
    <w:name w:val="Unresolved Mention"/>
    <w:basedOn w:val="DefaultParagraphFont"/>
    <w:uiPriority w:val="99"/>
    <w:semiHidden/>
    <w:unhideWhenUsed/>
    <w:rsid w:val="00F61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4191">
      <w:bodyDiv w:val="1"/>
      <w:marLeft w:val="0"/>
      <w:marRight w:val="0"/>
      <w:marTop w:val="0"/>
      <w:marBottom w:val="0"/>
      <w:divBdr>
        <w:top w:val="none" w:sz="0" w:space="0" w:color="auto"/>
        <w:left w:val="none" w:sz="0" w:space="0" w:color="auto"/>
        <w:bottom w:val="none" w:sz="0" w:space="0" w:color="auto"/>
        <w:right w:val="none" w:sz="0" w:space="0" w:color="auto"/>
      </w:divBdr>
    </w:div>
    <w:div w:id="180172775">
      <w:bodyDiv w:val="1"/>
      <w:marLeft w:val="0"/>
      <w:marRight w:val="0"/>
      <w:marTop w:val="0"/>
      <w:marBottom w:val="0"/>
      <w:divBdr>
        <w:top w:val="none" w:sz="0" w:space="0" w:color="auto"/>
        <w:left w:val="none" w:sz="0" w:space="0" w:color="auto"/>
        <w:bottom w:val="none" w:sz="0" w:space="0" w:color="auto"/>
        <w:right w:val="none" w:sz="0" w:space="0" w:color="auto"/>
      </w:divBdr>
    </w:div>
    <w:div w:id="305821201">
      <w:bodyDiv w:val="1"/>
      <w:marLeft w:val="0"/>
      <w:marRight w:val="0"/>
      <w:marTop w:val="0"/>
      <w:marBottom w:val="0"/>
      <w:divBdr>
        <w:top w:val="none" w:sz="0" w:space="0" w:color="auto"/>
        <w:left w:val="none" w:sz="0" w:space="0" w:color="auto"/>
        <w:bottom w:val="none" w:sz="0" w:space="0" w:color="auto"/>
        <w:right w:val="none" w:sz="0" w:space="0" w:color="auto"/>
      </w:divBdr>
    </w:div>
    <w:div w:id="602343826">
      <w:bodyDiv w:val="1"/>
      <w:marLeft w:val="0"/>
      <w:marRight w:val="0"/>
      <w:marTop w:val="0"/>
      <w:marBottom w:val="0"/>
      <w:divBdr>
        <w:top w:val="none" w:sz="0" w:space="0" w:color="auto"/>
        <w:left w:val="none" w:sz="0" w:space="0" w:color="auto"/>
        <w:bottom w:val="none" w:sz="0" w:space="0" w:color="auto"/>
        <w:right w:val="none" w:sz="0" w:space="0" w:color="auto"/>
      </w:divBdr>
      <w:divsChild>
        <w:div w:id="1203446468">
          <w:marLeft w:val="0"/>
          <w:marRight w:val="0"/>
          <w:marTop w:val="0"/>
          <w:marBottom w:val="0"/>
          <w:divBdr>
            <w:top w:val="none" w:sz="0" w:space="0" w:color="auto"/>
            <w:left w:val="none" w:sz="0" w:space="0" w:color="auto"/>
            <w:bottom w:val="none" w:sz="0" w:space="0" w:color="auto"/>
            <w:right w:val="none" w:sz="0" w:space="0" w:color="auto"/>
          </w:divBdr>
        </w:div>
        <w:div w:id="1464424001">
          <w:marLeft w:val="0"/>
          <w:marRight w:val="0"/>
          <w:marTop w:val="0"/>
          <w:marBottom w:val="0"/>
          <w:divBdr>
            <w:top w:val="none" w:sz="0" w:space="0" w:color="auto"/>
            <w:left w:val="none" w:sz="0" w:space="0" w:color="auto"/>
            <w:bottom w:val="none" w:sz="0" w:space="0" w:color="auto"/>
            <w:right w:val="none" w:sz="0" w:space="0" w:color="auto"/>
          </w:divBdr>
        </w:div>
      </w:divsChild>
    </w:div>
    <w:div w:id="651906276">
      <w:bodyDiv w:val="1"/>
      <w:marLeft w:val="0"/>
      <w:marRight w:val="0"/>
      <w:marTop w:val="0"/>
      <w:marBottom w:val="0"/>
      <w:divBdr>
        <w:top w:val="none" w:sz="0" w:space="0" w:color="auto"/>
        <w:left w:val="none" w:sz="0" w:space="0" w:color="auto"/>
        <w:bottom w:val="none" w:sz="0" w:space="0" w:color="auto"/>
        <w:right w:val="none" w:sz="0" w:space="0" w:color="auto"/>
      </w:divBdr>
      <w:divsChild>
        <w:div w:id="919143008">
          <w:marLeft w:val="0"/>
          <w:marRight w:val="0"/>
          <w:marTop w:val="0"/>
          <w:marBottom w:val="0"/>
          <w:divBdr>
            <w:top w:val="none" w:sz="0" w:space="0" w:color="auto"/>
            <w:left w:val="none" w:sz="0" w:space="0" w:color="auto"/>
            <w:bottom w:val="none" w:sz="0" w:space="0" w:color="auto"/>
            <w:right w:val="none" w:sz="0" w:space="0" w:color="auto"/>
          </w:divBdr>
        </w:div>
      </w:divsChild>
    </w:div>
    <w:div w:id="888034752">
      <w:bodyDiv w:val="1"/>
      <w:marLeft w:val="0"/>
      <w:marRight w:val="0"/>
      <w:marTop w:val="0"/>
      <w:marBottom w:val="0"/>
      <w:divBdr>
        <w:top w:val="none" w:sz="0" w:space="0" w:color="auto"/>
        <w:left w:val="none" w:sz="0" w:space="0" w:color="auto"/>
        <w:bottom w:val="none" w:sz="0" w:space="0" w:color="auto"/>
        <w:right w:val="none" w:sz="0" w:space="0" w:color="auto"/>
      </w:divBdr>
    </w:div>
    <w:div w:id="911936965">
      <w:bodyDiv w:val="1"/>
      <w:marLeft w:val="0"/>
      <w:marRight w:val="0"/>
      <w:marTop w:val="0"/>
      <w:marBottom w:val="0"/>
      <w:divBdr>
        <w:top w:val="none" w:sz="0" w:space="0" w:color="auto"/>
        <w:left w:val="none" w:sz="0" w:space="0" w:color="auto"/>
        <w:bottom w:val="none" w:sz="0" w:space="0" w:color="auto"/>
        <w:right w:val="none" w:sz="0" w:space="0" w:color="auto"/>
      </w:divBdr>
      <w:divsChild>
        <w:div w:id="1013186641">
          <w:marLeft w:val="0"/>
          <w:marRight w:val="0"/>
          <w:marTop w:val="0"/>
          <w:marBottom w:val="0"/>
          <w:divBdr>
            <w:top w:val="none" w:sz="0" w:space="0" w:color="auto"/>
            <w:left w:val="none" w:sz="0" w:space="0" w:color="auto"/>
            <w:bottom w:val="none" w:sz="0" w:space="0" w:color="auto"/>
            <w:right w:val="none" w:sz="0" w:space="0" w:color="auto"/>
          </w:divBdr>
        </w:div>
        <w:div w:id="478889320">
          <w:marLeft w:val="0"/>
          <w:marRight w:val="0"/>
          <w:marTop w:val="0"/>
          <w:marBottom w:val="0"/>
          <w:divBdr>
            <w:top w:val="none" w:sz="0" w:space="0" w:color="auto"/>
            <w:left w:val="none" w:sz="0" w:space="0" w:color="auto"/>
            <w:bottom w:val="none" w:sz="0" w:space="0" w:color="auto"/>
            <w:right w:val="none" w:sz="0" w:space="0" w:color="auto"/>
          </w:divBdr>
        </w:div>
      </w:divsChild>
    </w:div>
    <w:div w:id="946037508">
      <w:bodyDiv w:val="1"/>
      <w:marLeft w:val="0"/>
      <w:marRight w:val="0"/>
      <w:marTop w:val="0"/>
      <w:marBottom w:val="0"/>
      <w:divBdr>
        <w:top w:val="none" w:sz="0" w:space="0" w:color="auto"/>
        <w:left w:val="none" w:sz="0" w:space="0" w:color="auto"/>
        <w:bottom w:val="none" w:sz="0" w:space="0" w:color="auto"/>
        <w:right w:val="none" w:sz="0" w:space="0" w:color="auto"/>
      </w:divBdr>
    </w:div>
    <w:div w:id="1552377275">
      <w:bodyDiv w:val="1"/>
      <w:marLeft w:val="0"/>
      <w:marRight w:val="0"/>
      <w:marTop w:val="0"/>
      <w:marBottom w:val="0"/>
      <w:divBdr>
        <w:top w:val="none" w:sz="0" w:space="0" w:color="auto"/>
        <w:left w:val="none" w:sz="0" w:space="0" w:color="auto"/>
        <w:bottom w:val="none" w:sz="0" w:space="0" w:color="auto"/>
        <w:right w:val="none" w:sz="0" w:space="0" w:color="auto"/>
      </w:divBdr>
    </w:div>
    <w:div w:id="16097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ndtra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ygalaxy.nycenet.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sis.nycenet.edu/userlogin.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F1934A833D748AD1F8D360B1C321D" ma:contentTypeVersion="10" ma:contentTypeDescription="Create a new document." ma:contentTypeScope="" ma:versionID="120a65e9132c047995ac7f56ac9ade61">
  <xsd:schema xmlns:xsd="http://www.w3.org/2001/XMLSchema" xmlns:xs="http://www.w3.org/2001/XMLSchema" xmlns:p="http://schemas.microsoft.com/office/2006/metadata/properties" xmlns:ns3="308054b6-ad2e-409f-9a58-0bd996ffabeb" targetNamespace="http://schemas.microsoft.com/office/2006/metadata/properties" ma:root="true" ma:fieldsID="a8cc88554245cd7652f95a79d29377b7" ns3:_="">
    <xsd:import namespace="308054b6-ad2e-409f-9a58-0bd996ffabeb"/>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054b6-ad2e-409f-9a58-0bd996ffa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593CB-0244-467A-A8CB-135E448FA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054b6-ad2e-409f-9a58-0bd996ffa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0F103-EFFE-4DF7-8AE3-4AF7B2B53D88}">
  <ds:schemaRefs>
    <ds:schemaRef ds:uri="http://schemas.microsoft.com/sharepoint/v3/contenttype/forms"/>
  </ds:schemaRefs>
</ds:datastoreItem>
</file>

<file path=customXml/itemProps3.xml><?xml version="1.0" encoding="utf-8"?>
<ds:datastoreItem xmlns:ds="http://schemas.openxmlformats.org/officeDocument/2006/customXml" ds:itemID="{F0F70925-A309-4B11-9CC9-5C6FE1F0F298}">
  <ds:schemaRefs>
    <ds:schemaRef ds:uri="http://schemas.openxmlformats.org/officeDocument/2006/bibliography"/>
  </ds:schemaRefs>
</ds:datastoreItem>
</file>

<file path=customXml/itemProps4.xml><?xml version="1.0" encoding="utf-8"?>
<ds:datastoreItem xmlns:ds="http://schemas.openxmlformats.org/officeDocument/2006/customXml" ds:itemID="{FB9324B3-D9BA-4814-AE7D-5DD363A5E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2803</Words>
  <Characters>15979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Akhileshkumar Malviya</vt:lpstr>
    </vt:vector>
  </TitlesOfParts>
  <Company>Con Edison</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Akhileshkumar Malviya</dc:title>
  <dc:creator>AMalviya@schools.nyc.gov</dc:creator>
  <cp:lastModifiedBy>Swapna Sankurathri</cp:lastModifiedBy>
  <cp:revision>2</cp:revision>
  <dcterms:created xsi:type="dcterms:W3CDTF">2025-02-12T19:43:00Z</dcterms:created>
  <dcterms:modified xsi:type="dcterms:W3CDTF">2025-02-12T19:43:00Z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0x010100E9BF1934A833D748AD1F8D360B1C321D</vt:lpwstr>
  </property>
</Properties>
</file>